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8D1" w:rsidRDefault="00E338D1">
      <w:bookmarkStart w:id="0" w:name="_GoBack"/>
      <w:bookmarkEnd w:id="0"/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-331932</wp:posOffset>
                </wp:positionH>
                <wp:positionV relativeFrom="paragraph">
                  <wp:posOffset>34925</wp:posOffset>
                </wp:positionV>
                <wp:extent cx="6130637" cy="8776508"/>
                <wp:effectExtent l="0" t="0" r="22860" b="247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0637" cy="877650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A98" w:rsidRPr="00E338D1" w:rsidRDefault="00202A98" w:rsidP="00E338D1">
                            <w:pPr>
                              <w:jc w:val="center"/>
                              <w:rPr>
                                <w:rFonts w:ascii="Bell MT" w:hAnsi="Bell MT"/>
                                <w:b/>
                              </w:rPr>
                            </w:pP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64855C7B" wp14:editId="236720F8">
                                  <wp:extent cx="618564" cy="685372"/>
                                  <wp:effectExtent l="0" t="0" r="0" b="635"/>
                                  <wp:docPr id="5" name="image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1.png"/>
                                          <pic:cNvPicPr/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4924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9185" cy="6971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338D1">
                              <w:rPr>
                                <w:rFonts w:ascii="Bell MT" w:hAnsi="Bell MT"/>
                                <w:b/>
                              </w:rPr>
                              <w:t>UNIVERSIDAD NACIONAL JOSE FAUSTINO SANCHEZ CARRION</w:t>
                            </w: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0F3F5DA0" wp14:editId="0DE993F9">
                                  <wp:extent cx="698463" cy="685471"/>
                                  <wp:effectExtent l="0" t="0" r="6985" b="635"/>
                                  <wp:docPr id="1" name="image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1.png"/>
                                          <pic:cNvPicPr/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218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5551" cy="6924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02A98" w:rsidRPr="00E338D1" w:rsidRDefault="00202A98" w:rsidP="00E338D1">
                            <w:pPr>
                              <w:jc w:val="center"/>
                              <w:rPr>
                                <w:rFonts w:ascii="Bell MT" w:hAnsi="Bell MT"/>
                                <w:b/>
                              </w:rPr>
                            </w:pPr>
                            <w:r w:rsidRPr="00E338D1">
                              <w:rPr>
                                <w:rFonts w:ascii="Bell MT" w:hAnsi="Bell MT"/>
                                <w:b/>
                              </w:rPr>
                              <w:t>FACULTAD DE MEDICINA HUMANA</w:t>
                            </w:r>
                          </w:p>
                          <w:p w:rsidR="00202A98" w:rsidRPr="00E338D1" w:rsidRDefault="00202A98" w:rsidP="00E338D1">
                            <w:pPr>
                              <w:jc w:val="center"/>
                              <w:rPr>
                                <w:rFonts w:ascii="Bell MT" w:hAnsi="Bell MT"/>
                                <w:b/>
                              </w:rPr>
                            </w:pPr>
                            <w:r w:rsidRPr="00E338D1">
                              <w:rPr>
                                <w:rFonts w:ascii="Bell MT" w:hAnsi="Bell MT"/>
                                <w:b/>
                              </w:rPr>
                              <w:t>DEPARTAMENTO ACADEMICO DE ENFERMERIA</w:t>
                            </w:r>
                          </w:p>
                          <w:p w:rsidR="00202A98" w:rsidRPr="00E338D1" w:rsidRDefault="00202A98" w:rsidP="00E338D1">
                            <w:pPr>
                              <w:jc w:val="center"/>
                              <w:rPr>
                                <w:rFonts w:ascii="Bell MT" w:hAnsi="Bell MT"/>
                                <w:b/>
                              </w:rPr>
                            </w:pPr>
                            <w:r w:rsidRPr="00E338D1">
                              <w:rPr>
                                <w:rFonts w:ascii="Bell MT" w:hAnsi="Bell MT"/>
                                <w:b/>
                              </w:rPr>
                              <w:t xml:space="preserve">ESCUELA ACADEMICO PROFESIONAL DE ENFERMERIA </w:t>
                            </w:r>
                          </w:p>
                          <w:p w:rsidR="00202A98" w:rsidRPr="00E338D1" w:rsidRDefault="00202A98" w:rsidP="00E338D1">
                            <w:pPr>
                              <w:jc w:val="center"/>
                              <w:rPr>
                                <w:rFonts w:ascii="Bell MT" w:hAnsi="Bell MT"/>
                                <w:b/>
                              </w:rPr>
                            </w:pPr>
                          </w:p>
                          <w:p w:rsidR="00202A98" w:rsidRDefault="00202A98" w:rsidP="00E338D1">
                            <w:pPr>
                              <w:jc w:val="center"/>
                              <w:rPr>
                                <w:rFonts w:ascii="Bell MT" w:hAnsi="Bell MT"/>
                                <w:b/>
                              </w:rPr>
                            </w:pPr>
                          </w:p>
                          <w:p w:rsidR="00202A98" w:rsidRPr="00E338D1" w:rsidRDefault="00202A98" w:rsidP="00E338D1">
                            <w:pPr>
                              <w:jc w:val="center"/>
                              <w:rPr>
                                <w:rFonts w:ascii="Bell MT" w:hAnsi="Bell MT"/>
                                <w:b/>
                              </w:rPr>
                            </w:pPr>
                          </w:p>
                          <w:p w:rsidR="00202A98" w:rsidRPr="00E338D1" w:rsidRDefault="00202A98" w:rsidP="00E338D1">
                            <w:pPr>
                              <w:jc w:val="center"/>
                              <w:rPr>
                                <w:rFonts w:ascii="Bell MT" w:hAnsi="Bell MT"/>
                                <w:b/>
                              </w:rPr>
                            </w:pPr>
                          </w:p>
                          <w:p w:rsidR="00202A98" w:rsidRPr="00E338D1" w:rsidRDefault="00202A98" w:rsidP="00E338D1">
                            <w:pPr>
                              <w:jc w:val="center"/>
                              <w:rPr>
                                <w:rFonts w:ascii="Bell MT" w:hAnsi="Bell MT"/>
                                <w:b/>
                              </w:rPr>
                            </w:pPr>
                            <w:r w:rsidRPr="00E338D1">
                              <w:rPr>
                                <w:rFonts w:ascii="Bell MT" w:hAnsi="Bell MT"/>
                                <w:b/>
                              </w:rPr>
                              <w:t>SILABO POR COMPETENCIAS</w:t>
                            </w:r>
                          </w:p>
                          <w:p w:rsidR="00202A98" w:rsidRPr="00E338D1" w:rsidRDefault="00202A98" w:rsidP="00E338D1">
                            <w:pPr>
                              <w:jc w:val="center"/>
                              <w:rPr>
                                <w:rFonts w:ascii="Bell MT" w:hAnsi="Bell MT"/>
                                <w:b/>
                              </w:rPr>
                            </w:pPr>
                            <w:r w:rsidRPr="00E338D1">
                              <w:rPr>
                                <w:rFonts w:ascii="Bell MT" w:hAnsi="Bell MT"/>
                                <w:b/>
                              </w:rPr>
                              <w:t>EDUCACIÓN PARA LA SALUD</w:t>
                            </w:r>
                          </w:p>
                          <w:p w:rsidR="00202A98" w:rsidRPr="00E338D1" w:rsidRDefault="00202A98" w:rsidP="00E338D1">
                            <w:pPr>
                              <w:jc w:val="center"/>
                              <w:rPr>
                                <w:rFonts w:ascii="Bell MT" w:hAnsi="Bell MT"/>
                                <w:b/>
                              </w:rPr>
                            </w:pPr>
                            <w:r w:rsidRPr="00E338D1">
                              <w:rPr>
                                <w:rFonts w:ascii="Bell MT" w:hAnsi="Bell MT"/>
                                <w:b/>
                              </w:rPr>
                              <w:t>CODIGO: 51203</w:t>
                            </w:r>
                          </w:p>
                          <w:p w:rsidR="00202A98" w:rsidRDefault="00202A98" w:rsidP="00E338D1">
                            <w:pPr>
                              <w:jc w:val="center"/>
                              <w:rPr>
                                <w:rFonts w:ascii="Bell MT" w:hAnsi="Bell MT"/>
                                <w:b/>
                              </w:rPr>
                            </w:pPr>
                          </w:p>
                          <w:p w:rsidR="00202A98" w:rsidRPr="00E338D1" w:rsidRDefault="00202A98" w:rsidP="00E338D1">
                            <w:pPr>
                              <w:jc w:val="center"/>
                              <w:rPr>
                                <w:rFonts w:ascii="Bell MT" w:hAnsi="Bell MT"/>
                                <w:b/>
                              </w:rPr>
                            </w:pPr>
                          </w:p>
                          <w:p w:rsidR="00202A98" w:rsidRPr="00E338D1" w:rsidRDefault="00202A98" w:rsidP="00E338D1">
                            <w:pPr>
                              <w:jc w:val="center"/>
                              <w:rPr>
                                <w:rFonts w:ascii="Bell MT" w:hAnsi="Bell MT"/>
                                <w:b/>
                              </w:rPr>
                            </w:pPr>
                          </w:p>
                          <w:p w:rsidR="00202A98" w:rsidRPr="00E338D1" w:rsidRDefault="00202A98" w:rsidP="00E338D1">
                            <w:pPr>
                              <w:jc w:val="center"/>
                              <w:rPr>
                                <w:rFonts w:ascii="Bell MT" w:hAnsi="Bell MT"/>
                                <w:b/>
                              </w:rPr>
                            </w:pPr>
                            <w:r w:rsidRPr="00E338D1">
                              <w:rPr>
                                <w:rFonts w:ascii="Bell MT" w:hAnsi="Bell MT"/>
                                <w:b/>
                              </w:rPr>
                              <w:t>DOCENTE: RICK JEISON PIZÁN QUIROZ</w:t>
                            </w:r>
                          </w:p>
                          <w:p w:rsidR="00202A98" w:rsidRPr="00E338D1" w:rsidRDefault="00202A98" w:rsidP="00E338D1">
                            <w:pPr>
                              <w:jc w:val="center"/>
                              <w:rPr>
                                <w:rFonts w:ascii="Bell MT" w:hAnsi="Bell MT"/>
                                <w:b/>
                              </w:rPr>
                            </w:pPr>
                          </w:p>
                          <w:p w:rsidR="00202A98" w:rsidRPr="00E338D1" w:rsidRDefault="00202A98" w:rsidP="00E338D1">
                            <w:pPr>
                              <w:jc w:val="center"/>
                              <w:rPr>
                                <w:rFonts w:ascii="Bell MT" w:hAnsi="Bell MT"/>
                                <w:b/>
                              </w:rPr>
                            </w:pPr>
                          </w:p>
                          <w:p w:rsidR="00202A98" w:rsidRPr="00E338D1" w:rsidRDefault="00202A98" w:rsidP="00E338D1">
                            <w:pPr>
                              <w:jc w:val="center"/>
                              <w:rPr>
                                <w:rFonts w:ascii="Bell MT" w:hAnsi="Bell MT"/>
                                <w:b/>
                              </w:rPr>
                            </w:pPr>
                          </w:p>
                          <w:p w:rsidR="00202A98" w:rsidRPr="00E338D1" w:rsidRDefault="00202A98" w:rsidP="00E338D1">
                            <w:pPr>
                              <w:jc w:val="center"/>
                              <w:rPr>
                                <w:rFonts w:ascii="Bell MT" w:hAnsi="Bell MT"/>
                                <w:b/>
                              </w:rPr>
                            </w:pPr>
                          </w:p>
                          <w:p w:rsidR="00202A98" w:rsidRPr="00E338D1" w:rsidRDefault="00202A98" w:rsidP="00E338D1">
                            <w:pPr>
                              <w:jc w:val="center"/>
                              <w:rPr>
                                <w:rFonts w:ascii="Bell MT" w:hAnsi="Bell MT"/>
                                <w:b/>
                              </w:rPr>
                            </w:pPr>
                          </w:p>
                          <w:p w:rsidR="00202A98" w:rsidRPr="00E338D1" w:rsidRDefault="00202A98" w:rsidP="00E338D1">
                            <w:pPr>
                              <w:jc w:val="center"/>
                              <w:rPr>
                                <w:rFonts w:ascii="Bell MT" w:hAnsi="Bell MT"/>
                                <w:b/>
                              </w:rPr>
                            </w:pPr>
                          </w:p>
                          <w:p w:rsidR="00202A98" w:rsidRPr="00E338D1" w:rsidRDefault="00202A98" w:rsidP="00E338D1">
                            <w:pPr>
                              <w:jc w:val="center"/>
                              <w:rPr>
                                <w:rFonts w:ascii="Bell MT" w:hAnsi="Bell MT"/>
                                <w:b/>
                              </w:rPr>
                            </w:pPr>
                          </w:p>
                          <w:p w:rsidR="00202A98" w:rsidRPr="00E338D1" w:rsidRDefault="00202A98" w:rsidP="00E338D1">
                            <w:pPr>
                              <w:jc w:val="center"/>
                              <w:rPr>
                                <w:rFonts w:ascii="Bell MT" w:hAnsi="Bell MT"/>
                                <w:b/>
                              </w:rPr>
                            </w:pPr>
                          </w:p>
                          <w:p w:rsidR="00202A98" w:rsidRPr="00E338D1" w:rsidRDefault="00202A98" w:rsidP="00E338D1">
                            <w:pPr>
                              <w:jc w:val="center"/>
                              <w:rPr>
                                <w:rFonts w:ascii="Bell MT" w:hAnsi="Bell MT"/>
                                <w:b/>
                              </w:rPr>
                            </w:pPr>
                          </w:p>
                          <w:p w:rsidR="00202A98" w:rsidRPr="00E338D1" w:rsidRDefault="00202A98" w:rsidP="00E338D1">
                            <w:pPr>
                              <w:jc w:val="center"/>
                              <w:rPr>
                                <w:rFonts w:ascii="Bell MT" w:hAnsi="Bell MT"/>
                                <w:b/>
                              </w:rPr>
                            </w:pPr>
                            <w:r w:rsidRPr="00E338D1">
                              <w:rPr>
                                <w:rFonts w:ascii="Bell MT" w:hAnsi="Bell MT"/>
                                <w:b/>
                              </w:rPr>
                              <w:t>2017 – I</w:t>
                            </w:r>
                          </w:p>
                          <w:p w:rsidR="00202A98" w:rsidRPr="00E338D1" w:rsidRDefault="00202A98" w:rsidP="00E338D1">
                            <w:pPr>
                              <w:jc w:val="center"/>
                              <w:rPr>
                                <w:rFonts w:ascii="Bell MT" w:hAnsi="Bell MT"/>
                                <w:b/>
                              </w:rPr>
                            </w:pPr>
                            <w:r w:rsidRPr="00E338D1">
                              <w:rPr>
                                <w:rFonts w:ascii="Bell MT" w:hAnsi="Bell MT"/>
                                <w:b/>
                              </w:rPr>
                              <w:t>HUACHO - PERÚ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-26.15pt;margin-top:2.75pt;width:482.75pt;height:691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7BbwIAAB8FAAAOAAAAZHJzL2Uyb0RvYy54bWysVN1O2zAUvp+0d7B8P5IUaFlFiioQ0yTE&#10;EDBx7Tp2G83x8Y7dJt3b7Fn2Yjt20oAY2sW0G+ccn/8v3/H5RdcYtlPoa7AlL45yzpSVUNV2XfKv&#10;j9cfzjjzQdhKGLCq5Hvl+cXi/bvz1s3VBDZgKoWMklg/b13JNyG4eZZ5uVGN8EfglCWjBmxEIBXX&#10;WYWipeyNySZ5Ps1awMohSOU93V71Rr5I+bVWMnzR2qvATMmpt5BOTOcqntniXMzXKNymlkMb4h+6&#10;aERtqeiY6koEwbZY/5GqqSWCBx2OJDQZaF1LlWagaYr81TQPG+FUmoXA8W6Eyf+/tPJ2d4esrko+&#10;4cyKhn7RPYH266ddbw2wSQSodX5Ofg/uDgfNkxin7TQ28UtzsC6Buh9BVV1gki6nxXE+PZ5xJsl2&#10;NptNT/OzmDV7DnfowycFDYtCyZEaSGCK3Y0PvevBJVYzNt7Frvo+khT2RvXGe6VpIKo8SUkSldSl&#10;QbYTRILqWzFUN5Y8Y4iujRmDireCTDgEDb4xTCV6jYH5W4HP1UbvVBFsGAOb2gL+PVj3/oep+1nj&#10;2KFbdcM/WUG1p1+J0HPcO3ldE5w3woc7gURqoj8tavhChzbQlhwGibMN4I+37qM/cY2snLW0JCX3&#10;37cCFWfmsyUWfixOTuJWJeXkdDYhBV9aVi8tdttcAv2Cgp4EJ5MY/YM5iBqheaJ9XsaqZBJWUu2S&#10;y4AH5TL0y0svglTLZXKjTXIi3NgHJ2PyCHCky2P3JNANnApEx1s4LJSYv6JW7xsjLSy3AXSdeBch&#10;7nEdoKctTMwdXoy45i/15PX8ri1+AwAA//8DAFBLAwQUAAYACAAAACEAKu7ZQ+AAAAAKAQAADwAA&#10;AGRycy9kb3ducmV2LnhtbEyPy07DMBBF90j8gzVI7FqniZK2IU5VIViBqCgsWLrxkET4Edlukv49&#10;w4ouR/fo3jPVbjaajehD76yA1TIBhrZxqretgM+P58UGWIjSKqmdRQEXDLCrb28qWSo32Xccj7Fl&#10;VGJDKQV0MQ4l56Hp0MiwdANayr6dNzLS6VuuvJyo3GieJknBjewtLXRywMcOm5/j2Qhwh/6i9377&#10;Nr7i+uvlEJNpLp6EuL+b9w/AIs7xH4Y/fVKHmpxO7mxVYFrAIk8zQgXkOTDKt6ssBXYiMNusC+B1&#10;xa9fqH8BAAD//wMAUEsBAi0AFAAGAAgAAAAhALaDOJL+AAAA4QEAABMAAAAAAAAAAAAAAAAAAAAA&#10;AFtDb250ZW50X1R5cGVzXS54bWxQSwECLQAUAAYACAAAACEAOP0h/9YAAACUAQAACwAAAAAAAAAA&#10;AAAAAAAvAQAAX3JlbHMvLnJlbHNQSwECLQAUAAYACAAAACEA6KrOwW8CAAAfBQAADgAAAAAAAAAA&#10;AAAAAAAuAgAAZHJzL2Uyb0RvYy54bWxQSwECLQAUAAYACAAAACEAKu7ZQ+AAAAAKAQAADwAAAAAA&#10;AAAAAAAAAADJBAAAZHJzL2Rvd25yZXYueG1sUEsFBgAAAAAEAAQA8wAAANYFAAAAAA==&#10;" fillcolor="white [3201]" strokecolor="black [3200]" strokeweight="1pt">
                <v:textbox>
                  <w:txbxContent>
                    <w:p w:rsidR="00202A98" w:rsidRPr="00E338D1" w:rsidRDefault="00202A98" w:rsidP="00E338D1">
                      <w:pPr>
                        <w:jc w:val="center"/>
                        <w:rPr>
                          <w:rFonts w:ascii="Bell MT" w:hAnsi="Bell MT"/>
                          <w:b/>
                        </w:rPr>
                      </w:pP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 wp14:anchorId="64855C7B" wp14:editId="236720F8">
                            <wp:extent cx="618564" cy="685372"/>
                            <wp:effectExtent l="0" t="0" r="0" b="635"/>
                            <wp:docPr id="5" name="image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1.png"/>
                                    <pic:cNvPicPr/>
                                  </pic:nvPicPr>
                                  <pic:blipFill rotWithShape="1"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4924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29185" cy="69714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338D1">
                        <w:rPr>
                          <w:rFonts w:ascii="Bell MT" w:hAnsi="Bell MT"/>
                          <w:b/>
                        </w:rPr>
                        <w:t>UNIVERSIDAD NACIONAL JOSE FAUSTINO SANCHEZ CARRION</w:t>
                      </w: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 wp14:anchorId="0F3F5DA0" wp14:editId="0DE993F9">
                            <wp:extent cx="698463" cy="685471"/>
                            <wp:effectExtent l="0" t="0" r="6985" b="635"/>
                            <wp:docPr id="1" name="image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1.png"/>
                                    <pic:cNvPicPr/>
                                  </pic:nvPicPr>
                                  <pic:blipFill rotWithShape="1"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218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05551" cy="69242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02A98" w:rsidRPr="00E338D1" w:rsidRDefault="00202A98" w:rsidP="00E338D1">
                      <w:pPr>
                        <w:jc w:val="center"/>
                        <w:rPr>
                          <w:rFonts w:ascii="Bell MT" w:hAnsi="Bell MT"/>
                          <w:b/>
                        </w:rPr>
                      </w:pPr>
                      <w:r w:rsidRPr="00E338D1">
                        <w:rPr>
                          <w:rFonts w:ascii="Bell MT" w:hAnsi="Bell MT"/>
                          <w:b/>
                        </w:rPr>
                        <w:t>FACULTAD DE MEDICINA HUMANA</w:t>
                      </w:r>
                    </w:p>
                    <w:p w:rsidR="00202A98" w:rsidRPr="00E338D1" w:rsidRDefault="00202A98" w:rsidP="00E338D1">
                      <w:pPr>
                        <w:jc w:val="center"/>
                        <w:rPr>
                          <w:rFonts w:ascii="Bell MT" w:hAnsi="Bell MT"/>
                          <w:b/>
                        </w:rPr>
                      </w:pPr>
                      <w:r w:rsidRPr="00E338D1">
                        <w:rPr>
                          <w:rFonts w:ascii="Bell MT" w:hAnsi="Bell MT"/>
                          <w:b/>
                        </w:rPr>
                        <w:t>DEPARTAMENTO ACADEMICO DE ENFERMERIA</w:t>
                      </w:r>
                    </w:p>
                    <w:p w:rsidR="00202A98" w:rsidRPr="00E338D1" w:rsidRDefault="00202A98" w:rsidP="00E338D1">
                      <w:pPr>
                        <w:jc w:val="center"/>
                        <w:rPr>
                          <w:rFonts w:ascii="Bell MT" w:hAnsi="Bell MT"/>
                          <w:b/>
                        </w:rPr>
                      </w:pPr>
                      <w:r w:rsidRPr="00E338D1">
                        <w:rPr>
                          <w:rFonts w:ascii="Bell MT" w:hAnsi="Bell MT"/>
                          <w:b/>
                        </w:rPr>
                        <w:t xml:space="preserve">ESCUELA ACADEMICO PROFESIONAL DE ENFERMERIA </w:t>
                      </w:r>
                    </w:p>
                    <w:p w:rsidR="00202A98" w:rsidRPr="00E338D1" w:rsidRDefault="00202A98" w:rsidP="00E338D1">
                      <w:pPr>
                        <w:jc w:val="center"/>
                        <w:rPr>
                          <w:rFonts w:ascii="Bell MT" w:hAnsi="Bell MT"/>
                          <w:b/>
                        </w:rPr>
                      </w:pPr>
                    </w:p>
                    <w:p w:rsidR="00202A98" w:rsidRDefault="00202A98" w:rsidP="00E338D1">
                      <w:pPr>
                        <w:jc w:val="center"/>
                        <w:rPr>
                          <w:rFonts w:ascii="Bell MT" w:hAnsi="Bell MT"/>
                          <w:b/>
                        </w:rPr>
                      </w:pPr>
                    </w:p>
                    <w:p w:rsidR="00202A98" w:rsidRPr="00E338D1" w:rsidRDefault="00202A98" w:rsidP="00E338D1">
                      <w:pPr>
                        <w:jc w:val="center"/>
                        <w:rPr>
                          <w:rFonts w:ascii="Bell MT" w:hAnsi="Bell MT"/>
                          <w:b/>
                        </w:rPr>
                      </w:pPr>
                    </w:p>
                    <w:p w:rsidR="00202A98" w:rsidRPr="00E338D1" w:rsidRDefault="00202A98" w:rsidP="00E338D1">
                      <w:pPr>
                        <w:jc w:val="center"/>
                        <w:rPr>
                          <w:rFonts w:ascii="Bell MT" w:hAnsi="Bell MT"/>
                          <w:b/>
                        </w:rPr>
                      </w:pPr>
                    </w:p>
                    <w:p w:rsidR="00202A98" w:rsidRPr="00E338D1" w:rsidRDefault="00202A98" w:rsidP="00E338D1">
                      <w:pPr>
                        <w:jc w:val="center"/>
                        <w:rPr>
                          <w:rFonts w:ascii="Bell MT" w:hAnsi="Bell MT"/>
                          <w:b/>
                        </w:rPr>
                      </w:pPr>
                      <w:r w:rsidRPr="00E338D1">
                        <w:rPr>
                          <w:rFonts w:ascii="Bell MT" w:hAnsi="Bell MT"/>
                          <w:b/>
                        </w:rPr>
                        <w:t>SILABO POR COMPETENCIAS</w:t>
                      </w:r>
                    </w:p>
                    <w:p w:rsidR="00202A98" w:rsidRPr="00E338D1" w:rsidRDefault="00202A98" w:rsidP="00E338D1">
                      <w:pPr>
                        <w:jc w:val="center"/>
                        <w:rPr>
                          <w:rFonts w:ascii="Bell MT" w:hAnsi="Bell MT"/>
                          <w:b/>
                        </w:rPr>
                      </w:pPr>
                      <w:r w:rsidRPr="00E338D1">
                        <w:rPr>
                          <w:rFonts w:ascii="Bell MT" w:hAnsi="Bell MT"/>
                          <w:b/>
                        </w:rPr>
                        <w:t>EDUCACIÓN PARA LA SALUD</w:t>
                      </w:r>
                    </w:p>
                    <w:p w:rsidR="00202A98" w:rsidRPr="00E338D1" w:rsidRDefault="00202A98" w:rsidP="00E338D1">
                      <w:pPr>
                        <w:jc w:val="center"/>
                        <w:rPr>
                          <w:rFonts w:ascii="Bell MT" w:hAnsi="Bell MT"/>
                          <w:b/>
                        </w:rPr>
                      </w:pPr>
                      <w:r w:rsidRPr="00E338D1">
                        <w:rPr>
                          <w:rFonts w:ascii="Bell MT" w:hAnsi="Bell MT"/>
                          <w:b/>
                        </w:rPr>
                        <w:t>CODIGO: 51203</w:t>
                      </w:r>
                    </w:p>
                    <w:p w:rsidR="00202A98" w:rsidRDefault="00202A98" w:rsidP="00E338D1">
                      <w:pPr>
                        <w:jc w:val="center"/>
                        <w:rPr>
                          <w:rFonts w:ascii="Bell MT" w:hAnsi="Bell MT"/>
                          <w:b/>
                        </w:rPr>
                      </w:pPr>
                    </w:p>
                    <w:p w:rsidR="00202A98" w:rsidRPr="00E338D1" w:rsidRDefault="00202A98" w:rsidP="00E338D1">
                      <w:pPr>
                        <w:jc w:val="center"/>
                        <w:rPr>
                          <w:rFonts w:ascii="Bell MT" w:hAnsi="Bell MT"/>
                          <w:b/>
                        </w:rPr>
                      </w:pPr>
                    </w:p>
                    <w:p w:rsidR="00202A98" w:rsidRPr="00E338D1" w:rsidRDefault="00202A98" w:rsidP="00E338D1">
                      <w:pPr>
                        <w:jc w:val="center"/>
                        <w:rPr>
                          <w:rFonts w:ascii="Bell MT" w:hAnsi="Bell MT"/>
                          <w:b/>
                        </w:rPr>
                      </w:pPr>
                    </w:p>
                    <w:p w:rsidR="00202A98" w:rsidRPr="00E338D1" w:rsidRDefault="00202A98" w:rsidP="00E338D1">
                      <w:pPr>
                        <w:jc w:val="center"/>
                        <w:rPr>
                          <w:rFonts w:ascii="Bell MT" w:hAnsi="Bell MT"/>
                          <w:b/>
                        </w:rPr>
                      </w:pPr>
                      <w:r w:rsidRPr="00E338D1">
                        <w:rPr>
                          <w:rFonts w:ascii="Bell MT" w:hAnsi="Bell MT"/>
                          <w:b/>
                        </w:rPr>
                        <w:t>DOCENTE: RICK JEISON PIZÁN QUIROZ</w:t>
                      </w:r>
                    </w:p>
                    <w:p w:rsidR="00202A98" w:rsidRPr="00E338D1" w:rsidRDefault="00202A98" w:rsidP="00E338D1">
                      <w:pPr>
                        <w:jc w:val="center"/>
                        <w:rPr>
                          <w:rFonts w:ascii="Bell MT" w:hAnsi="Bell MT"/>
                          <w:b/>
                        </w:rPr>
                      </w:pPr>
                    </w:p>
                    <w:p w:rsidR="00202A98" w:rsidRPr="00E338D1" w:rsidRDefault="00202A98" w:rsidP="00E338D1">
                      <w:pPr>
                        <w:jc w:val="center"/>
                        <w:rPr>
                          <w:rFonts w:ascii="Bell MT" w:hAnsi="Bell MT"/>
                          <w:b/>
                        </w:rPr>
                      </w:pPr>
                    </w:p>
                    <w:p w:rsidR="00202A98" w:rsidRPr="00E338D1" w:rsidRDefault="00202A98" w:rsidP="00E338D1">
                      <w:pPr>
                        <w:jc w:val="center"/>
                        <w:rPr>
                          <w:rFonts w:ascii="Bell MT" w:hAnsi="Bell MT"/>
                          <w:b/>
                        </w:rPr>
                      </w:pPr>
                    </w:p>
                    <w:p w:rsidR="00202A98" w:rsidRPr="00E338D1" w:rsidRDefault="00202A98" w:rsidP="00E338D1">
                      <w:pPr>
                        <w:jc w:val="center"/>
                        <w:rPr>
                          <w:rFonts w:ascii="Bell MT" w:hAnsi="Bell MT"/>
                          <w:b/>
                        </w:rPr>
                      </w:pPr>
                    </w:p>
                    <w:p w:rsidR="00202A98" w:rsidRPr="00E338D1" w:rsidRDefault="00202A98" w:rsidP="00E338D1">
                      <w:pPr>
                        <w:jc w:val="center"/>
                        <w:rPr>
                          <w:rFonts w:ascii="Bell MT" w:hAnsi="Bell MT"/>
                          <w:b/>
                        </w:rPr>
                      </w:pPr>
                    </w:p>
                    <w:p w:rsidR="00202A98" w:rsidRPr="00E338D1" w:rsidRDefault="00202A98" w:rsidP="00E338D1">
                      <w:pPr>
                        <w:jc w:val="center"/>
                        <w:rPr>
                          <w:rFonts w:ascii="Bell MT" w:hAnsi="Bell MT"/>
                          <w:b/>
                        </w:rPr>
                      </w:pPr>
                    </w:p>
                    <w:p w:rsidR="00202A98" w:rsidRPr="00E338D1" w:rsidRDefault="00202A98" w:rsidP="00E338D1">
                      <w:pPr>
                        <w:jc w:val="center"/>
                        <w:rPr>
                          <w:rFonts w:ascii="Bell MT" w:hAnsi="Bell MT"/>
                          <w:b/>
                        </w:rPr>
                      </w:pPr>
                    </w:p>
                    <w:p w:rsidR="00202A98" w:rsidRPr="00E338D1" w:rsidRDefault="00202A98" w:rsidP="00E338D1">
                      <w:pPr>
                        <w:jc w:val="center"/>
                        <w:rPr>
                          <w:rFonts w:ascii="Bell MT" w:hAnsi="Bell MT"/>
                          <w:b/>
                        </w:rPr>
                      </w:pPr>
                    </w:p>
                    <w:p w:rsidR="00202A98" w:rsidRPr="00E338D1" w:rsidRDefault="00202A98" w:rsidP="00E338D1">
                      <w:pPr>
                        <w:jc w:val="center"/>
                        <w:rPr>
                          <w:rFonts w:ascii="Bell MT" w:hAnsi="Bell MT"/>
                          <w:b/>
                        </w:rPr>
                      </w:pPr>
                    </w:p>
                    <w:p w:rsidR="00202A98" w:rsidRPr="00E338D1" w:rsidRDefault="00202A98" w:rsidP="00E338D1">
                      <w:pPr>
                        <w:jc w:val="center"/>
                        <w:rPr>
                          <w:rFonts w:ascii="Bell MT" w:hAnsi="Bell MT"/>
                          <w:b/>
                        </w:rPr>
                      </w:pPr>
                      <w:r w:rsidRPr="00E338D1">
                        <w:rPr>
                          <w:rFonts w:ascii="Bell MT" w:hAnsi="Bell MT"/>
                          <w:b/>
                        </w:rPr>
                        <w:t>2017 – I</w:t>
                      </w:r>
                    </w:p>
                    <w:p w:rsidR="00202A98" w:rsidRPr="00E338D1" w:rsidRDefault="00202A98" w:rsidP="00E338D1">
                      <w:pPr>
                        <w:jc w:val="center"/>
                        <w:rPr>
                          <w:rFonts w:ascii="Bell MT" w:hAnsi="Bell MT"/>
                          <w:b/>
                        </w:rPr>
                      </w:pPr>
                      <w:r w:rsidRPr="00E338D1">
                        <w:rPr>
                          <w:rFonts w:ascii="Bell MT" w:hAnsi="Bell MT"/>
                          <w:b/>
                        </w:rPr>
                        <w:t>HUACHO - PERÚ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A618F" w:rsidRDefault="008A618F"/>
    <w:p w:rsidR="008A618F" w:rsidRDefault="008A618F"/>
    <w:p w:rsidR="008A618F" w:rsidRDefault="008A618F"/>
    <w:p w:rsidR="008A618F" w:rsidRDefault="008A618F"/>
    <w:p w:rsidR="008A618F" w:rsidRDefault="008A618F"/>
    <w:p w:rsidR="008A618F" w:rsidRDefault="008A618F"/>
    <w:p w:rsidR="008A618F" w:rsidRDefault="008A618F"/>
    <w:p w:rsidR="008A618F" w:rsidRDefault="008A618F"/>
    <w:p w:rsidR="008A618F" w:rsidRDefault="008A618F"/>
    <w:p w:rsidR="008A618F" w:rsidRDefault="008A618F"/>
    <w:p w:rsidR="008A618F" w:rsidRDefault="008A618F"/>
    <w:p w:rsidR="008A618F" w:rsidRDefault="008A618F"/>
    <w:p w:rsidR="008A618F" w:rsidRDefault="008A618F"/>
    <w:p w:rsidR="008A618F" w:rsidRDefault="008A618F"/>
    <w:p w:rsidR="008A618F" w:rsidRDefault="008A618F"/>
    <w:p w:rsidR="008A618F" w:rsidRDefault="008A618F"/>
    <w:p w:rsidR="008A618F" w:rsidRDefault="008A618F"/>
    <w:p w:rsidR="008A618F" w:rsidRDefault="008A618F"/>
    <w:p w:rsidR="008A618F" w:rsidRDefault="008A618F"/>
    <w:p w:rsidR="008A618F" w:rsidRDefault="008A618F"/>
    <w:p w:rsidR="008A618F" w:rsidRDefault="008A618F"/>
    <w:p w:rsidR="008A618F" w:rsidRDefault="008A618F"/>
    <w:p w:rsidR="008A618F" w:rsidRDefault="008A618F"/>
    <w:p w:rsidR="008A618F" w:rsidRDefault="008A618F"/>
    <w:p w:rsidR="008A618F" w:rsidRDefault="008A618F"/>
    <w:p w:rsidR="008A618F" w:rsidRDefault="008A618F"/>
    <w:p w:rsidR="008A618F" w:rsidRDefault="008A618F"/>
    <w:p w:rsidR="008A618F" w:rsidRDefault="008A618F"/>
    <w:p w:rsidR="008A618F" w:rsidRDefault="008A618F"/>
    <w:p w:rsidR="008A618F" w:rsidRDefault="008A618F"/>
    <w:p w:rsidR="008A618F" w:rsidRDefault="00061A4C" w:rsidP="00E338D1">
      <w:r>
        <w:rPr>
          <w:rFonts w:ascii="Times New Roman"/>
          <w:noProof/>
          <w:sz w:val="20"/>
          <w:lang w:val="es-MX"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74A920DD" wp14:editId="175EA2D7">
            <wp:simplePos x="0" y="0"/>
            <wp:positionH relativeFrom="column">
              <wp:posOffset>-492760</wp:posOffset>
            </wp:positionH>
            <wp:positionV relativeFrom="paragraph">
              <wp:posOffset>17145</wp:posOffset>
            </wp:positionV>
            <wp:extent cx="941070" cy="967740"/>
            <wp:effectExtent l="0" t="0" r="0" b="3810"/>
            <wp:wrapSquare wrapText="bothSides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246"/>
                    <a:stretch/>
                  </pic:blipFill>
                  <pic:spPr bwMode="auto">
                    <a:xfrm>
                      <a:off x="0" y="0"/>
                      <a:ext cx="941070" cy="967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8D1">
        <w:rPr>
          <w:rFonts w:ascii="Times New Roman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51E947" wp14:editId="276F51FD">
                <wp:simplePos x="0" y="0"/>
                <wp:positionH relativeFrom="column">
                  <wp:posOffset>59055</wp:posOffset>
                </wp:positionH>
                <wp:positionV relativeFrom="paragraph">
                  <wp:posOffset>14605</wp:posOffset>
                </wp:positionV>
                <wp:extent cx="5163671" cy="806824"/>
                <wp:effectExtent l="0" t="0" r="18415" b="1270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3671" cy="8068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2A98" w:rsidRPr="004875FE" w:rsidRDefault="00202A98" w:rsidP="004875F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4875FE">
                              <w:rPr>
                                <w:b/>
                                <w:sz w:val="24"/>
                              </w:rPr>
                              <w:t>UNIVERSIDAD NACIONAL JOSE FAUSTINO SANCHEZ CARRION</w:t>
                            </w:r>
                          </w:p>
                          <w:p w:rsidR="00202A98" w:rsidRPr="004875FE" w:rsidRDefault="00202A98" w:rsidP="004875F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4875FE">
                              <w:rPr>
                                <w:b/>
                                <w:sz w:val="24"/>
                              </w:rPr>
                              <w:t>FACULTAD DE MEDICINA HUMANA</w:t>
                            </w:r>
                          </w:p>
                          <w:p w:rsidR="00202A98" w:rsidRPr="004875FE" w:rsidRDefault="00202A98" w:rsidP="004875F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4875FE">
                              <w:rPr>
                                <w:b/>
                                <w:sz w:val="24"/>
                              </w:rPr>
                              <w:t>Departamento Académico de Enfermería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51E947" id="Rectángulo 4" o:spid="_x0000_s1027" style="position:absolute;margin-left:4.65pt;margin-top:1.15pt;width:406.6pt;height:63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VFfgwIAAEEFAAAOAAAAZHJzL2Uyb0RvYy54bWysVF9P2zAQf5+072D5fSTpSmEVKapATJMQ&#10;VMDEs+vYTTTb59luk+7b7LPwxXZ20sAYe5mWB8fn+93v/vjOZ+edVmQnnG/AlLQ4yikRhkPVmE1J&#10;vz5cfTilxAdmKqbAiJLuhafni/fvzlo7FxOoQVXCESQxft7aktYh2HmWeV4LzfwRWGFQKcFpFlB0&#10;m6xyrEV2rbJJns+yFlxlHXDhPZ5e9kq6SPxSCh5upfQiEFVSjC2k1aV1HddsccbmG8ds3fAhDPYP&#10;UWjWGHQ6Ul2ywMjWNX9Q6YY78CDDEQedgZQNFykHzKbIX2VzXzMrUi5YHG/HMvn/R8tvditHmqqk&#10;U0oM03hFd1i0p59ms1VAprFArfVzxN3blRskj9uYbSedjn/Mg3SpqPuxqKILhOPhcTH7ODspKOGo&#10;O81np5NEmj1bW+fDZwGaxE1JHfpPtWS7ax/QI0IPEBRiNL3/tAt7JWIIytwJiYmgx0myTi0kLpQj&#10;O4aXX30r+uOaVaI/Os7xiwmigxGdpEQWWWWj1Mg7EMTW/J23pxiw0UykzhsN878F1BuO6OQRTBgN&#10;dWPAvWWsQjEELnv8oTB9OWJlQrfu0sUmZDxZQ7XHy3bQT4G3/KrBil8zH1bMYdvjgOAoh1tcpIK2&#10;pDDsKKnB/XjrPOKxG1FLSYtjVFL/fcucoER9Mdinn4rpNM5dEqbHJxMU3EvN+qXGbPUF4GVht2B0&#10;aRvxQR220oF+xIlfRq+oYoaj75Ly4A7CRejHG98MLpbLBMNZsyxcm3vLI3msc+yoh+6ROTu0XcCG&#10;vYHDyLH5q+7rsdHSwHIbQDapNZ/rOtwAzmlqoeFNiQ/BSzmhnl++xS8AAAD//wMAUEsDBBQABgAI&#10;AAAAIQDKVyts3QAAAAcBAAAPAAAAZHJzL2Rvd25yZXYueG1sTI7LTsMwEEX3SPyDNUhsEHUwD7Uh&#10;TlUqUDZhQegHTGKTRMTjKHbTwNczrGA1urpHd062XdwgZjuF3pOGm1UCwlLjTU+thsP7y/UaRIhI&#10;BgdPVsOXDbDNz88yTI0/0Zudq9gKHqGQooYuxjGVMjSddRhWfrTE3YefHEaOUyvNhCced4NUSfIg&#10;HfbEHzoc7b6zzWd1dBq+5/pQFLsSr16rfTkV4em5bBetLy+W3SOIaJf4B8OvPqtDzk61P5IJYtCw&#10;uWVQg+LD7VqpexA1Y2pzBzLP5H///AcAAP//AwBQSwECLQAUAAYACAAAACEAtoM4kv4AAADhAQAA&#10;EwAAAAAAAAAAAAAAAAAAAAAAW0NvbnRlbnRfVHlwZXNdLnhtbFBLAQItABQABgAIAAAAIQA4/SH/&#10;1gAAAJQBAAALAAAAAAAAAAAAAAAAAC8BAABfcmVscy8ucmVsc1BLAQItABQABgAIAAAAIQC3eVFf&#10;gwIAAEEFAAAOAAAAAAAAAAAAAAAAAC4CAABkcnMvZTJvRG9jLnhtbFBLAQItABQABgAIAAAAIQDK&#10;Vyts3QAAAAcBAAAPAAAAAAAAAAAAAAAAAN0EAABkcnMvZG93bnJldi54bWxQSwUGAAAAAAQABADz&#10;AAAA5wUAAAAA&#10;" fillcolor="black [3200]" strokecolor="black [1600]" strokeweight="1pt">
                <v:textbox>
                  <w:txbxContent>
                    <w:p w:rsidR="00202A98" w:rsidRPr="004875FE" w:rsidRDefault="00202A98" w:rsidP="004875FE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4875FE">
                        <w:rPr>
                          <w:b/>
                          <w:sz w:val="24"/>
                        </w:rPr>
                        <w:t>UNIVERSIDAD NACIONAL JOSE FAUSTINO SANCHEZ CARRION</w:t>
                      </w:r>
                    </w:p>
                    <w:p w:rsidR="00202A98" w:rsidRPr="004875FE" w:rsidRDefault="00202A98" w:rsidP="004875FE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4875FE">
                        <w:rPr>
                          <w:b/>
                          <w:sz w:val="24"/>
                        </w:rPr>
                        <w:t>FACULTAD DE MEDICINA HUMANA</w:t>
                      </w:r>
                    </w:p>
                    <w:p w:rsidR="00202A98" w:rsidRPr="004875FE" w:rsidRDefault="00202A98" w:rsidP="004875FE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4875FE">
                        <w:rPr>
                          <w:b/>
                          <w:sz w:val="24"/>
                        </w:rPr>
                        <w:t>Departamento Académico de Enfermería</w:t>
                      </w:r>
                    </w:p>
                  </w:txbxContent>
                </v:textbox>
              </v:rect>
            </w:pict>
          </mc:Fallback>
        </mc:AlternateContent>
      </w:r>
    </w:p>
    <w:p w:rsidR="00E338D1" w:rsidRDefault="00E338D1" w:rsidP="00E338D1"/>
    <w:p w:rsidR="00E338D1" w:rsidRDefault="00E338D1" w:rsidP="00E338D1"/>
    <w:p w:rsidR="008A618F" w:rsidRDefault="008A618F"/>
    <w:p w:rsidR="008A618F" w:rsidRDefault="004875FE" w:rsidP="004875FE">
      <w:pPr>
        <w:jc w:val="center"/>
        <w:rPr>
          <w:rFonts w:ascii="Bell MT" w:hAnsi="Bell MT"/>
          <w:b/>
          <w:sz w:val="28"/>
        </w:rPr>
      </w:pPr>
      <w:r w:rsidRPr="004875FE">
        <w:rPr>
          <w:rFonts w:ascii="Bell MT" w:hAnsi="Bell MT"/>
          <w:b/>
          <w:sz w:val="28"/>
        </w:rPr>
        <w:t>SILABO DE EDUCACIÓN PARA LA SALUD</w:t>
      </w:r>
    </w:p>
    <w:p w:rsidR="004875FE" w:rsidRDefault="004875FE" w:rsidP="004875FE">
      <w:pPr>
        <w:rPr>
          <w:rFonts w:ascii="Bell MT" w:hAnsi="Bell MT"/>
          <w:b/>
          <w:sz w:val="28"/>
        </w:rPr>
      </w:pPr>
    </w:p>
    <w:p w:rsidR="004875FE" w:rsidRDefault="004875FE" w:rsidP="004875FE">
      <w:pPr>
        <w:pStyle w:val="Prrafodelista"/>
        <w:numPr>
          <w:ilvl w:val="0"/>
          <w:numId w:val="5"/>
        </w:numPr>
        <w:rPr>
          <w:rFonts w:ascii="Bell MT" w:hAnsi="Bell MT"/>
          <w:b/>
          <w:sz w:val="28"/>
        </w:rPr>
      </w:pPr>
      <w:r>
        <w:rPr>
          <w:rFonts w:ascii="Bell MT" w:hAnsi="Bell MT"/>
          <w:b/>
          <w:sz w:val="28"/>
        </w:rPr>
        <w:t>DATOS GENERALES</w:t>
      </w:r>
    </w:p>
    <w:p w:rsidR="004875FE" w:rsidRDefault="004875FE" w:rsidP="004875FE">
      <w:pPr>
        <w:pStyle w:val="Prrafodelista"/>
        <w:ind w:left="1080"/>
        <w:rPr>
          <w:rFonts w:ascii="Bell MT" w:hAnsi="Bell MT"/>
          <w:b/>
          <w:sz w:val="28"/>
        </w:rPr>
      </w:pPr>
    </w:p>
    <w:tbl>
      <w:tblPr>
        <w:tblStyle w:val="Tablaconcuadrcula"/>
        <w:tblW w:w="8344" w:type="dxa"/>
        <w:tblInd w:w="1080" w:type="dxa"/>
        <w:tblLook w:val="04A0" w:firstRow="1" w:lastRow="0" w:firstColumn="1" w:lastColumn="0" w:noHBand="0" w:noVBand="1"/>
      </w:tblPr>
      <w:tblGrid>
        <w:gridCol w:w="4126"/>
        <w:gridCol w:w="4218"/>
      </w:tblGrid>
      <w:tr w:rsidR="004875FE" w:rsidTr="004875FE">
        <w:trPr>
          <w:cantSplit/>
          <w:trHeight w:val="624"/>
        </w:trPr>
        <w:tc>
          <w:tcPr>
            <w:tcW w:w="4126" w:type="dxa"/>
            <w:vAlign w:val="center"/>
          </w:tcPr>
          <w:p w:rsidR="004875FE" w:rsidRPr="004875FE" w:rsidRDefault="004875FE" w:rsidP="004875FE">
            <w:pPr>
              <w:pStyle w:val="Prrafodelista"/>
              <w:ind w:left="0"/>
              <w:rPr>
                <w:rFonts w:ascii="Bell MT" w:hAnsi="Bell MT"/>
                <w:sz w:val="28"/>
              </w:rPr>
            </w:pPr>
            <w:r w:rsidRPr="004875FE">
              <w:rPr>
                <w:rFonts w:ascii="Bell MT" w:hAnsi="Bell MT"/>
                <w:sz w:val="28"/>
              </w:rPr>
              <w:t>LINEA DE CARRERA</w:t>
            </w:r>
          </w:p>
        </w:tc>
        <w:tc>
          <w:tcPr>
            <w:tcW w:w="4218" w:type="dxa"/>
            <w:vAlign w:val="center"/>
          </w:tcPr>
          <w:p w:rsidR="004875FE" w:rsidRPr="004875FE" w:rsidRDefault="004875FE" w:rsidP="004875FE">
            <w:pPr>
              <w:pStyle w:val="Prrafodelista"/>
              <w:ind w:left="0"/>
              <w:rPr>
                <w:rFonts w:ascii="Bell MT" w:hAnsi="Bell MT"/>
                <w:sz w:val="28"/>
              </w:rPr>
            </w:pPr>
            <w:r w:rsidRPr="004875FE">
              <w:rPr>
                <w:rFonts w:ascii="Bell MT" w:hAnsi="Bell MT"/>
                <w:sz w:val="28"/>
              </w:rPr>
              <w:t>BASICO</w:t>
            </w:r>
          </w:p>
        </w:tc>
      </w:tr>
      <w:tr w:rsidR="004875FE" w:rsidTr="004875FE">
        <w:trPr>
          <w:cantSplit/>
          <w:trHeight w:val="624"/>
        </w:trPr>
        <w:tc>
          <w:tcPr>
            <w:tcW w:w="4126" w:type="dxa"/>
            <w:vAlign w:val="center"/>
          </w:tcPr>
          <w:p w:rsidR="004875FE" w:rsidRPr="004875FE" w:rsidRDefault="004875FE" w:rsidP="004875FE">
            <w:pPr>
              <w:pStyle w:val="Prrafodelista"/>
              <w:ind w:left="0"/>
              <w:rPr>
                <w:rFonts w:ascii="Bell MT" w:hAnsi="Bell MT"/>
                <w:sz w:val="28"/>
              </w:rPr>
            </w:pPr>
            <w:r w:rsidRPr="004875FE">
              <w:rPr>
                <w:rFonts w:ascii="Bell MT" w:hAnsi="Bell MT"/>
                <w:sz w:val="28"/>
              </w:rPr>
              <w:t>CURSO</w:t>
            </w:r>
          </w:p>
        </w:tc>
        <w:tc>
          <w:tcPr>
            <w:tcW w:w="4218" w:type="dxa"/>
            <w:vAlign w:val="center"/>
          </w:tcPr>
          <w:p w:rsidR="004875FE" w:rsidRPr="004875FE" w:rsidRDefault="004875FE" w:rsidP="004875FE">
            <w:pPr>
              <w:pStyle w:val="Prrafodelista"/>
              <w:ind w:left="0"/>
              <w:rPr>
                <w:rFonts w:ascii="Bell MT" w:hAnsi="Bell MT"/>
                <w:sz w:val="28"/>
              </w:rPr>
            </w:pPr>
            <w:r w:rsidRPr="004875FE">
              <w:rPr>
                <w:rFonts w:ascii="Bell MT" w:hAnsi="Bell MT"/>
                <w:sz w:val="28"/>
              </w:rPr>
              <w:t>EDUCACION PARA LA SALUD</w:t>
            </w:r>
          </w:p>
        </w:tc>
      </w:tr>
      <w:tr w:rsidR="004875FE" w:rsidTr="004875FE">
        <w:trPr>
          <w:cantSplit/>
          <w:trHeight w:val="624"/>
        </w:trPr>
        <w:tc>
          <w:tcPr>
            <w:tcW w:w="4126" w:type="dxa"/>
            <w:vAlign w:val="center"/>
          </w:tcPr>
          <w:p w:rsidR="004875FE" w:rsidRPr="004875FE" w:rsidRDefault="004875FE" w:rsidP="004875FE">
            <w:pPr>
              <w:pStyle w:val="Prrafodelista"/>
              <w:ind w:left="0"/>
              <w:rPr>
                <w:rFonts w:ascii="Bell MT" w:hAnsi="Bell MT"/>
                <w:sz w:val="28"/>
              </w:rPr>
            </w:pPr>
            <w:r w:rsidRPr="004875FE">
              <w:rPr>
                <w:rFonts w:ascii="Bell MT" w:hAnsi="Bell MT"/>
                <w:sz w:val="28"/>
              </w:rPr>
              <w:t>CÓDIGO</w:t>
            </w:r>
          </w:p>
        </w:tc>
        <w:tc>
          <w:tcPr>
            <w:tcW w:w="4218" w:type="dxa"/>
            <w:vAlign w:val="center"/>
          </w:tcPr>
          <w:p w:rsidR="004875FE" w:rsidRPr="004875FE" w:rsidRDefault="004875FE" w:rsidP="004875FE">
            <w:pPr>
              <w:pStyle w:val="Prrafodelista"/>
              <w:ind w:left="0"/>
              <w:rPr>
                <w:rFonts w:ascii="Bell MT" w:hAnsi="Bell MT"/>
                <w:sz w:val="28"/>
              </w:rPr>
            </w:pPr>
            <w:r w:rsidRPr="004875FE">
              <w:rPr>
                <w:rFonts w:ascii="Bell MT" w:hAnsi="Bell MT"/>
                <w:sz w:val="28"/>
              </w:rPr>
              <w:t>21203</w:t>
            </w:r>
          </w:p>
        </w:tc>
      </w:tr>
      <w:tr w:rsidR="004875FE" w:rsidTr="004875FE">
        <w:trPr>
          <w:cantSplit/>
          <w:trHeight w:val="624"/>
        </w:trPr>
        <w:tc>
          <w:tcPr>
            <w:tcW w:w="4126" w:type="dxa"/>
            <w:vAlign w:val="center"/>
          </w:tcPr>
          <w:p w:rsidR="004875FE" w:rsidRPr="004875FE" w:rsidRDefault="004875FE" w:rsidP="004875FE">
            <w:pPr>
              <w:pStyle w:val="Prrafodelista"/>
              <w:ind w:left="0"/>
              <w:rPr>
                <w:rFonts w:ascii="Bell MT" w:hAnsi="Bell MT"/>
                <w:sz w:val="28"/>
              </w:rPr>
            </w:pPr>
            <w:r w:rsidRPr="004875FE">
              <w:rPr>
                <w:rFonts w:ascii="Bell MT" w:hAnsi="Bell MT"/>
                <w:sz w:val="28"/>
              </w:rPr>
              <w:t>HORAS</w:t>
            </w:r>
          </w:p>
        </w:tc>
        <w:tc>
          <w:tcPr>
            <w:tcW w:w="4218" w:type="dxa"/>
            <w:vAlign w:val="center"/>
          </w:tcPr>
          <w:p w:rsidR="004875FE" w:rsidRPr="004875FE" w:rsidRDefault="004875FE" w:rsidP="004875FE">
            <w:pPr>
              <w:pStyle w:val="Prrafodelista"/>
              <w:ind w:left="0"/>
              <w:rPr>
                <w:rFonts w:ascii="Bell MT" w:hAnsi="Bell MT"/>
                <w:sz w:val="28"/>
              </w:rPr>
            </w:pPr>
            <w:r w:rsidRPr="004875FE">
              <w:rPr>
                <w:rFonts w:ascii="Bell MT" w:hAnsi="Bell MT"/>
                <w:sz w:val="28"/>
              </w:rPr>
              <w:t>Teoría: 02 Práctica: 02</w:t>
            </w:r>
          </w:p>
        </w:tc>
      </w:tr>
    </w:tbl>
    <w:p w:rsidR="004875FE" w:rsidRPr="004875FE" w:rsidRDefault="004875FE" w:rsidP="004875FE">
      <w:pPr>
        <w:pStyle w:val="Prrafodelista"/>
        <w:ind w:left="1080"/>
        <w:rPr>
          <w:rFonts w:ascii="Bell MT" w:hAnsi="Bell MT"/>
          <w:b/>
          <w:sz w:val="28"/>
        </w:rPr>
      </w:pPr>
    </w:p>
    <w:p w:rsidR="008A618F" w:rsidRDefault="004875FE" w:rsidP="004875FE">
      <w:pPr>
        <w:pStyle w:val="Prrafodelista"/>
        <w:numPr>
          <w:ilvl w:val="0"/>
          <w:numId w:val="5"/>
        </w:numPr>
        <w:rPr>
          <w:rFonts w:ascii="Bell MT" w:hAnsi="Bell MT"/>
          <w:b/>
          <w:sz w:val="28"/>
        </w:rPr>
      </w:pPr>
      <w:r w:rsidRPr="004875FE">
        <w:rPr>
          <w:rFonts w:ascii="Bell MT" w:hAnsi="Bell MT"/>
          <w:b/>
          <w:sz w:val="28"/>
        </w:rPr>
        <w:t>SUMILLA Y DESCRIPCIÓN DEL CURSO</w:t>
      </w:r>
    </w:p>
    <w:p w:rsidR="004875FE" w:rsidRDefault="004875FE" w:rsidP="004875FE">
      <w:pPr>
        <w:pStyle w:val="Prrafodelista"/>
        <w:ind w:left="1080"/>
        <w:rPr>
          <w:rFonts w:ascii="Bell MT" w:hAnsi="Bell MT"/>
          <w:b/>
          <w:sz w:val="28"/>
        </w:rPr>
      </w:pPr>
    </w:p>
    <w:p w:rsidR="008043FA" w:rsidRPr="004875FE" w:rsidRDefault="008043FA" w:rsidP="004875FE">
      <w:pPr>
        <w:pStyle w:val="Prrafodelista"/>
        <w:ind w:left="1080"/>
        <w:rPr>
          <w:rFonts w:ascii="Bell MT" w:hAnsi="Bell MT"/>
          <w:b/>
          <w:sz w:val="28"/>
        </w:rPr>
      </w:pPr>
    </w:p>
    <w:p w:rsidR="008A618F" w:rsidRDefault="00380A48">
      <w:r>
        <w:rPr>
          <w:rFonts w:ascii="Bell MT" w:hAnsi="Bell MT"/>
          <w:b/>
          <w:noProof/>
          <w:sz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7C5DAB" wp14:editId="4C2268F3">
                <wp:simplePos x="0" y="0"/>
                <wp:positionH relativeFrom="column">
                  <wp:posOffset>667908</wp:posOffset>
                </wp:positionH>
                <wp:positionV relativeFrom="paragraph">
                  <wp:posOffset>77395</wp:posOffset>
                </wp:positionV>
                <wp:extent cx="5109882" cy="2138082"/>
                <wp:effectExtent l="0" t="0" r="14605" b="1460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9882" cy="213808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A98" w:rsidRDefault="00202A98" w:rsidP="004875FE">
                            <w:pPr>
                              <w:jc w:val="both"/>
                            </w:pPr>
                            <w:r>
                              <w:t>Esta asignatura prepara al estudiante para desarrollar la función de docencia, participando en el planeamiento, implementación, ejecución y evaluación de programas de formación de recursos humanos en educación continua, educación permanente, procesos educativos de la persona y comunidad.</w:t>
                            </w:r>
                          </w:p>
                          <w:p w:rsidR="00202A98" w:rsidRDefault="00202A98" w:rsidP="004875FE">
                            <w:pPr>
                              <w:jc w:val="both"/>
                            </w:pPr>
                            <w:r>
                              <w:t>El curso se plantea para un total de 17 semanas, distribuidas en cuatro unidades didácticas, con sesiones teórico prácticas que introducen al conocimiento de la profesión de Enfermería.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C5DAB" id="Rectángulo 6" o:spid="_x0000_s1028" style="position:absolute;margin-left:52.6pt;margin-top:6.1pt;width:402.35pt;height:168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p4nhgIAAF8FAAAOAAAAZHJzL2Uyb0RvYy54bWysVEtu2zAQ3RfoHQjuG0lukjpG5MBIkKJA&#10;kBhJiqxpirSJUhyWpC25t+lZerEOqY+NNOii6IbiaN6b4Xwvr9pak51wXoEpaXGSUyIMh0qZdUm/&#10;Pt9+mFLiAzMV02BESffC06v5+3eXjZ2JCWxAV8IRNGL8rLEl3YRgZ1nm+UbUzJ+AFQaVElzNAopu&#10;nVWONWi91tkkz8+zBlxlHXDhPf696ZR0nuxLKXh4kNKLQHRJ8W0hnS6dq3hm80s2WztmN4r3z2D/&#10;8IqaKYNOR1M3LDCydeoPU7XiDjzIcMKhzkBKxUWKAaMp8lfRPG2YFSkWTI63Y5r8/zPL73dLR1RV&#10;0nNKDKuxRI+YtF8/zXqrgZzHBDXWzxD3ZJeulzxeY7StdHX8YhykTUndj0kVbSAcf54V+cV0OqGE&#10;o25SfJzmKKCd7EC3zofPAmoSLyV1+ICUTLa786GDDpDoTZt4etCqulVaJyH2i7jWjuwYVjq0Re/i&#10;CIUOIzOL4XQBpFvYa9FZfRQSM4FPniTvqQcPNqtvg01tEBkpEr2PpOItkg4DqcdGmkh9ORLzt4gH&#10;byM6eQQTRmKtDLi/k2WHH6LuYo1hh3bVprKnWsQ/K6j22AoOuhnxlt8qLMcd82HJHA4Fjg8OenjA&#10;Q2poSgr9jZINuB9v/Y947FXUUtLgkJXUf98yJyjRXwx28UVxehqnMgmnZ58mKLhjzepYY7b1NWB1&#10;C1wplqdrxAc9XKWD+gX3wSJ6RRUzHH2XlAc3CNehG37cKFwsFgmGk2hZuDNPlkfjMc+x3Z7bF+Zs&#10;35MB2/kehoFks1et2WEj08BiG0Cq1LeHvPYVwClOnd9vnLgmjuWEOuzF+W8AAAD//wMAUEsDBBQA&#10;BgAIAAAAIQD0ToRS3wAAAAoBAAAPAAAAZHJzL2Rvd25yZXYueG1sTI/NTsMwEITvSLyDtUjcqE34&#10;UZPGqSpEJcQBRMoDuLEbR8RrYztt+vYsJzjtjmY0+229nt3IjiamwaOE24UAZrDzesBewudue7ME&#10;lrJCrUaPRsLZJFg3lxe1qrQ/4Yc5trlnVIKpUhJszqHiPHXWOJUWPhgk7+CjU5lk7LmO6kTlbuSF&#10;EI/cqQHpglXBPFnTfbWTkxDiJrzbZ7vbzm/x5bWf2sF+n6W8vpo3K2DZzPkvDL/4hA4NMe39hDqx&#10;kbR4KChKS0GTAqUoS2B7CXf3yxJ4U/P/LzQ/AAAA//8DAFBLAQItABQABgAIAAAAIQC2gziS/gAA&#10;AOEBAAATAAAAAAAAAAAAAAAAAAAAAABbQ29udGVudF9UeXBlc10ueG1sUEsBAi0AFAAGAAgAAAAh&#10;ADj9If/WAAAAlAEAAAsAAAAAAAAAAAAAAAAALwEAAF9yZWxzLy5yZWxzUEsBAi0AFAAGAAgAAAAh&#10;ACcynieGAgAAXwUAAA4AAAAAAAAAAAAAAAAALgIAAGRycy9lMm9Eb2MueG1sUEsBAi0AFAAGAAgA&#10;AAAhAPROhFLfAAAACgEAAA8AAAAAAAAAAAAAAAAA4AQAAGRycy9kb3ducmV2LnhtbFBLBQYAAAAA&#10;BAAEAPMAAADsBQAAAAA=&#10;" fillcolor="white [3201]" strokecolor="black [3213]" strokeweight="1pt">
                <v:textbox>
                  <w:txbxContent>
                    <w:p w:rsidR="00202A98" w:rsidRDefault="00202A98" w:rsidP="004875FE">
                      <w:pPr>
                        <w:jc w:val="both"/>
                      </w:pPr>
                      <w:r>
                        <w:t>Esta asignatura prepara al estudiante para desarrollar la función de docencia, participando en el planeamiento, implementación, ejecución y evaluación de programas de formación de recursos humanos en educación continua, educación permanente, procesos educativos de la persona y comunidad.</w:t>
                      </w:r>
                    </w:p>
                    <w:p w:rsidR="00202A98" w:rsidRDefault="00202A98" w:rsidP="004875FE">
                      <w:pPr>
                        <w:jc w:val="both"/>
                      </w:pPr>
                      <w:r>
                        <w:t>El curso se plantea para un total de 17 semanas, distribuidas en cuatro unidades didácticas, con sesiones teórico prácticas que introducen al conocimiento de la profesión de Enfermería.</w:t>
                      </w:r>
                    </w:p>
                  </w:txbxContent>
                </v:textbox>
              </v:rect>
            </w:pict>
          </mc:Fallback>
        </mc:AlternateContent>
      </w:r>
    </w:p>
    <w:p w:rsidR="008A618F" w:rsidRDefault="008A618F"/>
    <w:p w:rsidR="008A618F" w:rsidRDefault="008A618F"/>
    <w:p w:rsidR="008A618F" w:rsidRDefault="008A618F"/>
    <w:p w:rsidR="008A618F" w:rsidRDefault="008A618F"/>
    <w:p w:rsidR="008A618F" w:rsidRDefault="008A618F"/>
    <w:p w:rsidR="008A618F" w:rsidRDefault="008A618F"/>
    <w:p w:rsidR="008A618F" w:rsidRDefault="008A618F"/>
    <w:p w:rsidR="008A618F" w:rsidRDefault="008A618F"/>
    <w:p w:rsidR="008A618F" w:rsidRDefault="008A618F"/>
    <w:p w:rsidR="008A618F" w:rsidRDefault="008A618F"/>
    <w:p w:rsidR="008A618F" w:rsidRDefault="008A618F"/>
    <w:p w:rsidR="008A618F" w:rsidRDefault="008A618F"/>
    <w:p w:rsidR="007B6353" w:rsidRDefault="007B6353"/>
    <w:p w:rsidR="008A618F" w:rsidRPr="007B6353" w:rsidRDefault="00380A48" w:rsidP="00380A48">
      <w:pPr>
        <w:pStyle w:val="Prrafodelista"/>
        <w:numPr>
          <w:ilvl w:val="0"/>
          <w:numId w:val="5"/>
        </w:numPr>
        <w:rPr>
          <w:rFonts w:ascii="Bell MT" w:hAnsi="Bell MT"/>
          <w:b/>
        </w:rPr>
      </w:pPr>
      <w:r w:rsidRPr="007B6353">
        <w:rPr>
          <w:rFonts w:ascii="Bell MT" w:hAnsi="Bell MT"/>
          <w:b/>
        </w:rPr>
        <w:lastRenderedPageBreak/>
        <w:t>CAPACIDADES AL FINALIZAR EL CURSO</w:t>
      </w:r>
    </w:p>
    <w:p w:rsidR="00CB6617" w:rsidRDefault="00CB6617" w:rsidP="00CB6617">
      <w:pPr>
        <w:pStyle w:val="Prrafodelista"/>
        <w:ind w:left="1080"/>
      </w:pPr>
    </w:p>
    <w:p w:rsidR="00380A48" w:rsidRDefault="00380A48" w:rsidP="00380A48">
      <w:pPr>
        <w:pStyle w:val="Prrafodelista"/>
        <w:ind w:left="1080"/>
      </w:pPr>
    </w:p>
    <w:tbl>
      <w:tblPr>
        <w:tblStyle w:val="Tablaconcuadrcula"/>
        <w:tblW w:w="8491" w:type="dxa"/>
        <w:tblInd w:w="467" w:type="dxa"/>
        <w:tblLook w:val="04A0" w:firstRow="1" w:lastRow="0" w:firstColumn="1" w:lastColumn="0" w:noHBand="0" w:noVBand="1"/>
      </w:tblPr>
      <w:tblGrid>
        <w:gridCol w:w="704"/>
        <w:gridCol w:w="3466"/>
        <w:gridCol w:w="2172"/>
        <w:gridCol w:w="2149"/>
      </w:tblGrid>
      <w:tr w:rsidR="00380A48" w:rsidRPr="00380A48" w:rsidTr="00CB6617">
        <w:trPr>
          <w:trHeight w:val="1594"/>
        </w:trPr>
        <w:tc>
          <w:tcPr>
            <w:tcW w:w="704" w:type="dxa"/>
          </w:tcPr>
          <w:p w:rsidR="00380A48" w:rsidRPr="00380A48" w:rsidRDefault="00380A48" w:rsidP="00380A48">
            <w:pPr>
              <w:pStyle w:val="Prrafodelista"/>
              <w:ind w:left="0"/>
              <w:jc w:val="center"/>
              <w:rPr>
                <w:b/>
              </w:rPr>
            </w:pPr>
          </w:p>
        </w:tc>
        <w:tc>
          <w:tcPr>
            <w:tcW w:w="3466" w:type="dxa"/>
            <w:vAlign w:val="center"/>
          </w:tcPr>
          <w:p w:rsidR="00380A48" w:rsidRPr="00380A48" w:rsidRDefault="00380A48" w:rsidP="00CB6617">
            <w:pPr>
              <w:pStyle w:val="Prrafodelista"/>
              <w:ind w:left="0"/>
              <w:jc w:val="center"/>
              <w:rPr>
                <w:b/>
              </w:rPr>
            </w:pPr>
            <w:r w:rsidRPr="00380A48">
              <w:rPr>
                <w:b/>
              </w:rPr>
              <w:t>CAPACIDAD DE LA UNIDAD DIDÁCTICA</w:t>
            </w:r>
          </w:p>
        </w:tc>
        <w:tc>
          <w:tcPr>
            <w:tcW w:w="2172" w:type="dxa"/>
            <w:vAlign w:val="center"/>
          </w:tcPr>
          <w:p w:rsidR="00380A48" w:rsidRPr="00380A48" w:rsidRDefault="00380A48" w:rsidP="00CB6617">
            <w:pPr>
              <w:pStyle w:val="Prrafodelista"/>
              <w:ind w:left="0"/>
              <w:jc w:val="center"/>
              <w:rPr>
                <w:b/>
              </w:rPr>
            </w:pPr>
            <w:r w:rsidRPr="00380A48">
              <w:rPr>
                <w:b/>
              </w:rPr>
              <w:t>NOMBRE DE LA UNIDAD DIDÁCTICA</w:t>
            </w:r>
          </w:p>
        </w:tc>
        <w:tc>
          <w:tcPr>
            <w:tcW w:w="2149" w:type="dxa"/>
            <w:vAlign w:val="center"/>
          </w:tcPr>
          <w:p w:rsidR="00380A48" w:rsidRPr="00380A48" w:rsidRDefault="00380A48" w:rsidP="00CB6617">
            <w:pPr>
              <w:pStyle w:val="Prrafodelista"/>
              <w:ind w:left="0"/>
              <w:jc w:val="center"/>
              <w:rPr>
                <w:b/>
              </w:rPr>
            </w:pPr>
            <w:r w:rsidRPr="00380A48">
              <w:rPr>
                <w:b/>
              </w:rPr>
              <w:t>SEMANAS</w:t>
            </w:r>
          </w:p>
        </w:tc>
      </w:tr>
      <w:tr w:rsidR="00380A48" w:rsidTr="00CB6617">
        <w:trPr>
          <w:cantSplit/>
          <w:trHeight w:val="2308"/>
        </w:trPr>
        <w:tc>
          <w:tcPr>
            <w:tcW w:w="704" w:type="dxa"/>
            <w:textDirection w:val="btLr"/>
          </w:tcPr>
          <w:p w:rsidR="00380A48" w:rsidRPr="00380A48" w:rsidRDefault="00380A48" w:rsidP="00380A48">
            <w:pPr>
              <w:pStyle w:val="Prrafodelista"/>
              <w:ind w:left="113" w:right="113"/>
              <w:jc w:val="center"/>
              <w:rPr>
                <w:b/>
              </w:rPr>
            </w:pPr>
            <w:r w:rsidRPr="00380A48">
              <w:rPr>
                <w:b/>
              </w:rPr>
              <w:t>UNIDAD I</w:t>
            </w:r>
          </w:p>
        </w:tc>
        <w:tc>
          <w:tcPr>
            <w:tcW w:w="3466" w:type="dxa"/>
            <w:vAlign w:val="center"/>
          </w:tcPr>
          <w:p w:rsidR="00380A48" w:rsidRPr="00CB6617" w:rsidRDefault="00380A48" w:rsidP="00380A48">
            <w:pPr>
              <w:pStyle w:val="Prrafodelista"/>
              <w:ind w:left="0"/>
              <w:jc w:val="both"/>
              <w:rPr>
                <w:sz w:val="24"/>
              </w:rPr>
            </w:pPr>
            <w:r w:rsidRPr="00CB6617">
              <w:rPr>
                <w:sz w:val="24"/>
              </w:rPr>
              <w:t>Describe y analiza el proceso enseñanza aprendizaje de la educación para la salud y su relación con la atención primaria del país en función a la salud pública.</w:t>
            </w:r>
          </w:p>
        </w:tc>
        <w:tc>
          <w:tcPr>
            <w:tcW w:w="2172" w:type="dxa"/>
            <w:vAlign w:val="center"/>
          </w:tcPr>
          <w:p w:rsidR="00380A48" w:rsidRPr="00CB6617" w:rsidRDefault="00380A48" w:rsidP="00380A48">
            <w:pPr>
              <w:pStyle w:val="Prrafodelista"/>
              <w:ind w:left="0"/>
              <w:jc w:val="center"/>
              <w:rPr>
                <w:sz w:val="24"/>
              </w:rPr>
            </w:pPr>
            <w:r w:rsidRPr="00CB6617">
              <w:rPr>
                <w:sz w:val="24"/>
              </w:rPr>
              <w:t>Nociones generales de Salud pública, Educación para la salud, atención primaria de salud y análisis de la situación de salud del país</w:t>
            </w:r>
          </w:p>
        </w:tc>
        <w:tc>
          <w:tcPr>
            <w:tcW w:w="2149" w:type="dxa"/>
            <w:vAlign w:val="center"/>
          </w:tcPr>
          <w:p w:rsidR="00380A48" w:rsidRPr="00CB6617" w:rsidRDefault="00380A48" w:rsidP="00380A48">
            <w:pPr>
              <w:pStyle w:val="Prrafodelista"/>
              <w:ind w:left="0"/>
              <w:jc w:val="center"/>
              <w:rPr>
                <w:sz w:val="24"/>
              </w:rPr>
            </w:pPr>
            <w:r w:rsidRPr="00CB6617">
              <w:rPr>
                <w:sz w:val="24"/>
              </w:rPr>
              <w:t>4 SEM.</w:t>
            </w:r>
          </w:p>
        </w:tc>
      </w:tr>
      <w:tr w:rsidR="00380A48" w:rsidTr="00CB6617">
        <w:trPr>
          <w:cantSplit/>
          <w:trHeight w:val="2308"/>
        </w:trPr>
        <w:tc>
          <w:tcPr>
            <w:tcW w:w="704" w:type="dxa"/>
            <w:textDirection w:val="btLr"/>
          </w:tcPr>
          <w:p w:rsidR="00380A48" w:rsidRPr="00380A48" w:rsidRDefault="00380A48" w:rsidP="00380A48">
            <w:pPr>
              <w:pStyle w:val="Prrafodelista"/>
              <w:ind w:left="113" w:right="113"/>
              <w:jc w:val="center"/>
              <w:rPr>
                <w:b/>
              </w:rPr>
            </w:pPr>
            <w:r w:rsidRPr="00380A48">
              <w:rPr>
                <w:b/>
              </w:rPr>
              <w:t>UNIDAD II</w:t>
            </w:r>
          </w:p>
        </w:tc>
        <w:tc>
          <w:tcPr>
            <w:tcW w:w="3466" w:type="dxa"/>
            <w:vAlign w:val="center"/>
          </w:tcPr>
          <w:p w:rsidR="00380A48" w:rsidRPr="00CB6617" w:rsidRDefault="00380A48" w:rsidP="00380A48">
            <w:pPr>
              <w:pStyle w:val="Prrafodelista"/>
              <w:ind w:left="0"/>
              <w:jc w:val="both"/>
              <w:rPr>
                <w:sz w:val="24"/>
              </w:rPr>
            </w:pPr>
            <w:r w:rsidRPr="00CB6617">
              <w:rPr>
                <w:sz w:val="24"/>
              </w:rPr>
              <w:t>Identifica y aplica los principios y fines de la educación y comunicación en salud, a través de las estrategias metodológicas, y asumiendo su importancia en el campo de la enfermería ejecutando el proceso enseñanza aprendizaje</w:t>
            </w:r>
          </w:p>
        </w:tc>
        <w:tc>
          <w:tcPr>
            <w:tcW w:w="2172" w:type="dxa"/>
            <w:vAlign w:val="center"/>
          </w:tcPr>
          <w:p w:rsidR="00380A48" w:rsidRPr="00CB6617" w:rsidRDefault="00380A48" w:rsidP="00380A48">
            <w:pPr>
              <w:pStyle w:val="Prrafodelista"/>
              <w:ind w:left="0"/>
              <w:jc w:val="center"/>
              <w:rPr>
                <w:sz w:val="24"/>
              </w:rPr>
            </w:pPr>
            <w:r w:rsidRPr="00CB6617">
              <w:rPr>
                <w:sz w:val="24"/>
              </w:rPr>
              <w:t>Educación, comunicación, medios de comunicación, técnicas educativas y programa educativo en salud</w:t>
            </w:r>
          </w:p>
        </w:tc>
        <w:tc>
          <w:tcPr>
            <w:tcW w:w="2149" w:type="dxa"/>
            <w:vAlign w:val="center"/>
          </w:tcPr>
          <w:p w:rsidR="00380A48" w:rsidRPr="00CB6617" w:rsidRDefault="00380A48" w:rsidP="00380A48">
            <w:pPr>
              <w:pStyle w:val="Prrafodelista"/>
              <w:ind w:left="0"/>
              <w:jc w:val="center"/>
              <w:rPr>
                <w:sz w:val="24"/>
              </w:rPr>
            </w:pPr>
            <w:r w:rsidRPr="00CB6617">
              <w:rPr>
                <w:sz w:val="24"/>
              </w:rPr>
              <w:t>4 SEM.</w:t>
            </w:r>
          </w:p>
        </w:tc>
      </w:tr>
      <w:tr w:rsidR="00380A48" w:rsidTr="00CB6617">
        <w:trPr>
          <w:cantSplit/>
          <w:trHeight w:val="2308"/>
        </w:trPr>
        <w:tc>
          <w:tcPr>
            <w:tcW w:w="704" w:type="dxa"/>
            <w:textDirection w:val="btLr"/>
          </w:tcPr>
          <w:p w:rsidR="00380A48" w:rsidRPr="00380A48" w:rsidRDefault="00380A48" w:rsidP="00380A48">
            <w:pPr>
              <w:pStyle w:val="Prrafodelista"/>
              <w:ind w:left="113" w:right="113"/>
              <w:jc w:val="center"/>
              <w:rPr>
                <w:b/>
              </w:rPr>
            </w:pPr>
            <w:r w:rsidRPr="00380A48">
              <w:rPr>
                <w:b/>
              </w:rPr>
              <w:t>UNIDAD III</w:t>
            </w:r>
          </w:p>
        </w:tc>
        <w:tc>
          <w:tcPr>
            <w:tcW w:w="3466" w:type="dxa"/>
            <w:vAlign w:val="center"/>
          </w:tcPr>
          <w:p w:rsidR="00380A48" w:rsidRPr="00CB6617" w:rsidRDefault="00380A48" w:rsidP="00380A48">
            <w:pPr>
              <w:pStyle w:val="Prrafodelista"/>
              <w:ind w:left="0"/>
              <w:jc w:val="both"/>
              <w:rPr>
                <w:sz w:val="24"/>
              </w:rPr>
            </w:pPr>
            <w:r w:rsidRPr="00CB6617">
              <w:rPr>
                <w:sz w:val="24"/>
              </w:rPr>
              <w:t>Identifica y analiza la prevención y promoción de la salud como estrategias operativas en la educación para la salud en los servicios de salud.</w:t>
            </w:r>
          </w:p>
        </w:tc>
        <w:tc>
          <w:tcPr>
            <w:tcW w:w="2172" w:type="dxa"/>
            <w:vAlign w:val="center"/>
          </w:tcPr>
          <w:p w:rsidR="00380A48" w:rsidRPr="00CB6617" w:rsidRDefault="00380A48" w:rsidP="00380A48">
            <w:pPr>
              <w:pStyle w:val="Prrafodelista"/>
              <w:ind w:left="0"/>
              <w:jc w:val="center"/>
              <w:rPr>
                <w:sz w:val="24"/>
              </w:rPr>
            </w:pPr>
            <w:r w:rsidRPr="00CB6617">
              <w:rPr>
                <w:sz w:val="24"/>
              </w:rPr>
              <w:t>Aspectos generales en el proceso salud enfermedad, promoción de la salud y niveles de prevención</w:t>
            </w:r>
          </w:p>
        </w:tc>
        <w:tc>
          <w:tcPr>
            <w:tcW w:w="2149" w:type="dxa"/>
            <w:vAlign w:val="center"/>
          </w:tcPr>
          <w:p w:rsidR="00380A48" w:rsidRPr="00CB6617" w:rsidRDefault="00380A48" w:rsidP="00380A48">
            <w:pPr>
              <w:pStyle w:val="Prrafodelista"/>
              <w:ind w:left="0"/>
              <w:jc w:val="center"/>
              <w:rPr>
                <w:sz w:val="24"/>
              </w:rPr>
            </w:pPr>
            <w:r w:rsidRPr="00CB6617">
              <w:rPr>
                <w:sz w:val="24"/>
              </w:rPr>
              <w:t>4 SEM.</w:t>
            </w:r>
          </w:p>
        </w:tc>
      </w:tr>
      <w:tr w:rsidR="00380A48" w:rsidTr="00CB6617">
        <w:trPr>
          <w:cantSplit/>
          <w:trHeight w:val="2308"/>
        </w:trPr>
        <w:tc>
          <w:tcPr>
            <w:tcW w:w="704" w:type="dxa"/>
            <w:textDirection w:val="btLr"/>
          </w:tcPr>
          <w:p w:rsidR="00380A48" w:rsidRPr="00380A48" w:rsidRDefault="00380A48" w:rsidP="00380A48">
            <w:pPr>
              <w:pStyle w:val="Prrafodelista"/>
              <w:ind w:left="113" w:right="113"/>
              <w:jc w:val="center"/>
              <w:rPr>
                <w:b/>
              </w:rPr>
            </w:pPr>
            <w:r w:rsidRPr="00380A48">
              <w:rPr>
                <w:b/>
              </w:rPr>
              <w:t>UNIDAD IV</w:t>
            </w:r>
          </w:p>
        </w:tc>
        <w:tc>
          <w:tcPr>
            <w:tcW w:w="3466" w:type="dxa"/>
            <w:vAlign w:val="center"/>
          </w:tcPr>
          <w:p w:rsidR="00380A48" w:rsidRPr="00CB6617" w:rsidRDefault="00380A48" w:rsidP="00380A48">
            <w:pPr>
              <w:pStyle w:val="Prrafodelista"/>
              <w:ind w:left="0"/>
              <w:jc w:val="both"/>
              <w:rPr>
                <w:sz w:val="24"/>
              </w:rPr>
            </w:pPr>
            <w:r w:rsidRPr="00CB6617">
              <w:rPr>
                <w:sz w:val="24"/>
              </w:rPr>
              <w:t>Determina el problema en la comunidad valora, diagnostica, planifica, ejecuta y evalúa la efectividad de las estrategias planteadas para la solución del problema.</w:t>
            </w:r>
          </w:p>
        </w:tc>
        <w:tc>
          <w:tcPr>
            <w:tcW w:w="2172" w:type="dxa"/>
            <w:vAlign w:val="center"/>
          </w:tcPr>
          <w:p w:rsidR="00380A48" w:rsidRPr="00CB6617" w:rsidRDefault="00380A48" w:rsidP="00380A48">
            <w:pPr>
              <w:pStyle w:val="Prrafodelista"/>
              <w:ind w:left="0"/>
              <w:jc w:val="center"/>
              <w:rPr>
                <w:sz w:val="24"/>
              </w:rPr>
            </w:pPr>
            <w:r w:rsidRPr="00CB6617">
              <w:rPr>
                <w:sz w:val="24"/>
              </w:rPr>
              <w:t>Plan estratégico de la comunicación educativa en salud</w:t>
            </w:r>
          </w:p>
        </w:tc>
        <w:tc>
          <w:tcPr>
            <w:tcW w:w="2149" w:type="dxa"/>
            <w:vAlign w:val="center"/>
          </w:tcPr>
          <w:p w:rsidR="00380A48" w:rsidRPr="00CB6617" w:rsidRDefault="00380A48" w:rsidP="00380A48">
            <w:pPr>
              <w:pStyle w:val="Prrafodelista"/>
              <w:ind w:left="0"/>
              <w:jc w:val="center"/>
              <w:rPr>
                <w:sz w:val="24"/>
              </w:rPr>
            </w:pPr>
            <w:r w:rsidRPr="00CB6617">
              <w:rPr>
                <w:sz w:val="24"/>
              </w:rPr>
              <w:t>4 SEM.</w:t>
            </w:r>
          </w:p>
        </w:tc>
      </w:tr>
    </w:tbl>
    <w:p w:rsidR="00380A48" w:rsidRDefault="00380A48" w:rsidP="00380A48">
      <w:pPr>
        <w:pStyle w:val="Prrafodelista"/>
        <w:ind w:left="1080"/>
      </w:pPr>
    </w:p>
    <w:p w:rsidR="008A618F" w:rsidRDefault="008A618F"/>
    <w:p w:rsidR="008A618F" w:rsidRDefault="008A618F"/>
    <w:p w:rsidR="008A618F" w:rsidRDefault="008A618F"/>
    <w:p w:rsidR="008A618F" w:rsidRDefault="008A618F"/>
    <w:p w:rsidR="008A618F" w:rsidRPr="007B6353" w:rsidRDefault="00CB6617" w:rsidP="00CB6617">
      <w:pPr>
        <w:pStyle w:val="Prrafodelista"/>
        <w:numPr>
          <w:ilvl w:val="0"/>
          <w:numId w:val="5"/>
        </w:numPr>
        <w:rPr>
          <w:rFonts w:ascii="Bell MT" w:hAnsi="Bell MT"/>
          <w:b/>
        </w:rPr>
      </w:pPr>
      <w:r w:rsidRPr="007B6353">
        <w:rPr>
          <w:rFonts w:ascii="Bell MT" w:hAnsi="Bell MT"/>
          <w:b/>
        </w:rPr>
        <w:lastRenderedPageBreak/>
        <w:t>INDICADORES DE LOGRO DE CAPACIDAD AL FINALIZAR EL CURSO</w:t>
      </w:r>
    </w:p>
    <w:p w:rsidR="00CB6617" w:rsidRDefault="00CB6617" w:rsidP="00CB6617">
      <w:pPr>
        <w:pStyle w:val="Prrafodelista"/>
        <w:ind w:left="1080"/>
      </w:pPr>
    </w:p>
    <w:tbl>
      <w:tblPr>
        <w:tblStyle w:val="Tablaconcuadrcula"/>
        <w:tblW w:w="8020" w:type="dxa"/>
        <w:tblInd w:w="1080" w:type="dxa"/>
        <w:tblLook w:val="04A0" w:firstRow="1" w:lastRow="0" w:firstColumn="1" w:lastColumn="0" w:noHBand="0" w:noVBand="1"/>
      </w:tblPr>
      <w:tblGrid>
        <w:gridCol w:w="1279"/>
        <w:gridCol w:w="6741"/>
      </w:tblGrid>
      <w:tr w:rsidR="00CB6617" w:rsidTr="007B6353">
        <w:trPr>
          <w:trHeight w:val="254"/>
        </w:trPr>
        <w:tc>
          <w:tcPr>
            <w:tcW w:w="1279" w:type="dxa"/>
          </w:tcPr>
          <w:p w:rsidR="00CB6617" w:rsidRDefault="00CB6617" w:rsidP="007B6353">
            <w:pPr>
              <w:pStyle w:val="Prrafodelista"/>
              <w:ind w:left="0"/>
              <w:jc w:val="center"/>
            </w:pPr>
            <w:r>
              <w:t>NÚMERO</w:t>
            </w:r>
          </w:p>
        </w:tc>
        <w:tc>
          <w:tcPr>
            <w:tcW w:w="6741" w:type="dxa"/>
          </w:tcPr>
          <w:p w:rsidR="00CB6617" w:rsidRDefault="00CB6617" w:rsidP="007B6353">
            <w:pPr>
              <w:pStyle w:val="Prrafodelista"/>
              <w:ind w:left="0"/>
              <w:jc w:val="center"/>
            </w:pPr>
            <w:r>
              <w:t>INDICADORES DE LOGRO DE CAPACIDAD AL FINALIZAR EL CURSO</w:t>
            </w:r>
          </w:p>
        </w:tc>
      </w:tr>
      <w:tr w:rsidR="00CB6617" w:rsidTr="007B6353">
        <w:trPr>
          <w:trHeight w:val="584"/>
        </w:trPr>
        <w:tc>
          <w:tcPr>
            <w:tcW w:w="1279" w:type="dxa"/>
            <w:vAlign w:val="center"/>
          </w:tcPr>
          <w:p w:rsidR="00CB6617" w:rsidRPr="00CB6617" w:rsidRDefault="00CB6617" w:rsidP="00CB6617">
            <w:pPr>
              <w:pStyle w:val="Prrafodelista"/>
              <w:ind w:left="0"/>
              <w:jc w:val="center"/>
              <w:rPr>
                <w:b/>
              </w:rPr>
            </w:pPr>
            <w:r w:rsidRPr="00CB6617">
              <w:rPr>
                <w:b/>
              </w:rPr>
              <w:t>1</w:t>
            </w:r>
          </w:p>
        </w:tc>
        <w:tc>
          <w:tcPr>
            <w:tcW w:w="6741" w:type="dxa"/>
          </w:tcPr>
          <w:p w:rsidR="00CB6617" w:rsidRPr="007B6353" w:rsidRDefault="00A03399" w:rsidP="007B6353">
            <w:pPr>
              <w:pStyle w:val="Prrafodelista"/>
              <w:ind w:left="0"/>
              <w:jc w:val="both"/>
              <w:rPr>
                <w:sz w:val="24"/>
              </w:rPr>
            </w:pPr>
            <w:r w:rsidRPr="00A03399">
              <w:rPr>
                <w:sz w:val="24"/>
                <w:szCs w:val="18"/>
              </w:rPr>
              <w:t>Explica los principios de la educación para la salud dentro de las funciones de la salud pública.</w:t>
            </w:r>
          </w:p>
        </w:tc>
      </w:tr>
      <w:tr w:rsidR="00CB6617" w:rsidTr="007B6353">
        <w:trPr>
          <w:trHeight w:val="559"/>
        </w:trPr>
        <w:tc>
          <w:tcPr>
            <w:tcW w:w="1279" w:type="dxa"/>
            <w:vAlign w:val="center"/>
          </w:tcPr>
          <w:p w:rsidR="00CB6617" w:rsidRPr="00CB6617" w:rsidRDefault="00CB6617" w:rsidP="00CB6617">
            <w:pPr>
              <w:pStyle w:val="Prrafodelista"/>
              <w:ind w:left="0"/>
              <w:jc w:val="center"/>
              <w:rPr>
                <w:b/>
              </w:rPr>
            </w:pPr>
            <w:r w:rsidRPr="00CB6617">
              <w:rPr>
                <w:b/>
              </w:rPr>
              <w:t>2</w:t>
            </w:r>
          </w:p>
        </w:tc>
        <w:tc>
          <w:tcPr>
            <w:tcW w:w="6741" w:type="dxa"/>
          </w:tcPr>
          <w:p w:rsidR="00CB6617" w:rsidRPr="007B6353" w:rsidRDefault="00A03399" w:rsidP="007B6353">
            <w:pPr>
              <w:pStyle w:val="Prrafodelista"/>
              <w:ind w:left="0"/>
              <w:jc w:val="both"/>
              <w:rPr>
                <w:sz w:val="24"/>
              </w:rPr>
            </w:pPr>
            <w:r w:rsidRPr="00A03399">
              <w:rPr>
                <w:sz w:val="24"/>
                <w:szCs w:val="18"/>
              </w:rPr>
              <w:t>Fundamenta las funciones de enfermería en la educación para la salud a través de las teorías de enfermería</w:t>
            </w:r>
            <w:r>
              <w:rPr>
                <w:sz w:val="24"/>
                <w:szCs w:val="18"/>
              </w:rPr>
              <w:t>.</w:t>
            </w:r>
          </w:p>
        </w:tc>
      </w:tr>
      <w:tr w:rsidR="00CB6617" w:rsidTr="007B6353">
        <w:trPr>
          <w:trHeight w:val="584"/>
        </w:trPr>
        <w:tc>
          <w:tcPr>
            <w:tcW w:w="1279" w:type="dxa"/>
            <w:vAlign w:val="center"/>
          </w:tcPr>
          <w:p w:rsidR="00CB6617" w:rsidRPr="00CB6617" w:rsidRDefault="00CB6617" w:rsidP="00CB6617">
            <w:pPr>
              <w:pStyle w:val="Prrafodelista"/>
              <w:ind w:left="0"/>
              <w:jc w:val="center"/>
              <w:rPr>
                <w:b/>
              </w:rPr>
            </w:pPr>
            <w:r w:rsidRPr="00CB6617">
              <w:rPr>
                <w:b/>
              </w:rPr>
              <w:t>3</w:t>
            </w:r>
          </w:p>
        </w:tc>
        <w:tc>
          <w:tcPr>
            <w:tcW w:w="6741" w:type="dxa"/>
          </w:tcPr>
          <w:p w:rsidR="00CB6617" w:rsidRPr="007B6353" w:rsidRDefault="00D82B20" w:rsidP="007B6353">
            <w:pPr>
              <w:pStyle w:val="Prrafodelista"/>
              <w:ind w:left="0"/>
              <w:jc w:val="both"/>
              <w:rPr>
                <w:sz w:val="24"/>
              </w:rPr>
            </w:pPr>
            <w:r w:rsidRPr="007B6353">
              <w:rPr>
                <w:sz w:val="24"/>
                <w:szCs w:val="18"/>
              </w:rPr>
              <w:t>Enuncia la importancia de la educación en la Atención primaria de salud.</w:t>
            </w:r>
          </w:p>
        </w:tc>
      </w:tr>
      <w:tr w:rsidR="00CB6617" w:rsidTr="007B6353">
        <w:trPr>
          <w:trHeight w:val="559"/>
        </w:trPr>
        <w:tc>
          <w:tcPr>
            <w:tcW w:w="1279" w:type="dxa"/>
            <w:vAlign w:val="center"/>
          </w:tcPr>
          <w:p w:rsidR="00CB6617" w:rsidRPr="00CB6617" w:rsidRDefault="00CB6617" w:rsidP="00CB6617">
            <w:pPr>
              <w:pStyle w:val="Prrafodelista"/>
              <w:ind w:left="0"/>
              <w:jc w:val="center"/>
              <w:rPr>
                <w:b/>
              </w:rPr>
            </w:pPr>
            <w:r w:rsidRPr="00CB6617">
              <w:rPr>
                <w:b/>
              </w:rPr>
              <w:t>4</w:t>
            </w:r>
          </w:p>
        </w:tc>
        <w:tc>
          <w:tcPr>
            <w:tcW w:w="6741" w:type="dxa"/>
          </w:tcPr>
          <w:p w:rsidR="00CB6617" w:rsidRPr="007B6353" w:rsidRDefault="00D82B20" w:rsidP="007B6353">
            <w:pPr>
              <w:pStyle w:val="Prrafodelista"/>
              <w:ind w:left="0"/>
              <w:jc w:val="both"/>
              <w:rPr>
                <w:sz w:val="24"/>
              </w:rPr>
            </w:pPr>
            <w:r w:rsidRPr="007B6353">
              <w:rPr>
                <w:sz w:val="24"/>
                <w:szCs w:val="18"/>
              </w:rPr>
              <w:t>Conceptualiza el modelo atención integral de salud y el análisis de la situación de salud</w:t>
            </w:r>
          </w:p>
        </w:tc>
      </w:tr>
      <w:tr w:rsidR="00D82B20" w:rsidTr="007B6353">
        <w:trPr>
          <w:trHeight w:val="584"/>
        </w:trPr>
        <w:tc>
          <w:tcPr>
            <w:tcW w:w="1279" w:type="dxa"/>
            <w:vAlign w:val="center"/>
          </w:tcPr>
          <w:p w:rsidR="00D82B20" w:rsidRPr="00CB6617" w:rsidRDefault="00D82B20" w:rsidP="00CB6617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741" w:type="dxa"/>
          </w:tcPr>
          <w:p w:rsidR="00D82B20" w:rsidRPr="007B6353" w:rsidRDefault="00D82B20" w:rsidP="007B6353">
            <w:pPr>
              <w:pStyle w:val="Prrafodelista"/>
              <w:ind w:left="0"/>
              <w:jc w:val="both"/>
              <w:rPr>
                <w:sz w:val="24"/>
              </w:rPr>
            </w:pPr>
            <w:r w:rsidRPr="007B6353">
              <w:rPr>
                <w:sz w:val="24"/>
              </w:rPr>
              <w:t>Fundamenta la importancia de la educación y comunicación en el ejercicio profesional enfermero</w:t>
            </w:r>
          </w:p>
        </w:tc>
      </w:tr>
      <w:tr w:rsidR="00D82B20" w:rsidTr="007B6353">
        <w:trPr>
          <w:trHeight w:val="584"/>
        </w:trPr>
        <w:tc>
          <w:tcPr>
            <w:tcW w:w="1279" w:type="dxa"/>
            <w:vAlign w:val="center"/>
          </w:tcPr>
          <w:p w:rsidR="00D82B20" w:rsidRDefault="00D82B20" w:rsidP="00CB6617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741" w:type="dxa"/>
          </w:tcPr>
          <w:p w:rsidR="00D82B20" w:rsidRPr="007B6353" w:rsidRDefault="00012750" w:rsidP="007B6353">
            <w:pPr>
              <w:pStyle w:val="Prrafodelista"/>
              <w:ind w:left="0"/>
              <w:jc w:val="both"/>
              <w:rPr>
                <w:sz w:val="24"/>
              </w:rPr>
            </w:pPr>
            <w:r>
              <w:t>Formula adecuadamente los materiales educativos que sustentan a la educación para la salud</w:t>
            </w:r>
          </w:p>
        </w:tc>
      </w:tr>
      <w:tr w:rsidR="00D82B20" w:rsidTr="007B6353">
        <w:trPr>
          <w:trHeight w:val="279"/>
        </w:trPr>
        <w:tc>
          <w:tcPr>
            <w:tcW w:w="1279" w:type="dxa"/>
            <w:vAlign w:val="center"/>
          </w:tcPr>
          <w:p w:rsidR="00D82B20" w:rsidRDefault="00D82B20" w:rsidP="00CB6617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741" w:type="dxa"/>
          </w:tcPr>
          <w:p w:rsidR="00D82B20" w:rsidRPr="007B6353" w:rsidRDefault="00D82B20" w:rsidP="007B6353">
            <w:pPr>
              <w:pStyle w:val="Prrafodelista"/>
              <w:ind w:left="0"/>
              <w:jc w:val="both"/>
              <w:rPr>
                <w:sz w:val="24"/>
              </w:rPr>
            </w:pPr>
            <w:r w:rsidRPr="007B6353">
              <w:rPr>
                <w:sz w:val="24"/>
              </w:rPr>
              <w:t>Esquematiza el programa educativo en salud</w:t>
            </w:r>
          </w:p>
        </w:tc>
      </w:tr>
      <w:tr w:rsidR="00D82B20" w:rsidTr="007B6353">
        <w:trPr>
          <w:trHeight w:val="559"/>
        </w:trPr>
        <w:tc>
          <w:tcPr>
            <w:tcW w:w="1279" w:type="dxa"/>
            <w:vAlign w:val="center"/>
          </w:tcPr>
          <w:p w:rsidR="00D82B20" w:rsidRDefault="00D82B20" w:rsidP="00CB6617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741" w:type="dxa"/>
          </w:tcPr>
          <w:p w:rsidR="00D82B20" w:rsidRPr="007B6353" w:rsidRDefault="00D82B20" w:rsidP="007B6353">
            <w:pPr>
              <w:pStyle w:val="Prrafodelista"/>
              <w:ind w:left="0"/>
              <w:jc w:val="both"/>
              <w:rPr>
                <w:sz w:val="24"/>
              </w:rPr>
            </w:pPr>
            <w:r w:rsidRPr="007B6353">
              <w:rPr>
                <w:sz w:val="24"/>
              </w:rPr>
              <w:t>Ejecuta el proceso enseñanza aprendizaje a través del programa educativo</w:t>
            </w:r>
          </w:p>
        </w:tc>
      </w:tr>
      <w:tr w:rsidR="00D82B20" w:rsidTr="007B6353">
        <w:trPr>
          <w:trHeight w:val="279"/>
        </w:trPr>
        <w:tc>
          <w:tcPr>
            <w:tcW w:w="1279" w:type="dxa"/>
            <w:vAlign w:val="center"/>
          </w:tcPr>
          <w:p w:rsidR="00D82B20" w:rsidRDefault="00D82B20" w:rsidP="00CB6617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741" w:type="dxa"/>
          </w:tcPr>
          <w:p w:rsidR="00D82B20" w:rsidRPr="007B6353" w:rsidRDefault="00D82B20" w:rsidP="007B6353">
            <w:pPr>
              <w:pStyle w:val="Prrafodelista"/>
              <w:ind w:left="0"/>
              <w:jc w:val="both"/>
              <w:rPr>
                <w:sz w:val="24"/>
              </w:rPr>
            </w:pPr>
            <w:r w:rsidRPr="007B6353">
              <w:rPr>
                <w:sz w:val="24"/>
              </w:rPr>
              <w:t>Explica el proceso salud enfermedad y sus características</w:t>
            </w:r>
          </w:p>
        </w:tc>
      </w:tr>
      <w:tr w:rsidR="00D82B20" w:rsidTr="007B6353">
        <w:trPr>
          <w:trHeight w:val="584"/>
        </w:trPr>
        <w:tc>
          <w:tcPr>
            <w:tcW w:w="1279" w:type="dxa"/>
            <w:vAlign w:val="center"/>
          </w:tcPr>
          <w:p w:rsidR="00D82B20" w:rsidRDefault="00D82B20" w:rsidP="00CB6617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741" w:type="dxa"/>
          </w:tcPr>
          <w:p w:rsidR="00D82B20" w:rsidRPr="007B6353" w:rsidRDefault="00D82B20" w:rsidP="007B6353">
            <w:pPr>
              <w:pStyle w:val="Prrafodelista"/>
              <w:ind w:left="0"/>
              <w:jc w:val="both"/>
              <w:rPr>
                <w:sz w:val="24"/>
              </w:rPr>
            </w:pPr>
            <w:r w:rsidRPr="007B6353">
              <w:rPr>
                <w:sz w:val="24"/>
              </w:rPr>
              <w:t>Explica los fundamentos y prácticas de la promoción de la salud en los diferentes escenarios y etapa de vida</w:t>
            </w:r>
          </w:p>
        </w:tc>
      </w:tr>
      <w:tr w:rsidR="00D82B20" w:rsidTr="007B6353">
        <w:trPr>
          <w:trHeight w:val="559"/>
        </w:trPr>
        <w:tc>
          <w:tcPr>
            <w:tcW w:w="1279" w:type="dxa"/>
            <w:vAlign w:val="center"/>
          </w:tcPr>
          <w:p w:rsidR="00D82B20" w:rsidRDefault="00D82B20" w:rsidP="00CB6617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741" w:type="dxa"/>
          </w:tcPr>
          <w:p w:rsidR="00D82B20" w:rsidRPr="007B6353" w:rsidRDefault="00D82B20" w:rsidP="007B6353">
            <w:pPr>
              <w:pStyle w:val="Prrafodelista"/>
              <w:ind w:left="0"/>
              <w:jc w:val="both"/>
              <w:rPr>
                <w:sz w:val="24"/>
              </w:rPr>
            </w:pPr>
            <w:r w:rsidRPr="007B6353">
              <w:rPr>
                <w:sz w:val="24"/>
              </w:rPr>
              <w:t>Describe los diferentes enfoques y niveles de prevención de la salud</w:t>
            </w:r>
          </w:p>
        </w:tc>
      </w:tr>
      <w:tr w:rsidR="00D82B20" w:rsidTr="007B6353">
        <w:trPr>
          <w:trHeight w:val="584"/>
        </w:trPr>
        <w:tc>
          <w:tcPr>
            <w:tcW w:w="1279" w:type="dxa"/>
            <w:vAlign w:val="center"/>
          </w:tcPr>
          <w:p w:rsidR="00D82B20" w:rsidRDefault="00D82B20" w:rsidP="00CB6617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741" w:type="dxa"/>
          </w:tcPr>
          <w:p w:rsidR="00D82B20" w:rsidRPr="007B6353" w:rsidRDefault="00D82B20" w:rsidP="007B6353">
            <w:pPr>
              <w:pStyle w:val="Prrafodelista"/>
              <w:ind w:left="0"/>
              <w:jc w:val="both"/>
              <w:rPr>
                <w:sz w:val="24"/>
              </w:rPr>
            </w:pPr>
            <w:r w:rsidRPr="007B6353">
              <w:rPr>
                <w:sz w:val="24"/>
              </w:rPr>
              <w:t>Aplica el fomento de estilos de vida saludables en la comunidad</w:t>
            </w:r>
          </w:p>
        </w:tc>
      </w:tr>
      <w:tr w:rsidR="00D82B20" w:rsidTr="007B6353">
        <w:trPr>
          <w:trHeight w:val="559"/>
        </w:trPr>
        <w:tc>
          <w:tcPr>
            <w:tcW w:w="1279" w:type="dxa"/>
            <w:vAlign w:val="center"/>
          </w:tcPr>
          <w:p w:rsidR="00D82B20" w:rsidRDefault="00D82B20" w:rsidP="00CB6617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741" w:type="dxa"/>
          </w:tcPr>
          <w:p w:rsidR="00D82B20" w:rsidRPr="007B6353" w:rsidRDefault="00D82B20" w:rsidP="007B6353">
            <w:pPr>
              <w:pStyle w:val="Prrafodelista"/>
              <w:ind w:left="0"/>
              <w:jc w:val="both"/>
              <w:rPr>
                <w:sz w:val="24"/>
              </w:rPr>
            </w:pPr>
            <w:r w:rsidRPr="007B6353">
              <w:rPr>
                <w:sz w:val="24"/>
              </w:rPr>
              <w:t>Define el plan estratégico y asume su importancia orientado a la educación para la salud.</w:t>
            </w:r>
          </w:p>
        </w:tc>
      </w:tr>
      <w:tr w:rsidR="00D82B20" w:rsidTr="007B6353">
        <w:trPr>
          <w:trHeight w:val="279"/>
        </w:trPr>
        <w:tc>
          <w:tcPr>
            <w:tcW w:w="1279" w:type="dxa"/>
            <w:vAlign w:val="center"/>
          </w:tcPr>
          <w:p w:rsidR="00D82B20" w:rsidRDefault="00D82B20" w:rsidP="00CB6617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741" w:type="dxa"/>
          </w:tcPr>
          <w:p w:rsidR="00D82B20" w:rsidRPr="007B6353" w:rsidRDefault="00D82B20" w:rsidP="007B6353">
            <w:pPr>
              <w:pStyle w:val="Prrafodelista"/>
              <w:ind w:left="0"/>
              <w:jc w:val="both"/>
              <w:rPr>
                <w:sz w:val="24"/>
              </w:rPr>
            </w:pPr>
            <w:r w:rsidRPr="007B6353">
              <w:rPr>
                <w:sz w:val="24"/>
              </w:rPr>
              <w:t>Ejecuta las intervenciones correctamente</w:t>
            </w:r>
          </w:p>
        </w:tc>
      </w:tr>
      <w:tr w:rsidR="00D82B20" w:rsidTr="007B6353">
        <w:trPr>
          <w:trHeight w:val="584"/>
        </w:trPr>
        <w:tc>
          <w:tcPr>
            <w:tcW w:w="1279" w:type="dxa"/>
            <w:vAlign w:val="center"/>
          </w:tcPr>
          <w:p w:rsidR="00D82B20" w:rsidRDefault="00D82B20" w:rsidP="00CB6617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741" w:type="dxa"/>
          </w:tcPr>
          <w:p w:rsidR="00D82B20" w:rsidRPr="007B6353" w:rsidRDefault="00D82B20" w:rsidP="007B6353">
            <w:pPr>
              <w:pStyle w:val="Prrafodelista"/>
              <w:ind w:left="0"/>
              <w:jc w:val="both"/>
              <w:rPr>
                <w:sz w:val="24"/>
              </w:rPr>
            </w:pPr>
            <w:r w:rsidRPr="007B6353">
              <w:rPr>
                <w:sz w:val="24"/>
              </w:rPr>
              <w:t>Evalúa la efectividad del plan estratégico orientado a la educación para la salud.</w:t>
            </w:r>
          </w:p>
        </w:tc>
      </w:tr>
      <w:tr w:rsidR="00D82B20" w:rsidTr="007B6353">
        <w:trPr>
          <w:trHeight w:val="559"/>
        </w:trPr>
        <w:tc>
          <w:tcPr>
            <w:tcW w:w="1279" w:type="dxa"/>
            <w:vAlign w:val="center"/>
          </w:tcPr>
          <w:p w:rsidR="00D82B20" w:rsidRDefault="00D82B20" w:rsidP="00CB6617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741" w:type="dxa"/>
          </w:tcPr>
          <w:p w:rsidR="00D82B20" w:rsidRPr="007B6353" w:rsidRDefault="00D82B20" w:rsidP="007B6353">
            <w:pPr>
              <w:pStyle w:val="Prrafodelista"/>
              <w:ind w:left="0"/>
              <w:jc w:val="both"/>
              <w:rPr>
                <w:sz w:val="24"/>
              </w:rPr>
            </w:pPr>
            <w:r w:rsidRPr="007B6353">
              <w:rPr>
                <w:sz w:val="24"/>
              </w:rPr>
              <w:t>Formula correctamente el plan estratégico de la comunicación educativa.</w:t>
            </w:r>
          </w:p>
        </w:tc>
      </w:tr>
    </w:tbl>
    <w:p w:rsidR="00CB6617" w:rsidRDefault="00CB6617" w:rsidP="00CB6617">
      <w:pPr>
        <w:pStyle w:val="Prrafodelista"/>
        <w:ind w:left="1080"/>
      </w:pPr>
    </w:p>
    <w:p w:rsidR="008A618F" w:rsidRDefault="008A618F"/>
    <w:p w:rsidR="008A618F" w:rsidRDefault="008A618F"/>
    <w:p w:rsidR="008A618F" w:rsidRDefault="008A618F"/>
    <w:p w:rsidR="008A618F" w:rsidRDefault="008A618F"/>
    <w:p w:rsidR="008A618F" w:rsidRDefault="008A618F"/>
    <w:p w:rsidR="008A618F" w:rsidRDefault="008A618F"/>
    <w:p w:rsidR="008A618F" w:rsidRDefault="008A618F"/>
    <w:p w:rsidR="008A618F" w:rsidRDefault="008A618F"/>
    <w:p w:rsidR="008A618F" w:rsidRDefault="008A618F">
      <w:pPr>
        <w:sectPr w:rsidR="008A618F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8A618F" w:rsidRDefault="008A618F" w:rsidP="008A618F">
      <w:pPr>
        <w:pStyle w:val="Prrafodelista"/>
        <w:numPr>
          <w:ilvl w:val="0"/>
          <w:numId w:val="1"/>
        </w:numPr>
      </w:pPr>
      <w:r>
        <w:lastRenderedPageBreak/>
        <w:t xml:space="preserve">DESARROLLO DE LAS UNIDADES DIDÁCTICAS: </w:t>
      </w:r>
    </w:p>
    <w:tbl>
      <w:tblPr>
        <w:tblStyle w:val="Tablaconcuadrcula"/>
        <w:tblW w:w="15026" w:type="dxa"/>
        <w:tblInd w:w="-572" w:type="dxa"/>
        <w:tblLook w:val="04A0" w:firstRow="1" w:lastRow="0" w:firstColumn="1" w:lastColumn="0" w:noHBand="0" w:noVBand="1"/>
      </w:tblPr>
      <w:tblGrid>
        <w:gridCol w:w="709"/>
        <w:gridCol w:w="992"/>
        <w:gridCol w:w="3544"/>
        <w:gridCol w:w="992"/>
        <w:gridCol w:w="1701"/>
        <w:gridCol w:w="2268"/>
        <w:gridCol w:w="446"/>
        <w:gridCol w:w="1397"/>
        <w:gridCol w:w="2977"/>
      </w:tblGrid>
      <w:tr w:rsidR="008A618F" w:rsidTr="00EA1AD5">
        <w:tc>
          <w:tcPr>
            <w:tcW w:w="709" w:type="dxa"/>
            <w:vMerge w:val="restart"/>
            <w:textDirection w:val="btLr"/>
          </w:tcPr>
          <w:p w:rsidR="008A618F" w:rsidRPr="00EA1AD5" w:rsidRDefault="00EA1AD5" w:rsidP="00EA1AD5">
            <w:pPr>
              <w:ind w:left="-43" w:right="113"/>
              <w:jc w:val="center"/>
              <w:rPr>
                <w:b/>
                <w:i/>
              </w:rPr>
            </w:pPr>
            <w:r w:rsidRPr="00EA1AD5">
              <w:rPr>
                <w:b/>
                <w:i/>
              </w:rPr>
              <w:t>UNIDAD</w:t>
            </w:r>
            <w:r>
              <w:rPr>
                <w:b/>
                <w:i/>
              </w:rPr>
              <w:t xml:space="preserve"> DIDÁCTICA</w:t>
            </w:r>
            <w:r w:rsidRPr="00EA1AD5">
              <w:rPr>
                <w:b/>
                <w:i/>
              </w:rPr>
              <w:t xml:space="preserve"> I: NOCIONES GENERALES DE SALUD PÚBLICA, EDUCACIÓN PARA LA SALUD, </w:t>
            </w:r>
            <w:r>
              <w:rPr>
                <w:b/>
                <w:i/>
              </w:rPr>
              <w:t>ATENCIÓN PRIMARIA DE SALUD Y ANÁ</w:t>
            </w:r>
            <w:r w:rsidRPr="00EA1AD5">
              <w:rPr>
                <w:b/>
                <w:i/>
              </w:rPr>
              <w:t>LISIS DE LA SITUACIÓN DE SALUD DEL PAÍS</w:t>
            </w:r>
          </w:p>
        </w:tc>
        <w:tc>
          <w:tcPr>
            <w:tcW w:w="14317" w:type="dxa"/>
            <w:gridSpan w:val="8"/>
          </w:tcPr>
          <w:p w:rsidR="008A618F" w:rsidRDefault="00634A48" w:rsidP="008A618F">
            <w:r>
              <w:t>CAPACIDAD DE LA UNIDAD DIDÁCTICA I:</w:t>
            </w:r>
            <w:r w:rsidR="00E96377">
              <w:t xml:space="preserve"> </w:t>
            </w:r>
            <w:r w:rsidR="00CD2B8A">
              <w:t>Describe y analiza el proceso enseñanza aprendizaje de la educación para la salud y su relación con la atención primaria del país en función a la salud pública.</w:t>
            </w:r>
          </w:p>
          <w:p w:rsidR="00634A48" w:rsidRDefault="00634A48" w:rsidP="008A618F"/>
        </w:tc>
      </w:tr>
      <w:tr w:rsidR="00634A48" w:rsidTr="00E450A1">
        <w:tc>
          <w:tcPr>
            <w:tcW w:w="709" w:type="dxa"/>
            <w:vMerge/>
          </w:tcPr>
          <w:p w:rsidR="008A618F" w:rsidRDefault="008A618F" w:rsidP="008A618F"/>
        </w:tc>
        <w:tc>
          <w:tcPr>
            <w:tcW w:w="992" w:type="dxa"/>
            <w:vMerge w:val="restart"/>
          </w:tcPr>
          <w:p w:rsidR="008A618F" w:rsidRDefault="00634A48" w:rsidP="00634A48">
            <w:pPr>
              <w:jc w:val="center"/>
            </w:pPr>
            <w:r>
              <w:t>Semana</w:t>
            </w:r>
          </w:p>
        </w:tc>
        <w:tc>
          <w:tcPr>
            <w:tcW w:w="8505" w:type="dxa"/>
            <w:gridSpan w:val="4"/>
          </w:tcPr>
          <w:p w:rsidR="008A618F" w:rsidRDefault="008A618F" w:rsidP="008A618F"/>
        </w:tc>
        <w:tc>
          <w:tcPr>
            <w:tcW w:w="1843" w:type="dxa"/>
            <w:gridSpan w:val="2"/>
            <w:vMerge w:val="restart"/>
          </w:tcPr>
          <w:p w:rsidR="008A618F" w:rsidRDefault="00634A48" w:rsidP="00634A48">
            <w:pPr>
              <w:jc w:val="center"/>
            </w:pPr>
            <w:r>
              <w:t>ESTRATEGIA DIDÁCTICA</w:t>
            </w:r>
          </w:p>
        </w:tc>
        <w:tc>
          <w:tcPr>
            <w:tcW w:w="2977" w:type="dxa"/>
            <w:vMerge w:val="restart"/>
          </w:tcPr>
          <w:p w:rsidR="008A618F" w:rsidRDefault="00634A48" w:rsidP="00634A48">
            <w:pPr>
              <w:jc w:val="center"/>
            </w:pPr>
            <w:r>
              <w:t>INDICADORES DE LOGRO DE LA CAPACIDAD</w:t>
            </w:r>
          </w:p>
        </w:tc>
      </w:tr>
      <w:tr w:rsidR="00F559D0" w:rsidTr="00E450A1">
        <w:tc>
          <w:tcPr>
            <w:tcW w:w="709" w:type="dxa"/>
            <w:vMerge/>
          </w:tcPr>
          <w:p w:rsidR="008A618F" w:rsidRDefault="008A618F" w:rsidP="00634A48">
            <w:pPr>
              <w:jc w:val="center"/>
            </w:pPr>
          </w:p>
        </w:tc>
        <w:tc>
          <w:tcPr>
            <w:tcW w:w="992" w:type="dxa"/>
            <w:vMerge/>
          </w:tcPr>
          <w:p w:rsidR="008A618F" w:rsidRDefault="008A618F" w:rsidP="00634A48">
            <w:pPr>
              <w:jc w:val="center"/>
            </w:pPr>
          </w:p>
        </w:tc>
        <w:tc>
          <w:tcPr>
            <w:tcW w:w="3544" w:type="dxa"/>
          </w:tcPr>
          <w:p w:rsidR="008A618F" w:rsidRDefault="00634A48" w:rsidP="00634A48">
            <w:pPr>
              <w:jc w:val="center"/>
            </w:pPr>
            <w:r>
              <w:t>CONCEPTUAL</w:t>
            </w:r>
          </w:p>
        </w:tc>
        <w:tc>
          <w:tcPr>
            <w:tcW w:w="2693" w:type="dxa"/>
            <w:gridSpan w:val="2"/>
          </w:tcPr>
          <w:p w:rsidR="008A618F" w:rsidRDefault="00634A48" w:rsidP="00634A48">
            <w:pPr>
              <w:jc w:val="center"/>
            </w:pPr>
            <w:r>
              <w:t>PROCEDIMENTAL</w:t>
            </w:r>
          </w:p>
        </w:tc>
        <w:tc>
          <w:tcPr>
            <w:tcW w:w="2268" w:type="dxa"/>
          </w:tcPr>
          <w:p w:rsidR="008A618F" w:rsidRDefault="00634A48" w:rsidP="00634A48">
            <w:pPr>
              <w:jc w:val="center"/>
            </w:pPr>
            <w:r>
              <w:t>ACTITUDINAL</w:t>
            </w:r>
          </w:p>
        </w:tc>
        <w:tc>
          <w:tcPr>
            <w:tcW w:w="1843" w:type="dxa"/>
            <w:gridSpan w:val="2"/>
            <w:vMerge/>
          </w:tcPr>
          <w:p w:rsidR="008A618F" w:rsidRDefault="008A618F" w:rsidP="00634A48">
            <w:pPr>
              <w:jc w:val="center"/>
            </w:pPr>
          </w:p>
        </w:tc>
        <w:tc>
          <w:tcPr>
            <w:tcW w:w="2977" w:type="dxa"/>
            <w:vMerge/>
          </w:tcPr>
          <w:p w:rsidR="008A618F" w:rsidRDefault="008A618F" w:rsidP="00634A48">
            <w:pPr>
              <w:jc w:val="center"/>
            </w:pPr>
          </w:p>
        </w:tc>
      </w:tr>
      <w:tr w:rsidR="00F559D0" w:rsidRPr="00E96377" w:rsidTr="00E450A1">
        <w:tc>
          <w:tcPr>
            <w:tcW w:w="709" w:type="dxa"/>
            <w:vMerge/>
          </w:tcPr>
          <w:p w:rsidR="008A618F" w:rsidRDefault="008A618F" w:rsidP="008A618F"/>
        </w:tc>
        <w:tc>
          <w:tcPr>
            <w:tcW w:w="992" w:type="dxa"/>
          </w:tcPr>
          <w:p w:rsidR="008A618F" w:rsidRDefault="00634A48" w:rsidP="00634A48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E96377" w:rsidRPr="00F133DC" w:rsidRDefault="00E96377" w:rsidP="00E96377">
            <w:pPr>
              <w:pStyle w:val="Prrafodelista"/>
              <w:numPr>
                <w:ilvl w:val="0"/>
                <w:numId w:val="2"/>
              </w:numPr>
              <w:ind w:left="317"/>
              <w:jc w:val="both"/>
              <w:rPr>
                <w:sz w:val="20"/>
              </w:rPr>
            </w:pPr>
            <w:r w:rsidRPr="00F133DC">
              <w:rPr>
                <w:sz w:val="20"/>
              </w:rPr>
              <w:t>Generalidades en la Salud Pública.</w:t>
            </w:r>
          </w:p>
          <w:p w:rsidR="00A96C08" w:rsidRPr="00F133DC" w:rsidRDefault="00C75E5A" w:rsidP="00A96C08">
            <w:pPr>
              <w:pStyle w:val="Prrafodelista"/>
              <w:numPr>
                <w:ilvl w:val="0"/>
                <w:numId w:val="2"/>
              </w:numPr>
              <w:ind w:left="317"/>
              <w:jc w:val="both"/>
              <w:rPr>
                <w:sz w:val="20"/>
              </w:rPr>
            </w:pPr>
            <w:r>
              <w:rPr>
                <w:sz w:val="20"/>
              </w:rPr>
              <w:t xml:space="preserve">Educación para la salud. </w:t>
            </w:r>
            <w:r w:rsidR="000D08CB" w:rsidRPr="00F133DC">
              <w:rPr>
                <w:sz w:val="20"/>
              </w:rPr>
              <w:t xml:space="preserve">Educación, </w:t>
            </w:r>
            <w:r w:rsidR="00A96C08">
              <w:rPr>
                <w:sz w:val="20"/>
              </w:rPr>
              <w:t xml:space="preserve">Paradigmas, </w:t>
            </w:r>
            <w:r>
              <w:rPr>
                <w:sz w:val="20"/>
              </w:rPr>
              <w:t>Modelos y Teorías educativas. Proceso enseñanza aprendizaje.</w:t>
            </w:r>
          </w:p>
          <w:p w:rsidR="00634A48" w:rsidRPr="00A96C08" w:rsidRDefault="00634A48" w:rsidP="00A96C08">
            <w:pPr>
              <w:ind w:left="-43"/>
              <w:jc w:val="both"/>
              <w:rPr>
                <w:sz w:val="20"/>
              </w:rPr>
            </w:pPr>
          </w:p>
        </w:tc>
        <w:tc>
          <w:tcPr>
            <w:tcW w:w="2693" w:type="dxa"/>
            <w:gridSpan w:val="2"/>
          </w:tcPr>
          <w:p w:rsidR="008A618F" w:rsidRPr="00F133DC" w:rsidRDefault="0050355F" w:rsidP="00C75E5A">
            <w:pPr>
              <w:jc w:val="both"/>
              <w:rPr>
                <w:sz w:val="20"/>
              </w:rPr>
            </w:pPr>
            <w:r w:rsidRPr="00F133DC">
              <w:rPr>
                <w:sz w:val="20"/>
              </w:rPr>
              <w:t xml:space="preserve">1-2: </w:t>
            </w:r>
            <w:r w:rsidR="00540BF2" w:rsidRPr="00F133DC">
              <w:rPr>
                <w:sz w:val="20"/>
              </w:rPr>
              <w:t>Identificar</w:t>
            </w:r>
            <w:r w:rsidR="00C75E5A">
              <w:rPr>
                <w:sz w:val="20"/>
              </w:rPr>
              <w:t xml:space="preserve"> los conceptos de educación y el sustento teórico</w:t>
            </w:r>
            <w:r w:rsidR="00540BF2" w:rsidRPr="00F133DC">
              <w:rPr>
                <w:sz w:val="20"/>
              </w:rPr>
              <w:t xml:space="preserve"> del proceso enseñanza aprendizaje.</w:t>
            </w:r>
          </w:p>
        </w:tc>
        <w:tc>
          <w:tcPr>
            <w:tcW w:w="2268" w:type="dxa"/>
          </w:tcPr>
          <w:p w:rsidR="008A618F" w:rsidRPr="00F133DC" w:rsidRDefault="00F3511B" w:rsidP="00C75E5A">
            <w:pPr>
              <w:jc w:val="both"/>
              <w:rPr>
                <w:sz w:val="20"/>
                <w:szCs w:val="18"/>
              </w:rPr>
            </w:pPr>
            <w:r w:rsidRPr="00F133DC">
              <w:rPr>
                <w:sz w:val="20"/>
                <w:szCs w:val="18"/>
              </w:rPr>
              <w:t xml:space="preserve">1-2: Reconoce la importancia </w:t>
            </w:r>
            <w:r w:rsidR="00C75E5A">
              <w:rPr>
                <w:sz w:val="20"/>
                <w:szCs w:val="18"/>
              </w:rPr>
              <w:t xml:space="preserve">de la educación </w:t>
            </w:r>
            <w:r w:rsidR="00100A4E">
              <w:rPr>
                <w:sz w:val="20"/>
                <w:szCs w:val="18"/>
              </w:rPr>
              <w:t>de la salud en función a la salud pública</w:t>
            </w:r>
          </w:p>
        </w:tc>
        <w:tc>
          <w:tcPr>
            <w:tcW w:w="1843" w:type="dxa"/>
            <w:gridSpan w:val="2"/>
          </w:tcPr>
          <w:p w:rsidR="008A618F" w:rsidRPr="00F133DC" w:rsidRDefault="00F559D0" w:rsidP="00E96377">
            <w:pPr>
              <w:pStyle w:val="Prrafodelista"/>
              <w:numPr>
                <w:ilvl w:val="0"/>
                <w:numId w:val="3"/>
              </w:numPr>
              <w:ind w:left="301"/>
              <w:jc w:val="both"/>
              <w:rPr>
                <w:sz w:val="20"/>
                <w:szCs w:val="18"/>
              </w:rPr>
            </w:pPr>
            <w:r w:rsidRPr="00F133DC">
              <w:rPr>
                <w:sz w:val="20"/>
                <w:szCs w:val="18"/>
              </w:rPr>
              <w:t>Conferencia discusión</w:t>
            </w:r>
          </w:p>
          <w:p w:rsidR="00F559D0" w:rsidRPr="00F133DC" w:rsidRDefault="00F559D0" w:rsidP="00E96377">
            <w:pPr>
              <w:pStyle w:val="Prrafodelista"/>
              <w:numPr>
                <w:ilvl w:val="0"/>
                <w:numId w:val="3"/>
              </w:numPr>
              <w:ind w:left="301"/>
              <w:jc w:val="both"/>
              <w:rPr>
                <w:sz w:val="20"/>
                <w:szCs w:val="18"/>
              </w:rPr>
            </w:pPr>
            <w:r w:rsidRPr="00F133DC">
              <w:rPr>
                <w:sz w:val="20"/>
                <w:szCs w:val="18"/>
              </w:rPr>
              <w:t>Dinámica grupal</w:t>
            </w:r>
          </w:p>
          <w:p w:rsidR="00F559D0" w:rsidRPr="00F133DC" w:rsidRDefault="00F559D0" w:rsidP="00E96377">
            <w:pPr>
              <w:pStyle w:val="Prrafodelista"/>
              <w:ind w:left="301"/>
              <w:jc w:val="both"/>
              <w:rPr>
                <w:sz w:val="20"/>
                <w:szCs w:val="18"/>
              </w:rPr>
            </w:pPr>
            <w:r w:rsidRPr="00F133DC">
              <w:rPr>
                <w:sz w:val="20"/>
                <w:szCs w:val="18"/>
              </w:rPr>
              <w:t>Práctica N° 1</w:t>
            </w:r>
          </w:p>
        </w:tc>
        <w:tc>
          <w:tcPr>
            <w:tcW w:w="2977" w:type="dxa"/>
          </w:tcPr>
          <w:p w:rsidR="008A618F" w:rsidRPr="00F133DC" w:rsidRDefault="00F01786" w:rsidP="00100A4E">
            <w:pPr>
              <w:pStyle w:val="Prrafodelista"/>
              <w:numPr>
                <w:ilvl w:val="0"/>
                <w:numId w:val="4"/>
              </w:numPr>
              <w:ind w:left="317"/>
              <w:jc w:val="both"/>
              <w:rPr>
                <w:sz w:val="20"/>
                <w:szCs w:val="18"/>
              </w:rPr>
            </w:pPr>
            <w:r w:rsidRPr="00F133DC">
              <w:rPr>
                <w:sz w:val="20"/>
                <w:szCs w:val="18"/>
              </w:rPr>
              <w:t xml:space="preserve">Explica los principios de la educación para la salud dentro de las funciones de </w:t>
            </w:r>
            <w:r w:rsidR="00100A4E">
              <w:rPr>
                <w:sz w:val="20"/>
                <w:szCs w:val="18"/>
              </w:rPr>
              <w:t>la salud pública.</w:t>
            </w:r>
          </w:p>
        </w:tc>
      </w:tr>
      <w:tr w:rsidR="00F559D0" w:rsidRPr="00E96377" w:rsidTr="00E450A1">
        <w:trPr>
          <w:trHeight w:val="1220"/>
        </w:trPr>
        <w:tc>
          <w:tcPr>
            <w:tcW w:w="709" w:type="dxa"/>
            <w:vMerge/>
          </w:tcPr>
          <w:p w:rsidR="008A618F" w:rsidRDefault="008A618F" w:rsidP="008A618F"/>
        </w:tc>
        <w:tc>
          <w:tcPr>
            <w:tcW w:w="992" w:type="dxa"/>
          </w:tcPr>
          <w:p w:rsidR="008A618F" w:rsidRDefault="00634A48" w:rsidP="00634A48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A96C08" w:rsidRDefault="00A96C08" w:rsidP="00E96377">
            <w:pPr>
              <w:pStyle w:val="Prrafodelista"/>
              <w:numPr>
                <w:ilvl w:val="0"/>
                <w:numId w:val="2"/>
              </w:numPr>
              <w:ind w:left="317"/>
              <w:jc w:val="both"/>
              <w:rPr>
                <w:sz w:val="20"/>
              </w:rPr>
            </w:pPr>
            <w:r w:rsidRPr="00F133DC">
              <w:rPr>
                <w:sz w:val="20"/>
              </w:rPr>
              <w:t>Educación para la Salud</w:t>
            </w:r>
            <w:r w:rsidR="00C75E5A">
              <w:rPr>
                <w:sz w:val="20"/>
              </w:rPr>
              <w:t xml:space="preserve"> en enfermería. Principios bioéticos </w:t>
            </w:r>
          </w:p>
          <w:p w:rsidR="00634A48" w:rsidRPr="00F133DC" w:rsidRDefault="00286736" w:rsidP="00E96377">
            <w:pPr>
              <w:pStyle w:val="Prrafodelista"/>
              <w:numPr>
                <w:ilvl w:val="0"/>
                <w:numId w:val="2"/>
              </w:numPr>
              <w:ind w:left="317"/>
              <w:jc w:val="both"/>
              <w:rPr>
                <w:sz w:val="20"/>
              </w:rPr>
            </w:pPr>
            <w:r w:rsidRPr="00F133DC">
              <w:rPr>
                <w:sz w:val="20"/>
              </w:rPr>
              <w:t xml:space="preserve">Teorías de enfermería aplicadas a la </w:t>
            </w:r>
            <w:r w:rsidR="00F559D0" w:rsidRPr="00F133DC">
              <w:rPr>
                <w:sz w:val="20"/>
              </w:rPr>
              <w:t>Educación para la Salud.</w:t>
            </w:r>
          </w:p>
        </w:tc>
        <w:tc>
          <w:tcPr>
            <w:tcW w:w="2693" w:type="dxa"/>
            <w:gridSpan w:val="2"/>
          </w:tcPr>
          <w:p w:rsidR="008A618F" w:rsidRPr="00F133DC" w:rsidRDefault="0050355F" w:rsidP="00E96377">
            <w:pPr>
              <w:jc w:val="both"/>
              <w:rPr>
                <w:sz w:val="20"/>
              </w:rPr>
            </w:pPr>
            <w:r w:rsidRPr="00F133DC">
              <w:rPr>
                <w:sz w:val="20"/>
              </w:rPr>
              <w:t xml:space="preserve">3-4: </w:t>
            </w:r>
            <w:r w:rsidR="00540BF2" w:rsidRPr="00F133DC">
              <w:rPr>
                <w:sz w:val="20"/>
              </w:rPr>
              <w:t xml:space="preserve">Aplicar los diferentes enfoques de la educación para la salud en función de las teorías de enfermería. </w:t>
            </w:r>
          </w:p>
        </w:tc>
        <w:tc>
          <w:tcPr>
            <w:tcW w:w="2268" w:type="dxa"/>
          </w:tcPr>
          <w:p w:rsidR="008A618F" w:rsidRPr="00F133DC" w:rsidRDefault="00F3511B" w:rsidP="00100A4E">
            <w:pPr>
              <w:jc w:val="both"/>
              <w:rPr>
                <w:sz w:val="20"/>
                <w:szCs w:val="18"/>
              </w:rPr>
            </w:pPr>
            <w:r w:rsidRPr="00F133DC">
              <w:rPr>
                <w:sz w:val="20"/>
                <w:szCs w:val="18"/>
              </w:rPr>
              <w:t xml:space="preserve">3-4: Prioriza </w:t>
            </w:r>
            <w:r w:rsidR="00100A4E">
              <w:rPr>
                <w:sz w:val="20"/>
                <w:szCs w:val="18"/>
              </w:rPr>
              <w:t>una teoría</w:t>
            </w:r>
            <w:r w:rsidRPr="00F133DC">
              <w:rPr>
                <w:sz w:val="20"/>
                <w:szCs w:val="18"/>
              </w:rPr>
              <w:t xml:space="preserve"> de enfermería</w:t>
            </w:r>
            <w:r w:rsidR="00100A4E">
              <w:rPr>
                <w:sz w:val="20"/>
                <w:szCs w:val="18"/>
              </w:rPr>
              <w:t xml:space="preserve"> en la educación para la salud.</w:t>
            </w:r>
          </w:p>
        </w:tc>
        <w:tc>
          <w:tcPr>
            <w:tcW w:w="1843" w:type="dxa"/>
            <w:gridSpan w:val="2"/>
          </w:tcPr>
          <w:p w:rsidR="008A618F" w:rsidRPr="00F133DC" w:rsidRDefault="00F559D0" w:rsidP="00E96377">
            <w:pPr>
              <w:pStyle w:val="Prrafodelista"/>
              <w:numPr>
                <w:ilvl w:val="0"/>
                <w:numId w:val="3"/>
              </w:numPr>
              <w:ind w:left="301"/>
              <w:jc w:val="both"/>
              <w:rPr>
                <w:sz w:val="20"/>
                <w:szCs w:val="18"/>
              </w:rPr>
            </w:pPr>
            <w:r w:rsidRPr="00F133DC">
              <w:rPr>
                <w:sz w:val="20"/>
                <w:szCs w:val="18"/>
              </w:rPr>
              <w:t>Seminario N° 1</w:t>
            </w:r>
          </w:p>
          <w:p w:rsidR="00F559D0" w:rsidRPr="00F133DC" w:rsidRDefault="00F559D0" w:rsidP="00E96377">
            <w:pPr>
              <w:pStyle w:val="Prrafodelista"/>
              <w:numPr>
                <w:ilvl w:val="0"/>
                <w:numId w:val="3"/>
              </w:numPr>
              <w:ind w:left="301"/>
              <w:jc w:val="both"/>
              <w:rPr>
                <w:sz w:val="20"/>
                <w:szCs w:val="18"/>
              </w:rPr>
            </w:pPr>
            <w:r w:rsidRPr="00F133DC">
              <w:rPr>
                <w:sz w:val="20"/>
                <w:szCs w:val="18"/>
              </w:rPr>
              <w:t xml:space="preserve">Dinámica grupal </w:t>
            </w:r>
          </w:p>
          <w:p w:rsidR="00F559D0" w:rsidRPr="00F133DC" w:rsidRDefault="00F559D0" w:rsidP="00E96377">
            <w:pPr>
              <w:pStyle w:val="Prrafodelista"/>
              <w:ind w:left="301"/>
              <w:jc w:val="both"/>
              <w:rPr>
                <w:sz w:val="20"/>
                <w:szCs w:val="18"/>
              </w:rPr>
            </w:pPr>
            <w:r w:rsidRPr="00F133DC">
              <w:rPr>
                <w:sz w:val="20"/>
                <w:szCs w:val="18"/>
              </w:rPr>
              <w:t>Práctica N° 2</w:t>
            </w:r>
          </w:p>
        </w:tc>
        <w:tc>
          <w:tcPr>
            <w:tcW w:w="2977" w:type="dxa"/>
          </w:tcPr>
          <w:p w:rsidR="008A618F" w:rsidRPr="00F133DC" w:rsidRDefault="00753C43" w:rsidP="00753C43">
            <w:pPr>
              <w:pStyle w:val="Prrafodelista"/>
              <w:numPr>
                <w:ilvl w:val="0"/>
                <w:numId w:val="4"/>
              </w:numPr>
              <w:ind w:left="317"/>
              <w:jc w:val="both"/>
              <w:rPr>
                <w:sz w:val="20"/>
                <w:szCs w:val="18"/>
              </w:rPr>
            </w:pPr>
            <w:r w:rsidRPr="00F133DC">
              <w:rPr>
                <w:sz w:val="20"/>
                <w:szCs w:val="18"/>
              </w:rPr>
              <w:t>Fundamenta las funciones de enfermería en la educación para la salud a través de las teorías de enfermería</w:t>
            </w:r>
          </w:p>
        </w:tc>
      </w:tr>
      <w:tr w:rsidR="00F559D0" w:rsidRPr="00E96377" w:rsidTr="00E450A1">
        <w:tc>
          <w:tcPr>
            <w:tcW w:w="709" w:type="dxa"/>
            <w:vMerge/>
          </w:tcPr>
          <w:p w:rsidR="008A618F" w:rsidRDefault="008A618F" w:rsidP="008A618F"/>
        </w:tc>
        <w:tc>
          <w:tcPr>
            <w:tcW w:w="992" w:type="dxa"/>
          </w:tcPr>
          <w:p w:rsidR="008A618F" w:rsidRDefault="00634A48" w:rsidP="00634A48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8A618F" w:rsidRPr="00F133DC" w:rsidRDefault="000D08CB" w:rsidP="00E96377">
            <w:pPr>
              <w:pStyle w:val="Prrafodelista"/>
              <w:numPr>
                <w:ilvl w:val="0"/>
                <w:numId w:val="2"/>
              </w:numPr>
              <w:ind w:left="317"/>
              <w:jc w:val="both"/>
              <w:rPr>
                <w:sz w:val="20"/>
              </w:rPr>
            </w:pPr>
            <w:r w:rsidRPr="00F133DC">
              <w:rPr>
                <w:sz w:val="20"/>
              </w:rPr>
              <w:t>Educación y la Atención Primaria de Salud</w:t>
            </w:r>
          </w:p>
          <w:p w:rsidR="00634A48" w:rsidRPr="00F133DC" w:rsidRDefault="000D08CB" w:rsidP="00E96377">
            <w:pPr>
              <w:pStyle w:val="Prrafodelista"/>
              <w:numPr>
                <w:ilvl w:val="0"/>
                <w:numId w:val="2"/>
              </w:numPr>
              <w:ind w:left="317"/>
              <w:jc w:val="both"/>
              <w:rPr>
                <w:sz w:val="20"/>
              </w:rPr>
            </w:pPr>
            <w:r w:rsidRPr="00F133DC">
              <w:rPr>
                <w:sz w:val="20"/>
              </w:rPr>
              <w:t>Educación y las Estrategias de Salud</w:t>
            </w:r>
          </w:p>
        </w:tc>
        <w:tc>
          <w:tcPr>
            <w:tcW w:w="2693" w:type="dxa"/>
            <w:gridSpan w:val="2"/>
          </w:tcPr>
          <w:p w:rsidR="008A618F" w:rsidRPr="00F133DC" w:rsidRDefault="0050355F" w:rsidP="00E96377">
            <w:pPr>
              <w:jc w:val="both"/>
              <w:rPr>
                <w:sz w:val="20"/>
              </w:rPr>
            </w:pPr>
            <w:r w:rsidRPr="00F133DC">
              <w:rPr>
                <w:sz w:val="20"/>
              </w:rPr>
              <w:t xml:space="preserve">5-6: Analizar  el ámbito de la educación para la salud orientados en la atención primaria en relación a las estrategias sanitarias de salud del país </w:t>
            </w:r>
          </w:p>
        </w:tc>
        <w:tc>
          <w:tcPr>
            <w:tcW w:w="2268" w:type="dxa"/>
          </w:tcPr>
          <w:p w:rsidR="008A618F" w:rsidRPr="00F133DC" w:rsidRDefault="00E96377" w:rsidP="00E96377">
            <w:pPr>
              <w:jc w:val="both"/>
              <w:rPr>
                <w:sz w:val="20"/>
                <w:szCs w:val="18"/>
              </w:rPr>
            </w:pPr>
            <w:r w:rsidRPr="00F133DC">
              <w:rPr>
                <w:sz w:val="20"/>
                <w:szCs w:val="18"/>
              </w:rPr>
              <w:t>5-6: Asume una actitud crítica frente a la atención primaria de salud en el país.</w:t>
            </w:r>
          </w:p>
        </w:tc>
        <w:tc>
          <w:tcPr>
            <w:tcW w:w="1843" w:type="dxa"/>
            <w:gridSpan w:val="2"/>
          </w:tcPr>
          <w:p w:rsidR="008A618F" w:rsidRPr="00F133DC" w:rsidRDefault="00A546EA" w:rsidP="00E96377">
            <w:pPr>
              <w:pStyle w:val="Prrafodelista"/>
              <w:numPr>
                <w:ilvl w:val="0"/>
                <w:numId w:val="3"/>
              </w:numPr>
              <w:ind w:left="301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Foro</w:t>
            </w:r>
          </w:p>
          <w:p w:rsidR="00F559D0" w:rsidRPr="00F133DC" w:rsidRDefault="00F559D0" w:rsidP="00E96377">
            <w:pPr>
              <w:pStyle w:val="Prrafodelista"/>
              <w:numPr>
                <w:ilvl w:val="0"/>
                <w:numId w:val="3"/>
              </w:numPr>
              <w:ind w:left="301"/>
              <w:jc w:val="both"/>
              <w:rPr>
                <w:sz w:val="20"/>
                <w:szCs w:val="18"/>
              </w:rPr>
            </w:pPr>
            <w:r w:rsidRPr="00F133DC">
              <w:rPr>
                <w:sz w:val="20"/>
                <w:szCs w:val="18"/>
              </w:rPr>
              <w:t>Visita guiada</w:t>
            </w:r>
          </w:p>
          <w:p w:rsidR="00F559D0" w:rsidRPr="00F133DC" w:rsidRDefault="00F559D0" w:rsidP="00E96377">
            <w:pPr>
              <w:pStyle w:val="Prrafodelista"/>
              <w:ind w:left="301"/>
              <w:jc w:val="both"/>
              <w:rPr>
                <w:sz w:val="20"/>
                <w:szCs w:val="18"/>
              </w:rPr>
            </w:pPr>
            <w:r w:rsidRPr="00F133DC">
              <w:rPr>
                <w:sz w:val="20"/>
                <w:szCs w:val="18"/>
              </w:rPr>
              <w:t xml:space="preserve">Práctica N° 3 </w:t>
            </w:r>
          </w:p>
        </w:tc>
        <w:tc>
          <w:tcPr>
            <w:tcW w:w="2977" w:type="dxa"/>
          </w:tcPr>
          <w:p w:rsidR="008A618F" w:rsidRPr="00F133DC" w:rsidRDefault="00753C43" w:rsidP="00753C43">
            <w:pPr>
              <w:pStyle w:val="Prrafodelista"/>
              <w:numPr>
                <w:ilvl w:val="0"/>
                <w:numId w:val="4"/>
              </w:numPr>
              <w:ind w:left="317"/>
              <w:jc w:val="both"/>
              <w:rPr>
                <w:sz w:val="20"/>
                <w:szCs w:val="18"/>
              </w:rPr>
            </w:pPr>
            <w:r w:rsidRPr="00F133DC">
              <w:rPr>
                <w:sz w:val="20"/>
                <w:szCs w:val="18"/>
              </w:rPr>
              <w:t>Enuncia la importancia de la educación en la Atención primaria de salud.</w:t>
            </w:r>
          </w:p>
        </w:tc>
      </w:tr>
      <w:tr w:rsidR="00F559D0" w:rsidRPr="00E96377" w:rsidTr="00E450A1">
        <w:tc>
          <w:tcPr>
            <w:tcW w:w="709" w:type="dxa"/>
            <w:vMerge/>
          </w:tcPr>
          <w:p w:rsidR="008A618F" w:rsidRDefault="008A618F" w:rsidP="008A618F"/>
        </w:tc>
        <w:tc>
          <w:tcPr>
            <w:tcW w:w="992" w:type="dxa"/>
          </w:tcPr>
          <w:p w:rsidR="008A618F" w:rsidRDefault="00634A48" w:rsidP="00634A48">
            <w:pPr>
              <w:jc w:val="center"/>
            </w:pPr>
            <w:r>
              <w:t>4</w:t>
            </w:r>
          </w:p>
        </w:tc>
        <w:tc>
          <w:tcPr>
            <w:tcW w:w="3544" w:type="dxa"/>
          </w:tcPr>
          <w:p w:rsidR="008A618F" w:rsidRPr="00F133DC" w:rsidRDefault="000D08CB" w:rsidP="00E96377">
            <w:pPr>
              <w:pStyle w:val="Prrafodelista"/>
              <w:numPr>
                <w:ilvl w:val="0"/>
                <w:numId w:val="2"/>
              </w:numPr>
              <w:ind w:left="317"/>
              <w:jc w:val="both"/>
              <w:rPr>
                <w:sz w:val="20"/>
              </w:rPr>
            </w:pPr>
            <w:r w:rsidRPr="00F133DC">
              <w:rPr>
                <w:sz w:val="20"/>
              </w:rPr>
              <w:t>Modelo de Atención Integral</w:t>
            </w:r>
            <w:r w:rsidR="00E96377" w:rsidRPr="00F133DC">
              <w:rPr>
                <w:sz w:val="20"/>
              </w:rPr>
              <w:t xml:space="preserve"> de Salud BFC</w:t>
            </w:r>
          </w:p>
          <w:p w:rsidR="00634A48" w:rsidRPr="00F133DC" w:rsidRDefault="000D08CB" w:rsidP="00E96377">
            <w:pPr>
              <w:pStyle w:val="Prrafodelista"/>
              <w:numPr>
                <w:ilvl w:val="0"/>
                <w:numId w:val="2"/>
              </w:numPr>
              <w:ind w:left="317"/>
              <w:jc w:val="both"/>
              <w:rPr>
                <w:sz w:val="20"/>
              </w:rPr>
            </w:pPr>
            <w:r w:rsidRPr="00F133DC">
              <w:rPr>
                <w:sz w:val="20"/>
              </w:rPr>
              <w:t>Análisis de la Situación de Salud</w:t>
            </w:r>
            <w:r w:rsidR="00E96377" w:rsidRPr="00F133DC">
              <w:rPr>
                <w:sz w:val="20"/>
              </w:rPr>
              <w:t xml:space="preserve"> (ASIS)</w:t>
            </w:r>
          </w:p>
        </w:tc>
        <w:tc>
          <w:tcPr>
            <w:tcW w:w="2693" w:type="dxa"/>
            <w:gridSpan w:val="2"/>
          </w:tcPr>
          <w:p w:rsidR="008A618F" w:rsidRPr="00F133DC" w:rsidRDefault="0050355F" w:rsidP="00E96377">
            <w:pPr>
              <w:jc w:val="both"/>
              <w:rPr>
                <w:sz w:val="20"/>
              </w:rPr>
            </w:pPr>
            <w:r w:rsidRPr="00F133DC">
              <w:rPr>
                <w:sz w:val="20"/>
              </w:rPr>
              <w:t>7-8: Reconocer la importancia del Modelo de Atención Integral,  a través del análisis situacional de salud del país</w:t>
            </w:r>
          </w:p>
        </w:tc>
        <w:tc>
          <w:tcPr>
            <w:tcW w:w="2268" w:type="dxa"/>
          </w:tcPr>
          <w:p w:rsidR="008A618F" w:rsidRPr="00F133DC" w:rsidRDefault="00E96377" w:rsidP="00E96377">
            <w:pPr>
              <w:jc w:val="both"/>
              <w:rPr>
                <w:sz w:val="20"/>
                <w:szCs w:val="18"/>
              </w:rPr>
            </w:pPr>
            <w:r w:rsidRPr="00F133DC">
              <w:rPr>
                <w:sz w:val="20"/>
                <w:szCs w:val="18"/>
              </w:rPr>
              <w:t>7-8: Participa de manera crítica y responsable en la revisión bibliográfica sobre el modelo de atención de salud BFC y el ASIS</w:t>
            </w:r>
          </w:p>
        </w:tc>
        <w:tc>
          <w:tcPr>
            <w:tcW w:w="1843" w:type="dxa"/>
            <w:gridSpan w:val="2"/>
          </w:tcPr>
          <w:p w:rsidR="008A618F" w:rsidRPr="00F133DC" w:rsidRDefault="00F559D0" w:rsidP="00E96377">
            <w:pPr>
              <w:pStyle w:val="Prrafodelista"/>
              <w:numPr>
                <w:ilvl w:val="0"/>
                <w:numId w:val="3"/>
              </w:numPr>
              <w:ind w:left="301"/>
              <w:jc w:val="both"/>
              <w:rPr>
                <w:sz w:val="20"/>
                <w:szCs w:val="18"/>
              </w:rPr>
            </w:pPr>
            <w:r w:rsidRPr="00F133DC">
              <w:rPr>
                <w:sz w:val="20"/>
                <w:szCs w:val="18"/>
              </w:rPr>
              <w:t>Mesa redonda</w:t>
            </w:r>
          </w:p>
          <w:p w:rsidR="00F559D0" w:rsidRPr="00F133DC" w:rsidRDefault="00F559D0" w:rsidP="00E96377">
            <w:pPr>
              <w:pStyle w:val="Prrafodelista"/>
              <w:numPr>
                <w:ilvl w:val="0"/>
                <w:numId w:val="3"/>
              </w:numPr>
              <w:ind w:left="301"/>
              <w:jc w:val="both"/>
              <w:rPr>
                <w:sz w:val="20"/>
                <w:szCs w:val="18"/>
              </w:rPr>
            </w:pPr>
            <w:r w:rsidRPr="00F133DC">
              <w:rPr>
                <w:sz w:val="20"/>
                <w:szCs w:val="18"/>
              </w:rPr>
              <w:t xml:space="preserve">Comunidad </w:t>
            </w:r>
          </w:p>
          <w:p w:rsidR="00F559D0" w:rsidRPr="00F133DC" w:rsidRDefault="00F559D0" w:rsidP="00E96377">
            <w:pPr>
              <w:pStyle w:val="Prrafodelista"/>
              <w:ind w:left="301"/>
              <w:jc w:val="both"/>
              <w:rPr>
                <w:sz w:val="20"/>
                <w:szCs w:val="18"/>
              </w:rPr>
            </w:pPr>
            <w:r w:rsidRPr="00F133DC">
              <w:rPr>
                <w:sz w:val="20"/>
                <w:szCs w:val="18"/>
              </w:rPr>
              <w:t>Practica N° 4</w:t>
            </w:r>
          </w:p>
        </w:tc>
        <w:tc>
          <w:tcPr>
            <w:tcW w:w="2977" w:type="dxa"/>
          </w:tcPr>
          <w:p w:rsidR="008A618F" w:rsidRPr="00F133DC" w:rsidRDefault="00753C43" w:rsidP="00753C43">
            <w:pPr>
              <w:pStyle w:val="Prrafodelista"/>
              <w:numPr>
                <w:ilvl w:val="0"/>
                <w:numId w:val="4"/>
              </w:numPr>
              <w:ind w:left="317"/>
              <w:jc w:val="both"/>
              <w:rPr>
                <w:sz w:val="20"/>
                <w:szCs w:val="18"/>
              </w:rPr>
            </w:pPr>
            <w:r w:rsidRPr="00F133DC">
              <w:rPr>
                <w:sz w:val="20"/>
                <w:szCs w:val="18"/>
              </w:rPr>
              <w:t>Conceptualiza el modelo atención integral de salud y el análisis de la situación de salud</w:t>
            </w:r>
          </w:p>
        </w:tc>
      </w:tr>
      <w:tr w:rsidR="00634A48" w:rsidTr="00EA1AD5">
        <w:tc>
          <w:tcPr>
            <w:tcW w:w="709" w:type="dxa"/>
            <w:vMerge/>
          </w:tcPr>
          <w:p w:rsidR="00634A48" w:rsidRDefault="00634A48" w:rsidP="008A618F"/>
        </w:tc>
        <w:tc>
          <w:tcPr>
            <w:tcW w:w="14317" w:type="dxa"/>
            <w:gridSpan w:val="8"/>
          </w:tcPr>
          <w:p w:rsidR="00634A48" w:rsidRDefault="00634A48" w:rsidP="00634A48">
            <w:pPr>
              <w:jc w:val="center"/>
            </w:pPr>
            <w:r>
              <w:t>EVALUACIÓN DE LA UNIDAD DIDÁCTICA</w:t>
            </w:r>
          </w:p>
        </w:tc>
      </w:tr>
      <w:tr w:rsidR="00F559D0" w:rsidTr="00E450A1">
        <w:tc>
          <w:tcPr>
            <w:tcW w:w="709" w:type="dxa"/>
            <w:vMerge/>
          </w:tcPr>
          <w:p w:rsidR="00634A48" w:rsidRDefault="00634A48" w:rsidP="008A618F"/>
        </w:tc>
        <w:tc>
          <w:tcPr>
            <w:tcW w:w="992" w:type="dxa"/>
            <w:vMerge w:val="restart"/>
          </w:tcPr>
          <w:p w:rsidR="00634A48" w:rsidRDefault="00634A48" w:rsidP="008A618F"/>
        </w:tc>
        <w:tc>
          <w:tcPr>
            <w:tcW w:w="4536" w:type="dxa"/>
            <w:gridSpan w:val="2"/>
          </w:tcPr>
          <w:p w:rsidR="00634A48" w:rsidRDefault="00634A48" w:rsidP="00634A48">
            <w:pPr>
              <w:jc w:val="center"/>
            </w:pPr>
            <w:r>
              <w:t>EVIDENCIA DE CONOCIMIENTO</w:t>
            </w:r>
          </w:p>
        </w:tc>
        <w:tc>
          <w:tcPr>
            <w:tcW w:w="4415" w:type="dxa"/>
            <w:gridSpan w:val="3"/>
          </w:tcPr>
          <w:p w:rsidR="00634A48" w:rsidRDefault="00634A48" w:rsidP="00634A48">
            <w:pPr>
              <w:jc w:val="center"/>
            </w:pPr>
            <w:r>
              <w:t>EVIDENCIA DE PRODUCTO</w:t>
            </w:r>
          </w:p>
        </w:tc>
        <w:tc>
          <w:tcPr>
            <w:tcW w:w="4374" w:type="dxa"/>
            <w:gridSpan w:val="2"/>
          </w:tcPr>
          <w:p w:rsidR="00634A48" w:rsidRDefault="00634A48" w:rsidP="00634A48">
            <w:pPr>
              <w:jc w:val="center"/>
            </w:pPr>
            <w:r>
              <w:t>EVIDENCIA DE DESEMPEÑO</w:t>
            </w:r>
          </w:p>
        </w:tc>
      </w:tr>
      <w:tr w:rsidR="00F559D0" w:rsidTr="00E450A1">
        <w:tc>
          <w:tcPr>
            <w:tcW w:w="709" w:type="dxa"/>
            <w:vMerge/>
          </w:tcPr>
          <w:p w:rsidR="00634A48" w:rsidRDefault="00634A48" w:rsidP="008A618F"/>
        </w:tc>
        <w:tc>
          <w:tcPr>
            <w:tcW w:w="992" w:type="dxa"/>
            <w:vMerge/>
          </w:tcPr>
          <w:p w:rsidR="00634A48" w:rsidRDefault="00634A48" w:rsidP="008A618F"/>
        </w:tc>
        <w:tc>
          <w:tcPr>
            <w:tcW w:w="4536" w:type="dxa"/>
            <w:gridSpan w:val="2"/>
          </w:tcPr>
          <w:p w:rsidR="002347E5" w:rsidRPr="00CB0CE6" w:rsidRDefault="00F133DC" w:rsidP="00F133DC">
            <w:pPr>
              <w:jc w:val="both"/>
              <w:rPr>
                <w:sz w:val="20"/>
              </w:rPr>
            </w:pPr>
            <w:r w:rsidRPr="00CB0CE6">
              <w:rPr>
                <w:sz w:val="20"/>
              </w:rPr>
              <w:t>Exposiciones acerca de la educación para la salud y los modelos educativos. Control de lectura sobre educación y la atención primaria, y el modelo de atención integral de salud.</w:t>
            </w:r>
          </w:p>
        </w:tc>
        <w:tc>
          <w:tcPr>
            <w:tcW w:w="4415" w:type="dxa"/>
            <w:gridSpan w:val="3"/>
          </w:tcPr>
          <w:p w:rsidR="00634A48" w:rsidRPr="00CB0CE6" w:rsidRDefault="00F133DC" w:rsidP="00F133DC">
            <w:pPr>
              <w:tabs>
                <w:tab w:val="left" w:pos="2917"/>
              </w:tabs>
              <w:jc w:val="both"/>
              <w:rPr>
                <w:sz w:val="20"/>
              </w:rPr>
            </w:pPr>
            <w:r w:rsidRPr="00CB0CE6">
              <w:rPr>
                <w:sz w:val="20"/>
              </w:rPr>
              <w:t>Entrega de informe sobre el Análisis de la Situación de Salud de una comunidad designada</w:t>
            </w:r>
          </w:p>
        </w:tc>
        <w:tc>
          <w:tcPr>
            <w:tcW w:w="4374" w:type="dxa"/>
            <w:gridSpan w:val="2"/>
          </w:tcPr>
          <w:p w:rsidR="00634A48" w:rsidRPr="00CB0CE6" w:rsidRDefault="00F133DC" w:rsidP="00F133DC">
            <w:pPr>
              <w:jc w:val="both"/>
              <w:rPr>
                <w:sz w:val="20"/>
              </w:rPr>
            </w:pPr>
            <w:r w:rsidRPr="00CB0CE6">
              <w:rPr>
                <w:sz w:val="20"/>
              </w:rPr>
              <w:t xml:space="preserve">Esquematiza el proceso enseñanza – aprendizaje, los </w:t>
            </w:r>
            <w:proofErr w:type="spellStart"/>
            <w:r w:rsidRPr="00CB0CE6">
              <w:rPr>
                <w:sz w:val="20"/>
              </w:rPr>
              <w:t>metaparadigmas</w:t>
            </w:r>
            <w:proofErr w:type="spellEnd"/>
            <w:r w:rsidRPr="00CB0CE6">
              <w:rPr>
                <w:sz w:val="20"/>
              </w:rPr>
              <w:t xml:space="preserve"> de las teorías de enfermería y las estrategi</w:t>
            </w:r>
            <w:r w:rsidR="00CB0CE6" w:rsidRPr="00CB0CE6">
              <w:rPr>
                <w:sz w:val="20"/>
              </w:rPr>
              <w:t>as sanitarias de salud del país que influyen en la educación para la salud</w:t>
            </w:r>
          </w:p>
        </w:tc>
      </w:tr>
    </w:tbl>
    <w:p w:rsidR="002347E5" w:rsidRDefault="002347E5" w:rsidP="002347E5"/>
    <w:tbl>
      <w:tblPr>
        <w:tblStyle w:val="Tablaconcuadrcula"/>
        <w:tblW w:w="15026" w:type="dxa"/>
        <w:tblInd w:w="-572" w:type="dxa"/>
        <w:tblLook w:val="04A0" w:firstRow="1" w:lastRow="0" w:firstColumn="1" w:lastColumn="0" w:noHBand="0" w:noVBand="1"/>
      </w:tblPr>
      <w:tblGrid>
        <w:gridCol w:w="709"/>
        <w:gridCol w:w="992"/>
        <w:gridCol w:w="3969"/>
        <w:gridCol w:w="567"/>
        <w:gridCol w:w="1701"/>
        <w:gridCol w:w="2268"/>
        <w:gridCol w:w="446"/>
        <w:gridCol w:w="1397"/>
        <w:gridCol w:w="2977"/>
      </w:tblGrid>
      <w:tr w:rsidR="00286736" w:rsidTr="00EA1AD5">
        <w:tc>
          <w:tcPr>
            <w:tcW w:w="709" w:type="dxa"/>
            <w:vMerge w:val="restart"/>
            <w:textDirection w:val="btLr"/>
          </w:tcPr>
          <w:p w:rsidR="00286736" w:rsidRPr="00EA1AD5" w:rsidRDefault="00675DA7" w:rsidP="00EA1AD5">
            <w:pPr>
              <w:ind w:left="113" w:right="113"/>
              <w:jc w:val="center"/>
              <w:rPr>
                <w:b/>
                <w:i/>
              </w:rPr>
            </w:pPr>
            <w:r w:rsidRPr="00EA1AD5">
              <w:rPr>
                <w:b/>
                <w:i/>
              </w:rPr>
              <w:t xml:space="preserve">UNIDAD </w:t>
            </w:r>
            <w:r w:rsidR="00EA1AD5" w:rsidRPr="00EA1AD5">
              <w:rPr>
                <w:b/>
                <w:i/>
              </w:rPr>
              <w:t xml:space="preserve">DIDÁCTICA </w:t>
            </w:r>
            <w:r w:rsidRPr="00EA1AD5">
              <w:rPr>
                <w:b/>
                <w:i/>
              </w:rPr>
              <w:t>II: EDUCACIÓN, COMUNICACIÓN</w:t>
            </w:r>
            <w:r w:rsidR="00EA1AD5" w:rsidRPr="00EA1AD5">
              <w:rPr>
                <w:b/>
                <w:i/>
              </w:rPr>
              <w:t>, MEDIOS DE COMUNICACIÓN, TÉCNICAS EDUCATIVAS Y PROGRAMA EDUCATIVO EN SALUD</w:t>
            </w:r>
          </w:p>
        </w:tc>
        <w:tc>
          <w:tcPr>
            <w:tcW w:w="14317" w:type="dxa"/>
            <w:gridSpan w:val="8"/>
          </w:tcPr>
          <w:p w:rsidR="00286736" w:rsidRDefault="00286736" w:rsidP="00CD2B8A">
            <w:pPr>
              <w:jc w:val="both"/>
            </w:pPr>
            <w:r>
              <w:t>CAPACIDAD DE LA UNIDAD DIDÁCTICA II:</w:t>
            </w:r>
            <w:r w:rsidR="00CD2B8A">
              <w:t xml:space="preserve"> </w:t>
            </w:r>
            <w:r w:rsidR="00CD2B8A" w:rsidRPr="00CD2B8A">
              <w:rPr>
                <w:sz w:val="24"/>
              </w:rPr>
              <w:t>Identifica y aplica los principios y fines de la educación y comunicación</w:t>
            </w:r>
            <w:r w:rsidR="00CD2B8A">
              <w:rPr>
                <w:sz w:val="24"/>
              </w:rPr>
              <w:t xml:space="preserve"> en salud</w:t>
            </w:r>
            <w:r w:rsidR="00CD2B8A" w:rsidRPr="00CD2B8A">
              <w:rPr>
                <w:sz w:val="24"/>
              </w:rPr>
              <w:t>,</w:t>
            </w:r>
            <w:r w:rsidR="00CD2B8A">
              <w:rPr>
                <w:sz w:val="24"/>
              </w:rPr>
              <w:t xml:space="preserve"> a través de las estrategias metodológicas, y</w:t>
            </w:r>
            <w:r w:rsidR="00CD2B8A" w:rsidRPr="00CD2B8A">
              <w:rPr>
                <w:sz w:val="24"/>
              </w:rPr>
              <w:t xml:space="preserve"> asumiendo su importancia en el campo de la enfermería ejecutando el proceso enseñanza aprendizaje.</w:t>
            </w:r>
          </w:p>
        </w:tc>
      </w:tr>
      <w:tr w:rsidR="00EA1AD5" w:rsidTr="00E450A1">
        <w:tc>
          <w:tcPr>
            <w:tcW w:w="709" w:type="dxa"/>
            <w:vMerge/>
          </w:tcPr>
          <w:p w:rsidR="00286736" w:rsidRDefault="00286736" w:rsidP="00E338D1"/>
        </w:tc>
        <w:tc>
          <w:tcPr>
            <w:tcW w:w="992" w:type="dxa"/>
            <w:vMerge w:val="restart"/>
          </w:tcPr>
          <w:p w:rsidR="00286736" w:rsidRDefault="00286736" w:rsidP="00E338D1">
            <w:pPr>
              <w:jc w:val="center"/>
            </w:pPr>
            <w:r>
              <w:t>Semana</w:t>
            </w:r>
          </w:p>
        </w:tc>
        <w:tc>
          <w:tcPr>
            <w:tcW w:w="8505" w:type="dxa"/>
            <w:gridSpan w:val="4"/>
          </w:tcPr>
          <w:p w:rsidR="00286736" w:rsidRDefault="00286736" w:rsidP="00E338D1"/>
        </w:tc>
        <w:tc>
          <w:tcPr>
            <w:tcW w:w="1843" w:type="dxa"/>
            <w:gridSpan w:val="2"/>
            <w:vMerge w:val="restart"/>
          </w:tcPr>
          <w:p w:rsidR="00286736" w:rsidRDefault="00286736" w:rsidP="00E338D1">
            <w:pPr>
              <w:jc w:val="center"/>
            </w:pPr>
            <w:r>
              <w:t>ESTRATEGIA DIDÁCTICA</w:t>
            </w:r>
          </w:p>
        </w:tc>
        <w:tc>
          <w:tcPr>
            <w:tcW w:w="2977" w:type="dxa"/>
            <w:vMerge w:val="restart"/>
          </w:tcPr>
          <w:p w:rsidR="00286736" w:rsidRDefault="00286736" w:rsidP="00E338D1">
            <w:pPr>
              <w:jc w:val="center"/>
            </w:pPr>
            <w:r>
              <w:t>INDICADORES DE LOGRO DE LA CAPACIDAD</w:t>
            </w:r>
          </w:p>
        </w:tc>
      </w:tr>
      <w:tr w:rsidR="00675DA7" w:rsidTr="00E450A1">
        <w:tc>
          <w:tcPr>
            <w:tcW w:w="709" w:type="dxa"/>
            <w:vMerge/>
          </w:tcPr>
          <w:p w:rsidR="00286736" w:rsidRDefault="00286736" w:rsidP="00E338D1">
            <w:pPr>
              <w:jc w:val="center"/>
            </w:pPr>
          </w:p>
        </w:tc>
        <w:tc>
          <w:tcPr>
            <w:tcW w:w="992" w:type="dxa"/>
            <w:vMerge/>
          </w:tcPr>
          <w:p w:rsidR="00286736" w:rsidRDefault="00286736" w:rsidP="00E338D1">
            <w:pPr>
              <w:jc w:val="center"/>
            </w:pPr>
          </w:p>
        </w:tc>
        <w:tc>
          <w:tcPr>
            <w:tcW w:w="3969" w:type="dxa"/>
          </w:tcPr>
          <w:p w:rsidR="00286736" w:rsidRDefault="00286736" w:rsidP="00E338D1">
            <w:pPr>
              <w:jc w:val="center"/>
            </w:pPr>
            <w:r>
              <w:t>CONCEPTUAL</w:t>
            </w:r>
          </w:p>
        </w:tc>
        <w:tc>
          <w:tcPr>
            <w:tcW w:w="2268" w:type="dxa"/>
            <w:gridSpan w:val="2"/>
          </w:tcPr>
          <w:p w:rsidR="00286736" w:rsidRDefault="00286736" w:rsidP="00E338D1">
            <w:pPr>
              <w:jc w:val="center"/>
            </w:pPr>
            <w:r>
              <w:t>PROCEDIMENTAL</w:t>
            </w:r>
          </w:p>
        </w:tc>
        <w:tc>
          <w:tcPr>
            <w:tcW w:w="2268" w:type="dxa"/>
          </w:tcPr>
          <w:p w:rsidR="00286736" w:rsidRDefault="00286736" w:rsidP="00E338D1">
            <w:pPr>
              <w:jc w:val="center"/>
            </w:pPr>
            <w:r>
              <w:t>ACTITUDINAL</w:t>
            </w:r>
          </w:p>
        </w:tc>
        <w:tc>
          <w:tcPr>
            <w:tcW w:w="1843" w:type="dxa"/>
            <w:gridSpan w:val="2"/>
            <w:vMerge/>
          </w:tcPr>
          <w:p w:rsidR="00286736" w:rsidRDefault="00286736" w:rsidP="00E338D1">
            <w:pPr>
              <w:jc w:val="center"/>
            </w:pPr>
          </w:p>
        </w:tc>
        <w:tc>
          <w:tcPr>
            <w:tcW w:w="2977" w:type="dxa"/>
            <w:vMerge/>
          </w:tcPr>
          <w:p w:rsidR="00286736" w:rsidRDefault="00286736" w:rsidP="00E338D1">
            <w:pPr>
              <w:jc w:val="center"/>
            </w:pPr>
          </w:p>
        </w:tc>
      </w:tr>
      <w:tr w:rsidR="00675DA7" w:rsidTr="00E450A1">
        <w:tc>
          <w:tcPr>
            <w:tcW w:w="709" w:type="dxa"/>
            <w:vMerge/>
          </w:tcPr>
          <w:p w:rsidR="00286736" w:rsidRDefault="00286736" w:rsidP="00E338D1"/>
        </w:tc>
        <w:tc>
          <w:tcPr>
            <w:tcW w:w="992" w:type="dxa"/>
          </w:tcPr>
          <w:p w:rsidR="00286736" w:rsidRDefault="002347E5" w:rsidP="00E338D1">
            <w:pPr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202A98" w:rsidRDefault="002347E5" w:rsidP="00202A98">
            <w:pPr>
              <w:pStyle w:val="Prrafodelista"/>
              <w:numPr>
                <w:ilvl w:val="0"/>
                <w:numId w:val="2"/>
              </w:numPr>
              <w:ind w:left="317"/>
              <w:jc w:val="both"/>
              <w:rPr>
                <w:sz w:val="20"/>
                <w:szCs w:val="20"/>
              </w:rPr>
            </w:pPr>
            <w:r w:rsidRPr="00426BE9">
              <w:rPr>
                <w:sz w:val="20"/>
                <w:szCs w:val="20"/>
              </w:rPr>
              <w:t>Educación y comunicación en salud: Importancia, aplicación e impacto.</w:t>
            </w:r>
            <w:r w:rsidR="00356E68" w:rsidRPr="00426BE9">
              <w:rPr>
                <w:sz w:val="20"/>
                <w:szCs w:val="20"/>
              </w:rPr>
              <w:t xml:space="preserve"> </w:t>
            </w:r>
            <w:r w:rsidRPr="00426BE9">
              <w:rPr>
                <w:sz w:val="20"/>
                <w:szCs w:val="20"/>
              </w:rPr>
              <w:t>Estrategias metodológicas, principios.</w:t>
            </w:r>
          </w:p>
          <w:p w:rsidR="002347E5" w:rsidRPr="00012750" w:rsidRDefault="00202A98" w:rsidP="00012750">
            <w:pPr>
              <w:pStyle w:val="Prrafodelista"/>
              <w:numPr>
                <w:ilvl w:val="0"/>
                <w:numId w:val="2"/>
              </w:numPr>
              <w:ind w:left="317"/>
              <w:jc w:val="both"/>
              <w:rPr>
                <w:sz w:val="20"/>
                <w:szCs w:val="20"/>
              </w:rPr>
            </w:pPr>
            <w:r w:rsidRPr="00202A98">
              <w:rPr>
                <w:sz w:val="20"/>
                <w:szCs w:val="20"/>
              </w:rPr>
              <w:t xml:space="preserve">Medios de comunicación </w:t>
            </w:r>
            <w:r w:rsidR="00012750">
              <w:rPr>
                <w:sz w:val="20"/>
                <w:szCs w:val="20"/>
              </w:rPr>
              <w:t xml:space="preserve">- </w:t>
            </w:r>
            <w:r w:rsidR="00012750" w:rsidRPr="00426BE9">
              <w:rPr>
                <w:sz w:val="20"/>
                <w:szCs w:val="20"/>
              </w:rPr>
              <w:t xml:space="preserve">Métodos y técnicas educativas </w:t>
            </w:r>
          </w:p>
        </w:tc>
        <w:tc>
          <w:tcPr>
            <w:tcW w:w="2268" w:type="dxa"/>
            <w:gridSpan w:val="2"/>
          </w:tcPr>
          <w:p w:rsidR="00286736" w:rsidRPr="00426BE9" w:rsidRDefault="00356E68" w:rsidP="00675DA7">
            <w:pPr>
              <w:jc w:val="both"/>
              <w:rPr>
                <w:sz w:val="18"/>
                <w:szCs w:val="20"/>
              </w:rPr>
            </w:pPr>
            <w:r w:rsidRPr="00426BE9">
              <w:rPr>
                <w:sz w:val="18"/>
                <w:szCs w:val="20"/>
              </w:rPr>
              <w:t xml:space="preserve">9-10: </w:t>
            </w:r>
            <w:r w:rsidR="00675DA7" w:rsidRPr="00426BE9">
              <w:rPr>
                <w:sz w:val="18"/>
                <w:szCs w:val="20"/>
              </w:rPr>
              <w:t xml:space="preserve">Definir el concepto de educación y comunicación, desarrollando las estrategias metodológicas en función al liderazgo de enfermería </w:t>
            </w:r>
          </w:p>
        </w:tc>
        <w:tc>
          <w:tcPr>
            <w:tcW w:w="2268" w:type="dxa"/>
          </w:tcPr>
          <w:p w:rsidR="00286736" w:rsidRPr="00426BE9" w:rsidRDefault="00AD72F1" w:rsidP="00E450A1">
            <w:pPr>
              <w:jc w:val="both"/>
              <w:rPr>
                <w:sz w:val="18"/>
                <w:szCs w:val="20"/>
              </w:rPr>
            </w:pPr>
            <w:r w:rsidRPr="00426BE9">
              <w:rPr>
                <w:sz w:val="18"/>
                <w:szCs w:val="20"/>
              </w:rPr>
              <w:t>9-10:</w:t>
            </w:r>
            <w:r w:rsidR="00E450A1" w:rsidRPr="00426BE9">
              <w:rPr>
                <w:sz w:val="18"/>
                <w:szCs w:val="20"/>
              </w:rPr>
              <w:t xml:space="preserve"> Demuestra liderazgo en las actividades de educación y comunicación </w:t>
            </w:r>
          </w:p>
        </w:tc>
        <w:tc>
          <w:tcPr>
            <w:tcW w:w="1843" w:type="dxa"/>
            <w:gridSpan w:val="2"/>
          </w:tcPr>
          <w:p w:rsidR="00286736" w:rsidRPr="00426BE9" w:rsidRDefault="00202A98" w:rsidP="00E338D1">
            <w:pPr>
              <w:pStyle w:val="Prrafodelista"/>
              <w:numPr>
                <w:ilvl w:val="0"/>
                <w:numId w:val="3"/>
              </w:numPr>
              <w:ind w:left="301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Seminario N° 2</w:t>
            </w:r>
          </w:p>
          <w:p w:rsidR="00286736" w:rsidRPr="00426BE9" w:rsidRDefault="00854C24" w:rsidP="00E338D1">
            <w:pPr>
              <w:pStyle w:val="Prrafodelista"/>
              <w:numPr>
                <w:ilvl w:val="0"/>
                <w:numId w:val="3"/>
              </w:numPr>
              <w:ind w:left="301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Dramatización </w:t>
            </w:r>
          </w:p>
          <w:p w:rsidR="00286736" w:rsidRPr="00426BE9" w:rsidRDefault="002347E5" w:rsidP="00E338D1">
            <w:pPr>
              <w:pStyle w:val="Prrafodelista"/>
              <w:ind w:left="301"/>
              <w:jc w:val="both"/>
              <w:rPr>
                <w:sz w:val="18"/>
                <w:szCs w:val="20"/>
              </w:rPr>
            </w:pPr>
            <w:r w:rsidRPr="00426BE9">
              <w:rPr>
                <w:sz w:val="18"/>
                <w:szCs w:val="20"/>
              </w:rPr>
              <w:t>Práctica N° 5</w:t>
            </w:r>
          </w:p>
        </w:tc>
        <w:tc>
          <w:tcPr>
            <w:tcW w:w="2977" w:type="dxa"/>
          </w:tcPr>
          <w:p w:rsidR="00286736" w:rsidRDefault="00426BE9" w:rsidP="00426BE9">
            <w:pPr>
              <w:pStyle w:val="Prrafodelista"/>
              <w:numPr>
                <w:ilvl w:val="0"/>
                <w:numId w:val="4"/>
              </w:numPr>
              <w:ind w:left="317"/>
              <w:jc w:val="both"/>
            </w:pPr>
            <w:r>
              <w:t>Fundamenta la importancia de la educación y comunicación en el ejercicio profesional enfermero</w:t>
            </w:r>
          </w:p>
        </w:tc>
      </w:tr>
      <w:tr w:rsidR="00675DA7" w:rsidTr="00E450A1">
        <w:trPr>
          <w:trHeight w:val="1220"/>
        </w:trPr>
        <w:tc>
          <w:tcPr>
            <w:tcW w:w="709" w:type="dxa"/>
            <w:vMerge/>
          </w:tcPr>
          <w:p w:rsidR="00286736" w:rsidRDefault="00286736" w:rsidP="00E338D1"/>
        </w:tc>
        <w:tc>
          <w:tcPr>
            <w:tcW w:w="992" w:type="dxa"/>
          </w:tcPr>
          <w:p w:rsidR="00286736" w:rsidRDefault="002347E5" w:rsidP="00E338D1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2347E5" w:rsidRPr="00426BE9" w:rsidRDefault="00012750" w:rsidP="00675DA7">
            <w:pPr>
              <w:pStyle w:val="Prrafodelista"/>
              <w:numPr>
                <w:ilvl w:val="0"/>
                <w:numId w:val="2"/>
              </w:numPr>
              <w:ind w:left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Materiales</w:t>
            </w:r>
            <w:r w:rsidR="005E000E">
              <w:rPr>
                <w:sz w:val="20"/>
                <w:szCs w:val="20"/>
              </w:rPr>
              <w:t xml:space="preserve"> educativo</w:t>
            </w:r>
            <w:r w:rsidR="002347E5" w:rsidRPr="00426BE9">
              <w:rPr>
                <w:sz w:val="20"/>
                <w:szCs w:val="20"/>
              </w:rPr>
              <w:t xml:space="preserve">s </w:t>
            </w:r>
          </w:p>
          <w:p w:rsidR="00286736" w:rsidRPr="00426BE9" w:rsidRDefault="002347E5" w:rsidP="00675DA7">
            <w:pPr>
              <w:pStyle w:val="Prrafodelista"/>
              <w:numPr>
                <w:ilvl w:val="0"/>
                <w:numId w:val="2"/>
              </w:numPr>
              <w:ind w:left="317"/>
              <w:jc w:val="both"/>
              <w:rPr>
                <w:sz w:val="20"/>
                <w:szCs w:val="20"/>
              </w:rPr>
            </w:pPr>
            <w:r w:rsidRPr="00426BE9">
              <w:rPr>
                <w:sz w:val="20"/>
                <w:szCs w:val="20"/>
              </w:rPr>
              <w:t>Elaboración de mensajes y materiales educativos</w:t>
            </w:r>
            <w:r w:rsidR="00286736" w:rsidRPr="00426BE9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</w:tcPr>
          <w:p w:rsidR="00286736" w:rsidRPr="00426BE9" w:rsidRDefault="00356E68" w:rsidP="00012750">
            <w:pPr>
              <w:jc w:val="both"/>
              <w:rPr>
                <w:sz w:val="18"/>
                <w:szCs w:val="20"/>
              </w:rPr>
            </w:pPr>
            <w:r w:rsidRPr="00426BE9">
              <w:rPr>
                <w:sz w:val="18"/>
                <w:szCs w:val="20"/>
              </w:rPr>
              <w:t xml:space="preserve">11-12: Reconocer la utilización de los </w:t>
            </w:r>
            <w:r w:rsidR="00012750">
              <w:rPr>
                <w:sz w:val="18"/>
                <w:szCs w:val="20"/>
              </w:rPr>
              <w:t>materiales</w:t>
            </w:r>
            <w:r w:rsidRPr="00426BE9">
              <w:rPr>
                <w:sz w:val="18"/>
                <w:szCs w:val="20"/>
              </w:rPr>
              <w:t xml:space="preserve"> ed</w:t>
            </w:r>
            <w:r w:rsidR="00012750">
              <w:rPr>
                <w:sz w:val="18"/>
                <w:szCs w:val="20"/>
              </w:rPr>
              <w:t>ucativo</w:t>
            </w:r>
            <w:r w:rsidR="00675DA7" w:rsidRPr="00426BE9">
              <w:rPr>
                <w:sz w:val="18"/>
                <w:szCs w:val="20"/>
              </w:rPr>
              <w:t>s, desarrollando mensajes para llegar al público objetivo</w:t>
            </w:r>
          </w:p>
        </w:tc>
        <w:tc>
          <w:tcPr>
            <w:tcW w:w="2268" w:type="dxa"/>
          </w:tcPr>
          <w:p w:rsidR="00286736" w:rsidRPr="00426BE9" w:rsidRDefault="00AD72F1" w:rsidP="00012750">
            <w:pPr>
              <w:jc w:val="both"/>
              <w:rPr>
                <w:sz w:val="18"/>
                <w:szCs w:val="20"/>
              </w:rPr>
            </w:pPr>
            <w:r w:rsidRPr="00426BE9">
              <w:rPr>
                <w:sz w:val="18"/>
                <w:szCs w:val="20"/>
              </w:rPr>
              <w:t>11-12:</w:t>
            </w:r>
            <w:r w:rsidR="00E450A1" w:rsidRPr="00426BE9">
              <w:rPr>
                <w:sz w:val="18"/>
                <w:szCs w:val="20"/>
              </w:rPr>
              <w:t xml:space="preserve"> Asume la importancia de seleccionar y elaborar los </w:t>
            </w:r>
            <w:r w:rsidR="00012750">
              <w:rPr>
                <w:sz w:val="18"/>
                <w:szCs w:val="20"/>
              </w:rPr>
              <w:t>materiales</w:t>
            </w:r>
            <w:r w:rsidR="00E450A1" w:rsidRPr="00426BE9">
              <w:rPr>
                <w:sz w:val="18"/>
                <w:szCs w:val="20"/>
              </w:rPr>
              <w:t xml:space="preserve"> </w:t>
            </w:r>
            <w:r w:rsidR="00012750">
              <w:rPr>
                <w:sz w:val="18"/>
                <w:szCs w:val="20"/>
              </w:rPr>
              <w:t>educativo</w:t>
            </w:r>
            <w:r w:rsidR="00E450A1" w:rsidRPr="00426BE9">
              <w:rPr>
                <w:sz w:val="18"/>
                <w:szCs w:val="20"/>
              </w:rPr>
              <w:t xml:space="preserve">s </w:t>
            </w:r>
            <w:r w:rsidR="00854C24" w:rsidRPr="00426BE9">
              <w:rPr>
                <w:sz w:val="18"/>
                <w:szCs w:val="20"/>
              </w:rPr>
              <w:t>apropiados</w:t>
            </w:r>
            <w:r w:rsidR="00E450A1" w:rsidRPr="00426BE9">
              <w:rPr>
                <w:sz w:val="18"/>
                <w:szCs w:val="20"/>
              </w:rPr>
              <w:t>.</w:t>
            </w:r>
          </w:p>
        </w:tc>
        <w:tc>
          <w:tcPr>
            <w:tcW w:w="1843" w:type="dxa"/>
            <w:gridSpan w:val="2"/>
          </w:tcPr>
          <w:p w:rsidR="00286736" w:rsidRPr="00426BE9" w:rsidRDefault="00FB1A95" w:rsidP="00356E68">
            <w:pPr>
              <w:pStyle w:val="Prrafodelista"/>
              <w:numPr>
                <w:ilvl w:val="0"/>
                <w:numId w:val="3"/>
              </w:numPr>
              <w:ind w:left="301"/>
              <w:jc w:val="both"/>
              <w:rPr>
                <w:sz w:val="18"/>
                <w:szCs w:val="20"/>
              </w:rPr>
            </w:pPr>
            <w:r w:rsidRPr="00426BE9">
              <w:rPr>
                <w:sz w:val="18"/>
                <w:szCs w:val="20"/>
              </w:rPr>
              <w:t>Seminario N° 3</w:t>
            </w:r>
          </w:p>
          <w:p w:rsidR="00286736" w:rsidRPr="00426BE9" w:rsidRDefault="00286736" w:rsidP="00E338D1">
            <w:pPr>
              <w:pStyle w:val="Prrafodelista"/>
              <w:numPr>
                <w:ilvl w:val="0"/>
                <w:numId w:val="3"/>
              </w:numPr>
              <w:ind w:left="301"/>
              <w:jc w:val="both"/>
              <w:rPr>
                <w:sz w:val="18"/>
                <w:szCs w:val="20"/>
              </w:rPr>
            </w:pPr>
            <w:r w:rsidRPr="00426BE9">
              <w:rPr>
                <w:sz w:val="18"/>
                <w:szCs w:val="20"/>
              </w:rPr>
              <w:t xml:space="preserve">Dinámica grupal </w:t>
            </w:r>
          </w:p>
          <w:p w:rsidR="00286736" w:rsidRPr="00426BE9" w:rsidRDefault="002347E5" w:rsidP="00E338D1">
            <w:pPr>
              <w:pStyle w:val="Prrafodelista"/>
              <w:ind w:left="301"/>
              <w:jc w:val="both"/>
              <w:rPr>
                <w:sz w:val="18"/>
                <w:szCs w:val="20"/>
              </w:rPr>
            </w:pPr>
            <w:r w:rsidRPr="00426BE9">
              <w:rPr>
                <w:sz w:val="18"/>
                <w:szCs w:val="20"/>
              </w:rPr>
              <w:t>Práctica N° 6</w:t>
            </w:r>
          </w:p>
        </w:tc>
        <w:tc>
          <w:tcPr>
            <w:tcW w:w="2977" w:type="dxa"/>
          </w:tcPr>
          <w:p w:rsidR="00286736" w:rsidRDefault="00426BE9" w:rsidP="00012750">
            <w:pPr>
              <w:pStyle w:val="Prrafodelista"/>
              <w:numPr>
                <w:ilvl w:val="0"/>
                <w:numId w:val="4"/>
              </w:numPr>
              <w:ind w:left="317"/>
              <w:jc w:val="both"/>
            </w:pPr>
            <w:r>
              <w:t xml:space="preserve">Formula </w:t>
            </w:r>
            <w:r w:rsidR="00012750">
              <w:t>adecuadamente los materiales educativos</w:t>
            </w:r>
            <w:r>
              <w:t xml:space="preserve"> que sustentan a la educación para la salud</w:t>
            </w:r>
          </w:p>
        </w:tc>
      </w:tr>
      <w:tr w:rsidR="00675DA7" w:rsidTr="00E450A1">
        <w:tc>
          <w:tcPr>
            <w:tcW w:w="709" w:type="dxa"/>
            <w:vMerge/>
          </w:tcPr>
          <w:p w:rsidR="00286736" w:rsidRDefault="00286736" w:rsidP="00E338D1"/>
        </w:tc>
        <w:tc>
          <w:tcPr>
            <w:tcW w:w="992" w:type="dxa"/>
          </w:tcPr>
          <w:p w:rsidR="00286736" w:rsidRDefault="002347E5" w:rsidP="00E338D1">
            <w:pPr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286736" w:rsidRPr="00426BE9" w:rsidRDefault="002347E5" w:rsidP="00675DA7">
            <w:pPr>
              <w:pStyle w:val="Prrafodelista"/>
              <w:numPr>
                <w:ilvl w:val="0"/>
                <w:numId w:val="2"/>
              </w:numPr>
              <w:ind w:left="317"/>
              <w:jc w:val="both"/>
              <w:rPr>
                <w:sz w:val="20"/>
                <w:szCs w:val="20"/>
              </w:rPr>
            </w:pPr>
            <w:r w:rsidRPr="00426BE9">
              <w:rPr>
                <w:sz w:val="20"/>
                <w:szCs w:val="20"/>
              </w:rPr>
              <w:t>Programa educativo en salud</w:t>
            </w:r>
          </w:p>
          <w:p w:rsidR="00286736" w:rsidRPr="00426BE9" w:rsidRDefault="002347E5" w:rsidP="00675DA7">
            <w:pPr>
              <w:pStyle w:val="Prrafodelista"/>
              <w:numPr>
                <w:ilvl w:val="0"/>
                <w:numId w:val="2"/>
              </w:numPr>
              <w:ind w:left="317"/>
              <w:jc w:val="both"/>
              <w:rPr>
                <w:sz w:val="20"/>
                <w:szCs w:val="20"/>
              </w:rPr>
            </w:pPr>
            <w:r w:rsidRPr="00426BE9">
              <w:rPr>
                <w:sz w:val="20"/>
                <w:szCs w:val="20"/>
              </w:rPr>
              <w:t xml:space="preserve">Elaboración del programa educativo en salud </w:t>
            </w:r>
          </w:p>
        </w:tc>
        <w:tc>
          <w:tcPr>
            <w:tcW w:w="2268" w:type="dxa"/>
            <w:gridSpan w:val="2"/>
          </w:tcPr>
          <w:p w:rsidR="00286736" w:rsidRPr="00426BE9" w:rsidRDefault="00356E68" w:rsidP="00675DA7">
            <w:pPr>
              <w:jc w:val="both"/>
              <w:rPr>
                <w:sz w:val="18"/>
                <w:szCs w:val="20"/>
              </w:rPr>
            </w:pPr>
            <w:r w:rsidRPr="00426BE9">
              <w:rPr>
                <w:sz w:val="18"/>
                <w:szCs w:val="20"/>
              </w:rPr>
              <w:t xml:space="preserve">13-14: Elaborar el programa educativo </w:t>
            </w:r>
            <w:r w:rsidR="00675DA7" w:rsidRPr="00426BE9">
              <w:rPr>
                <w:sz w:val="18"/>
                <w:szCs w:val="20"/>
              </w:rPr>
              <w:t>utilizando las metodologías correspondiente para su desarrollo</w:t>
            </w:r>
          </w:p>
        </w:tc>
        <w:tc>
          <w:tcPr>
            <w:tcW w:w="2268" w:type="dxa"/>
          </w:tcPr>
          <w:p w:rsidR="00286736" w:rsidRPr="00426BE9" w:rsidRDefault="00AD72F1" w:rsidP="00E450A1">
            <w:pPr>
              <w:jc w:val="both"/>
              <w:rPr>
                <w:sz w:val="18"/>
                <w:szCs w:val="20"/>
              </w:rPr>
            </w:pPr>
            <w:r w:rsidRPr="00426BE9">
              <w:rPr>
                <w:sz w:val="18"/>
                <w:szCs w:val="20"/>
              </w:rPr>
              <w:t>13-14:</w:t>
            </w:r>
            <w:r w:rsidR="00E450A1" w:rsidRPr="00426BE9">
              <w:rPr>
                <w:sz w:val="18"/>
                <w:szCs w:val="20"/>
              </w:rPr>
              <w:t xml:space="preserve"> Participa de manera íntegra en el desarrollo del programa educativo</w:t>
            </w:r>
          </w:p>
        </w:tc>
        <w:tc>
          <w:tcPr>
            <w:tcW w:w="1843" w:type="dxa"/>
            <w:gridSpan w:val="2"/>
          </w:tcPr>
          <w:p w:rsidR="00286736" w:rsidRPr="00426BE9" w:rsidRDefault="00286736" w:rsidP="00E338D1">
            <w:pPr>
              <w:pStyle w:val="Prrafodelista"/>
              <w:numPr>
                <w:ilvl w:val="0"/>
                <w:numId w:val="3"/>
              </w:numPr>
              <w:ind w:left="301"/>
              <w:jc w:val="both"/>
              <w:rPr>
                <w:sz w:val="18"/>
                <w:szCs w:val="20"/>
              </w:rPr>
            </w:pPr>
            <w:r w:rsidRPr="00426BE9">
              <w:rPr>
                <w:sz w:val="18"/>
                <w:szCs w:val="20"/>
              </w:rPr>
              <w:t xml:space="preserve">Conferencia discusión </w:t>
            </w:r>
          </w:p>
          <w:p w:rsidR="00286736" w:rsidRPr="00426BE9" w:rsidRDefault="00286736" w:rsidP="00E338D1">
            <w:pPr>
              <w:pStyle w:val="Prrafodelista"/>
              <w:numPr>
                <w:ilvl w:val="0"/>
                <w:numId w:val="3"/>
              </w:numPr>
              <w:ind w:left="301"/>
              <w:jc w:val="both"/>
              <w:rPr>
                <w:sz w:val="18"/>
                <w:szCs w:val="20"/>
              </w:rPr>
            </w:pPr>
            <w:r w:rsidRPr="00426BE9">
              <w:rPr>
                <w:sz w:val="18"/>
                <w:szCs w:val="20"/>
              </w:rPr>
              <w:t>Visita guiada</w:t>
            </w:r>
          </w:p>
          <w:p w:rsidR="00286736" w:rsidRPr="00426BE9" w:rsidRDefault="002347E5" w:rsidP="00E338D1">
            <w:pPr>
              <w:pStyle w:val="Prrafodelista"/>
              <w:ind w:left="301"/>
              <w:jc w:val="both"/>
              <w:rPr>
                <w:sz w:val="18"/>
                <w:szCs w:val="20"/>
              </w:rPr>
            </w:pPr>
            <w:r w:rsidRPr="00426BE9">
              <w:rPr>
                <w:sz w:val="18"/>
                <w:szCs w:val="20"/>
              </w:rPr>
              <w:t>Práctica N° 7</w:t>
            </w:r>
          </w:p>
        </w:tc>
        <w:tc>
          <w:tcPr>
            <w:tcW w:w="2977" w:type="dxa"/>
          </w:tcPr>
          <w:p w:rsidR="00286736" w:rsidRDefault="00426BE9" w:rsidP="00426BE9">
            <w:pPr>
              <w:pStyle w:val="Prrafodelista"/>
              <w:numPr>
                <w:ilvl w:val="0"/>
                <w:numId w:val="4"/>
              </w:numPr>
              <w:ind w:left="317"/>
              <w:jc w:val="both"/>
            </w:pPr>
            <w:r>
              <w:t>Esquematiza el programa educativo en salud</w:t>
            </w:r>
          </w:p>
        </w:tc>
      </w:tr>
      <w:tr w:rsidR="00675DA7" w:rsidTr="00E450A1">
        <w:tc>
          <w:tcPr>
            <w:tcW w:w="709" w:type="dxa"/>
            <w:vMerge/>
          </w:tcPr>
          <w:p w:rsidR="00286736" w:rsidRDefault="00286736" w:rsidP="00E338D1"/>
        </w:tc>
        <w:tc>
          <w:tcPr>
            <w:tcW w:w="992" w:type="dxa"/>
          </w:tcPr>
          <w:p w:rsidR="00286736" w:rsidRDefault="002347E5" w:rsidP="00E338D1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2347E5" w:rsidRPr="00426BE9" w:rsidRDefault="002347E5" w:rsidP="00675DA7">
            <w:pPr>
              <w:pStyle w:val="Prrafodelista"/>
              <w:numPr>
                <w:ilvl w:val="0"/>
                <w:numId w:val="2"/>
              </w:numPr>
              <w:ind w:left="317"/>
              <w:jc w:val="both"/>
              <w:rPr>
                <w:sz w:val="20"/>
                <w:szCs w:val="20"/>
              </w:rPr>
            </w:pPr>
            <w:r w:rsidRPr="00426BE9">
              <w:rPr>
                <w:sz w:val="20"/>
                <w:szCs w:val="20"/>
              </w:rPr>
              <w:t>Desarrollo de la acción educativa con poblaciones e instituciones vulnerables.</w:t>
            </w:r>
          </w:p>
          <w:p w:rsidR="00286736" w:rsidRPr="00426BE9" w:rsidRDefault="002347E5" w:rsidP="00675DA7">
            <w:pPr>
              <w:pStyle w:val="Prrafodelista"/>
              <w:numPr>
                <w:ilvl w:val="0"/>
                <w:numId w:val="2"/>
              </w:numPr>
              <w:ind w:left="317"/>
              <w:jc w:val="both"/>
              <w:rPr>
                <w:sz w:val="20"/>
                <w:szCs w:val="20"/>
              </w:rPr>
            </w:pPr>
            <w:r w:rsidRPr="00426BE9">
              <w:rPr>
                <w:sz w:val="20"/>
                <w:szCs w:val="20"/>
              </w:rPr>
              <w:t xml:space="preserve">Rol del líder en la evaluación de necesidades de intervención educativa. </w:t>
            </w:r>
          </w:p>
        </w:tc>
        <w:tc>
          <w:tcPr>
            <w:tcW w:w="2268" w:type="dxa"/>
            <w:gridSpan w:val="2"/>
          </w:tcPr>
          <w:p w:rsidR="00286736" w:rsidRPr="00426BE9" w:rsidRDefault="00356E68" w:rsidP="00675DA7">
            <w:pPr>
              <w:jc w:val="both"/>
              <w:rPr>
                <w:sz w:val="18"/>
                <w:szCs w:val="20"/>
              </w:rPr>
            </w:pPr>
            <w:r w:rsidRPr="00426BE9">
              <w:rPr>
                <w:sz w:val="18"/>
                <w:szCs w:val="20"/>
              </w:rPr>
              <w:t xml:space="preserve">15-16: Ejecutar la acción educativa en poblaciones e instituciones vulnerables demostrando liderazgo durante la intervención </w:t>
            </w:r>
          </w:p>
        </w:tc>
        <w:tc>
          <w:tcPr>
            <w:tcW w:w="2268" w:type="dxa"/>
          </w:tcPr>
          <w:p w:rsidR="00286736" w:rsidRPr="00426BE9" w:rsidRDefault="00E450A1" w:rsidP="00E450A1">
            <w:pPr>
              <w:jc w:val="both"/>
              <w:rPr>
                <w:sz w:val="18"/>
                <w:szCs w:val="20"/>
              </w:rPr>
            </w:pPr>
            <w:r w:rsidRPr="00426BE9">
              <w:rPr>
                <w:sz w:val="18"/>
                <w:szCs w:val="20"/>
              </w:rPr>
              <w:t>15-16: Asume la importancia de fomentar y liderar las actividades educativas en salud.</w:t>
            </w:r>
          </w:p>
        </w:tc>
        <w:tc>
          <w:tcPr>
            <w:tcW w:w="1843" w:type="dxa"/>
            <w:gridSpan w:val="2"/>
          </w:tcPr>
          <w:p w:rsidR="00286736" w:rsidRPr="00426BE9" w:rsidRDefault="00286736" w:rsidP="00E338D1">
            <w:pPr>
              <w:pStyle w:val="Prrafodelista"/>
              <w:numPr>
                <w:ilvl w:val="0"/>
                <w:numId w:val="3"/>
              </w:numPr>
              <w:ind w:left="301"/>
              <w:jc w:val="both"/>
              <w:rPr>
                <w:sz w:val="18"/>
                <w:szCs w:val="20"/>
              </w:rPr>
            </w:pPr>
            <w:r w:rsidRPr="00426BE9">
              <w:rPr>
                <w:sz w:val="18"/>
                <w:szCs w:val="20"/>
              </w:rPr>
              <w:t xml:space="preserve">Control de lectura </w:t>
            </w:r>
          </w:p>
          <w:p w:rsidR="00286736" w:rsidRPr="00426BE9" w:rsidRDefault="00286736" w:rsidP="00E338D1">
            <w:pPr>
              <w:pStyle w:val="Prrafodelista"/>
              <w:numPr>
                <w:ilvl w:val="0"/>
                <w:numId w:val="3"/>
              </w:numPr>
              <w:ind w:left="301"/>
              <w:jc w:val="both"/>
              <w:rPr>
                <w:sz w:val="18"/>
                <w:szCs w:val="20"/>
              </w:rPr>
            </w:pPr>
            <w:r w:rsidRPr="00426BE9">
              <w:rPr>
                <w:sz w:val="18"/>
                <w:szCs w:val="20"/>
              </w:rPr>
              <w:t xml:space="preserve">Comunidad </w:t>
            </w:r>
          </w:p>
          <w:p w:rsidR="00286736" w:rsidRPr="00426BE9" w:rsidRDefault="002347E5" w:rsidP="00E338D1">
            <w:pPr>
              <w:pStyle w:val="Prrafodelista"/>
              <w:ind w:left="301"/>
              <w:jc w:val="both"/>
              <w:rPr>
                <w:sz w:val="18"/>
                <w:szCs w:val="20"/>
              </w:rPr>
            </w:pPr>
            <w:r w:rsidRPr="00426BE9">
              <w:rPr>
                <w:sz w:val="18"/>
                <w:szCs w:val="20"/>
              </w:rPr>
              <w:t>Practica N° 8</w:t>
            </w:r>
          </w:p>
        </w:tc>
        <w:tc>
          <w:tcPr>
            <w:tcW w:w="2977" w:type="dxa"/>
          </w:tcPr>
          <w:p w:rsidR="00286736" w:rsidRDefault="00426BE9" w:rsidP="00426BE9">
            <w:pPr>
              <w:pStyle w:val="Prrafodelista"/>
              <w:numPr>
                <w:ilvl w:val="0"/>
                <w:numId w:val="4"/>
              </w:numPr>
              <w:ind w:left="317"/>
              <w:jc w:val="both"/>
            </w:pPr>
            <w:r>
              <w:t>Ejecuta el proceso enseñanza aprendizaje a través del programa educativo</w:t>
            </w:r>
          </w:p>
        </w:tc>
      </w:tr>
      <w:tr w:rsidR="00286736" w:rsidTr="00EA1AD5">
        <w:tc>
          <w:tcPr>
            <w:tcW w:w="709" w:type="dxa"/>
            <w:vMerge/>
          </w:tcPr>
          <w:p w:rsidR="00286736" w:rsidRDefault="00286736" w:rsidP="00E338D1"/>
        </w:tc>
        <w:tc>
          <w:tcPr>
            <w:tcW w:w="14317" w:type="dxa"/>
            <w:gridSpan w:val="8"/>
          </w:tcPr>
          <w:p w:rsidR="00286736" w:rsidRDefault="00286736" w:rsidP="00E338D1">
            <w:pPr>
              <w:jc w:val="center"/>
            </w:pPr>
            <w:r>
              <w:t>EVALUACIÓN DE LA UNIDAD DIDÁCTICA</w:t>
            </w:r>
          </w:p>
        </w:tc>
      </w:tr>
      <w:tr w:rsidR="00EA1AD5" w:rsidTr="00E450A1">
        <w:tc>
          <w:tcPr>
            <w:tcW w:w="709" w:type="dxa"/>
            <w:vMerge/>
          </w:tcPr>
          <w:p w:rsidR="00286736" w:rsidRDefault="00286736" w:rsidP="00E338D1"/>
        </w:tc>
        <w:tc>
          <w:tcPr>
            <w:tcW w:w="992" w:type="dxa"/>
            <w:vMerge w:val="restart"/>
          </w:tcPr>
          <w:p w:rsidR="00286736" w:rsidRDefault="00286736" w:rsidP="00E338D1"/>
        </w:tc>
        <w:tc>
          <w:tcPr>
            <w:tcW w:w="4536" w:type="dxa"/>
            <w:gridSpan w:val="2"/>
          </w:tcPr>
          <w:p w:rsidR="00286736" w:rsidRDefault="00286736" w:rsidP="00E338D1">
            <w:pPr>
              <w:jc w:val="center"/>
            </w:pPr>
            <w:r>
              <w:t>EVIDENCIA DE CONOCIMIENTO</w:t>
            </w:r>
          </w:p>
        </w:tc>
        <w:tc>
          <w:tcPr>
            <w:tcW w:w="4415" w:type="dxa"/>
            <w:gridSpan w:val="3"/>
          </w:tcPr>
          <w:p w:rsidR="00286736" w:rsidRDefault="00286736" w:rsidP="00E338D1">
            <w:pPr>
              <w:jc w:val="center"/>
            </w:pPr>
            <w:r>
              <w:t>EVIDENCIA DE PRODUCTO</w:t>
            </w:r>
          </w:p>
        </w:tc>
        <w:tc>
          <w:tcPr>
            <w:tcW w:w="4374" w:type="dxa"/>
            <w:gridSpan w:val="2"/>
          </w:tcPr>
          <w:p w:rsidR="00286736" w:rsidRDefault="00286736" w:rsidP="00E338D1">
            <w:pPr>
              <w:jc w:val="center"/>
            </w:pPr>
            <w:r>
              <w:t>EVIDENCIA DE DESEMPEÑO</w:t>
            </w:r>
          </w:p>
        </w:tc>
      </w:tr>
      <w:tr w:rsidR="00EA1AD5" w:rsidTr="00E450A1">
        <w:tc>
          <w:tcPr>
            <w:tcW w:w="709" w:type="dxa"/>
            <w:vMerge/>
          </w:tcPr>
          <w:p w:rsidR="00286736" w:rsidRDefault="00286736" w:rsidP="00E338D1"/>
        </w:tc>
        <w:tc>
          <w:tcPr>
            <w:tcW w:w="992" w:type="dxa"/>
            <w:vMerge/>
          </w:tcPr>
          <w:p w:rsidR="00286736" w:rsidRDefault="00286736" w:rsidP="00E338D1"/>
        </w:tc>
        <w:tc>
          <w:tcPr>
            <w:tcW w:w="4536" w:type="dxa"/>
            <w:gridSpan w:val="2"/>
          </w:tcPr>
          <w:p w:rsidR="00286736" w:rsidRDefault="00CD2B8A" w:rsidP="00E338D1">
            <w:r>
              <w:t>Exposiciones de la educación y comunicación</w:t>
            </w:r>
            <w:r w:rsidR="00426BE9">
              <w:t>, medios comunicativos y técnicas educativas.</w:t>
            </w:r>
          </w:p>
          <w:p w:rsidR="002347E5" w:rsidRDefault="00426BE9" w:rsidP="00E338D1">
            <w:r>
              <w:t>Control de lectura sobre liderazgo de la enfermería y el programa educativo.</w:t>
            </w:r>
          </w:p>
          <w:p w:rsidR="002347E5" w:rsidRDefault="002347E5" w:rsidP="00E338D1"/>
        </w:tc>
        <w:tc>
          <w:tcPr>
            <w:tcW w:w="4415" w:type="dxa"/>
            <w:gridSpan w:val="3"/>
          </w:tcPr>
          <w:p w:rsidR="00286736" w:rsidRDefault="00426BE9" w:rsidP="00426BE9">
            <w:r>
              <w:t>Entrega de informe del programa educativo aplicando la metodología de educación y comunicación en salud.</w:t>
            </w:r>
          </w:p>
        </w:tc>
        <w:tc>
          <w:tcPr>
            <w:tcW w:w="4374" w:type="dxa"/>
            <w:gridSpan w:val="2"/>
          </w:tcPr>
          <w:p w:rsidR="00286736" w:rsidRDefault="00426BE9" w:rsidP="00426BE9">
            <w:r>
              <w:t>Demuestra coherencia y entendimiento sobre la aplicación de las técnicas educativas y medios de comunicación en salud.</w:t>
            </w:r>
          </w:p>
        </w:tc>
      </w:tr>
    </w:tbl>
    <w:p w:rsidR="00286736" w:rsidRDefault="00286736" w:rsidP="008A618F">
      <w:pPr>
        <w:ind w:left="360"/>
      </w:pPr>
    </w:p>
    <w:p w:rsidR="00061A4C" w:rsidRDefault="00061A4C" w:rsidP="008A618F">
      <w:pPr>
        <w:ind w:left="360"/>
      </w:pPr>
    </w:p>
    <w:tbl>
      <w:tblPr>
        <w:tblStyle w:val="Tablaconcuadrcula"/>
        <w:tblW w:w="15026" w:type="dxa"/>
        <w:tblInd w:w="-572" w:type="dxa"/>
        <w:tblLook w:val="04A0" w:firstRow="1" w:lastRow="0" w:firstColumn="1" w:lastColumn="0" w:noHBand="0" w:noVBand="1"/>
      </w:tblPr>
      <w:tblGrid>
        <w:gridCol w:w="709"/>
        <w:gridCol w:w="992"/>
        <w:gridCol w:w="3544"/>
        <w:gridCol w:w="992"/>
        <w:gridCol w:w="1701"/>
        <w:gridCol w:w="2410"/>
        <w:gridCol w:w="304"/>
        <w:gridCol w:w="1397"/>
        <w:gridCol w:w="2977"/>
      </w:tblGrid>
      <w:tr w:rsidR="002347E5" w:rsidTr="00993592">
        <w:tc>
          <w:tcPr>
            <w:tcW w:w="709" w:type="dxa"/>
            <w:vMerge w:val="restart"/>
            <w:textDirection w:val="btLr"/>
          </w:tcPr>
          <w:p w:rsidR="002347E5" w:rsidRPr="00EA1AD5" w:rsidRDefault="00EA1AD5" w:rsidP="00EA1AD5">
            <w:pPr>
              <w:ind w:left="113" w:right="113"/>
              <w:jc w:val="center"/>
              <w:rPr>
                <w:b/>
                <w:i/>
              </w:rPr>
            </w:pPr>
            <w:r w:rsidRPr="00EA1AD5">
              <w:rPr>
                <w:b/>
                <w:i/>
              </w:rPr>
              <w:lastRenderedPageBreak/>
              <w:t>UNIDAD DIDÁCTICA III: ASPECTOS GENERALES EN EL PROCESO SALUD ENFERMEDAD, PROMOCIÓN DE LA SALUD Y NIVELES DE PREVENCIÓN</w:t>
            </w:r>
          </w:p>
        </w:tc>
        <w:tc>
          <w:tcPr>
            <w:tcW w:w="14317" w:type="dxa"/>
            <w:gridSpan w:val="8"/>
          </w:tcPr>
          <w:p w:rsidR="002347E5" w:rsidRDefault="002347E5" w:rsidP="00E338D1">
            <w:r>
              <w:t>CAPACIDAD DE LA UNIDAD DIDÁCTICA II</w:t>
            </w:r>
            <w:r w:rsidR="00335937">
              <w:t>I</w:t>
            </w:r>
            <w:r>
              <w:t>:</w:t>
            </w:r>
            <w:r w:rsidR="00AD747D">
              <w:t xml:space="preserve"> Identifica y analiza la prevención y promoción de la salud como estrategias operativas en la educación para la salud en los servicios de salud.</w:t>
            </w:r>
          </w:p>
          <w:p w:rsidR="002347E5" w:rsidRDefault="002347E5" w:rsidP="00E338D1"/>
        </w:tc>
      </w:tr>
      <w:tr w:rsidR="00EA1AD5" w:rsidTr="006B3CCE">
        <w:tc>
          <w:tcPr>
            <w:tcW w:w="709" w:type="dxa"/>
            <w:vMerge/>
          </w:tcPr>
          <w:p w:rsidR="002347E5" w:rsidRDefault="002347E5" w:rsidP="00E338D1"/>
        </w:tc>
        <w:tc>
          <w:tcPr>
            <w:tcW w:w="992" w:type="dxa"/>
            <w:vMerge w:val="restart"/>
          </w:tcPr>
          <w:p w:rsidR="002347E5" w:rsidRDefault="002347E5" w:rsidP="00E338D1">
            <w:pPr>
              <w:jc w:val="center"/>
            </w:pPr>
            <w:r>
              <w:t>Semana</w:t>
            </w:r>
          </w:p>
        </w:tc>
        <w:tc>
          <w:tcPr>
            <w:tcW w:w="8647" w:type="dxa"/>
            <w:gridSpan w:val="4"/>
          </w:tcPr>
          <w:p w:rsidR="002347E5" w:rsidRDefault="002347E5" w:rsidP="00E338D1"/>
        </w:tc>
        <w:tc>
          <w:tcPr>
            <w:tcW w:w="1701" w:type="dxa"/>
            <w:gridSpan w:val="2"/>
            <w:vMerge w:val="restart"/>
          </w:tcPr>
          <w:p w:rsidR="002347E5" w:rsidRDefault="002347E5" w:rsidP="00E338D1">
            <w:pPr>
              <w:jc w:val="center"/>
            </w:pPr>
            <w:r>
              <w:t>ESTRATEGIA DIDÁCTICA</w:t>
            </w:r>
          </w:p>
        </w:tc>
        <w:tc>
          <w:tcPr>
            <w:tcW w:w="2977" w:type="dxa"/>
            <w:vMerge w:val="restart"/>
          </w:tcPr>
          <w:p w:rsidR="002347E5" w:rsidRDefault="002347E5" w:rsidP="00D82B20">
            <w:pPr>
              <w:jc w:val="center"/>
            </w:pPr>
            <w:r>
              <w:t>INDICADORES DE LOGRO DE LA CAPACIDAD</w:t>
            </w:r>
          </w:p>
        </w:tc>
      </w:tr>
      <w:tr w:rsidR="00EA1AD5" w:rsidTr="00960693">
        <w:tc>
          <w:tcPr>
            <w:tcW w:w="709" w:type="dxa"/>
            <w:vMerge/>
          </w:tcPr>
          <w:p w:rsidR="002347E5" w:rsidRDefault="002347E5" w:rsidP="00E338D1">
            <w:pPr>
              <w:jc w:val="center"/>
            </w:pPr>
          </w:p>
        </w:tc>
        <w:tc>
          <w:tcPr>
            <w:tcW w:w="992" w:type="dxa"/>
            <w:vMerge/>
          </w:tcPr>
          <w:p w:rsidR="002347E5" w:rsidRDefault="002347E5" w:rsidP="00E338D1">
            <w:pPr>
              <w:jc w:val="center"/>
            </w:pPr>
          </w:p>
        </w:tc>
        <w:tc>
          <w:tcPr>
            <w:tcW w:w="3544" w:type="dxa"/>
          </w:tcPr>
          <w:p w:rsidR="002347E5" w:rsidRDefault="002347E5" w:rsidP="00E338D1">
            <w:pPr>
              <w:jc w:val="center"/>
            </w:pPr>
            <w:r>
              <w:t>CONCEPTUAL</w:t>
            </w:r>
          </w:p>
        </w:tc>
        <w:tc>
          <w:tcPr>
            <w:tcW w:w="2693" w:type="dxa"/>
            <w:gridSpan w:val="2"/>
          </w:tcPr>
          <w:p w:rsidR="002347E5" w:rsidRDefault="002347E5" w:rsidP="00E338D1">
            <w:pPr>
              <w:jc w:val="center"/>
            </w:pPr>
            <w:r>
              <w:t>PROCEDIMENTAL</w:t>
            </w:r>
          </w:p>
        </w:tc>
        <w:tc>
          <w:tcPr>
            <w:tcW w:w="2410" w:type="dxa"/>
          </w:tcPr>
          <w:p w:rsidR="002347E5" w:rsidRDefault="002347E5" w:rsidP="00E338D1">
            <w:pPr>
              <w:jc w:val="center"/>
            </w:pPr>
            <w:r>
              <w:t>ACTITUDINAL</w:t>
            </w:r>
          </w:p>
        </w:tc>
        <w:tc>
          <w:tcPr>
            <w:tcW w:w="1701" w:type="dxa"/>
            <w:gridSpan w:val="2"/>
            <w:vMerge/>
          </w:tcPr>
          <w:p w:rsidR="002347E5" w:rsidRDefault="002347E5" w:rsidP="00E338D1">
            <w:pPr>
              <w:jc w:val="center"/>
            </w:pPr>
          </w:p>
        </w:tc>
        <w:tc>
          <w:tcPr>
            <w:tcW w:w="2977" w:type="dxa"/>
            <w:vMerge/>
          </w:tcPr>
          <w:p w:rsidR="002347E5" w:rsidRDefault="002347E5" w:rsidP="00D82B20">
            <w:pPr>
              <w:jc w:val="both"/>
            </w:pPr>
          </w:p>
        </w:tc>
      </w:tr>
      <w:tr w:rsidR="00EA1AD5" w:rsidTr="00960693">
        <w:tc>
          <w:tcPr>
            <w:tcW w:w="709" w:type="dxa"/>
            <w:vMerge/>
          </w:tcPr>
          <w:p w:rsidR="002347E5" w:rsidRDefault="002347E5" w:rsidP="00E338D1"/>
        </w:tc>
        <w:tc>
          <w:tcPr>
            <w:tcW w:w="992" w:type="dxa"/>
          </w:tcPr>
          <w:p w:rsidR="002347E5" w:rsidRDefault="00335937" w:rsidP="00E338D1">
            <w:pPr>
              <w:jc w:val="center"/>
            </w:pPr>
            <w:r>
              <w:t>9</w:t>
            </w:r>
          </w:p>
        </w:tc>
        <w:tc>
          <w:tcPr>
            <w:tcW w:w="3544" w:type="dxa"/>
          </w:tcPr>
          <w:p w:rsidR="002347E5" w:rsidRPr="00602F8D" w:rsidRDefault="00335937" w:rsidP="00E338D1">
            <w:pPr>
              <w:pStyle w:val="Prrafodelista"/>
              <w:numPr>
                <w:ilvl w:val="0"/>
                <w:numId w:val="2"/>
              </w:numPr>
              <w:ind w:left="317"/>
              <w:jc w:val="both"/>
            </w:pPr>
            <w:r w:rsidRPr="00602F8D">
              <w:t>Proceso salud – enfermedad</w:t>
            </w:r>
          </w:p>
          <w:p w:rsidR="002347E5" w:rsidRPr="00602F8D" w:rsidRDefault="00335937" w:rsidP="00E338D1">
            <w:pPr>
              <w:pStyle w:val="Prrafodelista"/>
              <w:numPr>
                <w:ilvl w:val="0"/>
                <w:numId w:val="2"/>
              </w:numPr>
              <w:ind w:left="317"/>
              <w:jc w:val="both"/>
            </w:pPr>
            <w:r w:rsidRPr="00602F8D">
              <w:t>Determinantes sociales y factores protectores en salud</w:t>
            </w:r>
          </w:p>
        </w:tc>
        <w:tc>
          <w:tcPr>
            <w:tcW w:w="2693" w:type="dxa"/>
            <w:gridSpan w:val="2"/>
          </w:tcPr>
          <w:p w:rsidR="002347E5" w:rsidRPr="006B3CCE" w:rsidRDefault="00FB711F" w:rsidP="00E450A1">
            <w:pPr>
              <w:jc w:val="both"/>
              <w:rPr>
                <w:sz w:val="18"/>
              </w:rPr>
            </w:pPr>
            <w:r w:rsidRPr="006B3CCE">
              <w:rPr>
                <w:sz w:val="18"/>
              </w:rPr>
              <w:t>17-18:</w:t>
            </w:r>
            <w:r w:rsidR="00993592" w:rsidRPr="006B3CCE">
              <w:rPr>
                <w:sz w:val="18"/>
              </w:rPr>
              <w:t xml:space="preserve"> Diseñar un esquema del proceso de salud </w:t>
            </w:r>
            <w:r w:rsidR="006B3CCE" w:rsidRPr="006B3CCE">
              <w:rPr>
                <w:sz w:val="18"/>
              </w:rPr>
              <w:t>–</w:t>
            </w:r>
            <w:r w:rsidR="00993592" w:rsidRPr="006B3CCE">
              <w:rPr>
                <w:sz w:val="18"/>
              </w:rPr>
              <w:t xml:space="preserve"> enfermedad</w:t>
            </w:r>
            <w:r w:rsidR="006B3CCE" w:rsidRPr="006B3CCE">
              <w:rPr>
                <w:sz w:val="18"/>
              </w:rPr>
              <w:t xml:space="preserve"> involucrando los determinantes sociales de salud</w:t>
            </w:r>
          </w:p>
        </w:tc>
        <w:tc>
          <w:tcPr>
            <w:tcW w:w="2410" w:type="dxa"/>
          </w:tcPr>
          <w:p w:rsidR="002347E5" w:rsidRPr="006B3CCE" w:rsidRDefault="00E450A1" w:rsidP="006B3CCE">
            <w:pPr>
              <w:jc w:val="both"/>
              <w:rPr>
                <w:sz w:val="18"/>
              </w:rPr>
            </w:pPr>
            <w:r w:rsidRPr="006B3CCE">
              <w:rPr>
                <w:sz w:val="18"/>
              </w:rPr>
              <w:t>17-18:</w:t>
            </w:r>
            <w:r w:rsidR="00EB0DAC" w:rsidRPr="006B3CCE">
              <w:rPr>
                <w:sz w:val="18"/>
              </w:rPr>
              <w:t xml:space="preserve"> Asume la importancia del conocimiento </w:t>
            </w:r>
            <w:r w:rsidR="006B3CCE" w:rsidRPr="006B3CCE">
              <w:rPr>
                <w:sz w:val="18"/>
              </w:rPr>
              <w:t>del proceso salud enfermedad</w:t>
            </w:r>
          </w:p>
        </w:tc>
        <w:tc>
          <w:tcPr>
            <w:tcW w:w="1701" w:type="dxa"/>
            <w:gridSpan w:val="2"/>
          </w:tcPr>
          <w:p w:rsidR="002347E5" w:rsidRPr="006B3CCE" w:rsidRDefault="00FB1A95" w:rsidP="00E338D1">
            <w:pPr>
              <w:pStyle w:val="Prrafodelista"/>
              <w:numPr>
                <w:ilvl w:val="0"/>
                <w:numId w:val="3"/>
              </w:numPr>
              <w:ind w:left="301"/>
              <w:jc w:val="both"/>
              <w:rPr>
                <w:sz w:val="18"/>
              </w:rPr>
            </w:pPr>
            <w:r w:rsidRPr="006B3CCE">
              <w:rPr>
                <w:sz w:val="18"/>
              </w:rPr>
              <w:t>Seminario N° 4</w:t>
            </w:r>
          </w:p>
          <w:p w:rsidR="002347E5" w:rsidRPr="006B3CCE" w:rsidRDefault="002347E5" w:rsidP="00E338D1">
            <w:pPr>
              <w:pStyle w:val="Prrafodelista"/>
              <w:numPr>
                <w:ilvl w:val="0"/>
                <w:numId w:val="3"/>
              </w:numPr>
              <w:ind w:left="301"/>
              <w:jc w:val="both"/>
              <w:rPr>
                <w:sz w:val="18"/>
              </w:rPr>
            </w:pPr>
            <w:r w:rsidRPr="006B3CCE">
              <w:rPr>
                <w:sz w:val="18"/>
              </w:rPr>
              <w:t>Dinámica grupal</w:t>
            </w:r>
          </w:p>
          <w:p w:rsidR="002347E5" w:rsidRPr="006B3CCE" w:rsidRDefault="00FB1A95" w:rsidP="00E338D1">
            <w:pPr>
              <w:pStyle w:val="Prrafodelista"/>
              <w:ind w:left="301"/>
              <w:jc w:val="both"/>
              <w:rPr>
                <w:sz w:val="18"/>
              </w:rPr>
            </w:pPr>
            <w:r w:rsidRPr="006B3CCE">
              <w:rPr>
                <w:sz w:val="18"/>
              </w:rPr>
              <w:t>Práctica N° 9</w:t>
            </w:r>
          </w:p>
        </w:tc>
        <w:tc>
          <w:tcPr>
            <w:tcW w:w="2977" w:type="dxa"/>
          </w:tcPr>
          <w:p w:rsidR="002347E5" w:rsidRDefault="00AD747D" w:rsidP="00D82B20">
            <w:pPr>
              <w:pStyle w:val="Prrafodelista"/>
              <w:numPr>
                <w:ilvl w:val="0"/>
                <w:numId w:val="4"/>
              </w:numPr>
              <w:ind w:left="317"/>
              <w:jc w:val="both"/>
            </w:pPr>
            <w:r>
              <w:t>Explica el proceso salud enfermedad y sus características</w:t>
            </w:r>
          </w:p>
        </w:tc>
      </w:tr>
      <w:tr w:rsidR="00EA1AD5" w:rsidTr="00960693">
        <w:trPr>
          <w:trHeight w:val="1220"/>
        </w:trPr>
        <w:tc>
          <w:tcPr>
            <w:tcW w:w="709" w:type="dxa"/>
            <w:vMerge/>
          </w:tcPr>
          <w:p w:rsidR="002347E5" w:rsidRDefault="002347E5" w:rsidP="00E338D1"/>
        </w:tc>
        <w:tc>
          <w:tcPr>
            <w:tcW w:w="992" w:type="dxa"/>
          </w:tcPr>
          <w:p w:rsidR="002347E5" w:rsidRDefault="00335937" w:rsidP="00E338D1">
            <w:pPr>
              <w:jc w:val="center"/>
            </w:pPr>
            <w:r>
              <w:t>10</w:t>
            </w:r>
          </w:p>
        </w:tc>
        <w:tc>
          <w:tcPr>
            <w:tcW w:w="3544" w:type="dxa"/>
          </w:tcPr>
          <w:p w:rsidR="002347E5" w:rsidRPr="00602F8D" w:rsidRDefault="00335937" w:rsidP="00E338D1">
            <w:pPr>
              <w:pStyle w:val="Prrafodelista"/>
              <w:numPr>
                <w:ilvl w:val="0"/>
                <w:numId w:val="2"/>
              </w:numPr>
              <w:ind w:left="317"/>
              <w:jc w:val="both"/>
            </w:pPr>
            <w:r w:rsidRPr="00602F8D">
              <w:t>Promoción de la salud</w:t>
            </w:r>
            <w:r w:rsidR="00BE74F9">
              <w:t xml:space="preserve"> en la educación para la salud</w:t>
            </w:r>
            <w:r w:rsidRPr="00602F8D">
              <w:t xml:space="preserve">: lineamientos, modelo de abordaje de la promoción de la salud </w:t>
            </w:r>
          </w:p>
          <w:p w:rsidR="002347E5" w:rsidRPr="00602F8D" w:rsidRDefault="00335937" w:rsidP="00E338D1">
            <w:pPr>
              <w:pStyle w:val="Prrafodelista"/>
              <w:numPr>
                <w:ilvl w:val="0"/>
                <w:numId w:val="2"/>
              </w:numPr>
              <w:ind w:left="317"/>
              <w:jc w:val="both"/>
            </w:pPr>
            <w:r w:rsidRPr="00602F8D">
              <w:t>Ejes temáticos de la promoción de la salud</w:t>
            </w:r>
            <w:r w:rsidR="009949DD" w:rsidRPr="00602F8D">
              <w:t>. Escenarios saludables.</w:t>
            </w:r>
          </w:p>
        </w:tc>
        <w:tc>
          <w:tcPr>
            <w:tcW w:w="2693" w:type="dxa"/>
            <w:gridSpan w:val="2"/>
          </w:tcPr>
          <w:p w:rsidR="002347E5" w:rsidRPr="006B3CCE" w:rsidRDefault="00FB711F" w:rsidP="00E450A1">
            <w:pPr>
              <w:jc w:val="both"/>
              <w:rPr>
                <w:sz w:val="18"/>
              </w:rPr>
            </w:pPr>
            <w:r w:rsidRPr="006B3CCE">
              <w:rPr>
                <w:sz w:val="18"/>
              </w:rPr>
              <w:t>19-20: Aplicar adecuadamente las acciones de promoción de la salud</w:t>
            </w:r>
          </w:p>
        </w:tc>
        <w:tc>
          <w:tcPr>
            <w:tcW w:w="2410" w:type="dxa"/>
          </w:tcPr>
          <w:p w:rsidR="002347E5" w:rsidRPr="006B3CCE" w:rsidRDefault="00E450A1" w:rsidP="006B3CCE">
            <w:pPr>
              <w:jc w:val="both"/>
              <w:rPr>
                <w:sz w:val="18"/>
              </w:rPr>
            </w:pPr>
            <w:r w:rsidRPr="006B3CCE">
              <w:rPr>
                <w:sz w:val="18"/>
              </w:rPr>
              <w:t>19-20:</w:t>
            </w:r>
            <w:r w:rsidR="006B3CCE" w:rsidRPr="006B3CCE">
              <w:rPr>
                <w:sz w:val="18"/>
              </w:rPr>
              <w:t xml:space="preserve"> Asume la importancia de la promoción de la salud a través de los enfoques y estrategias de intervención </w:t>
            </w:r>
          </w:p>
        </w:tc>
        <w:tc>
          <w:tcPr>
            <w:tcW w:w="1701" w:type="dxa"/>
            <w:gridSpan w:val="2"/>
          </w:tcPr>
          <w:p w:rsidR="002347E5" w:rsidRPr="006B3CCE" w:rsidRDefault="00854C24" w:rsidP="00E338D1">
            <w:pPr>
              <w:pStyle w:val="Prrafodelista"/>
              <w:numPr>
                <w:ilvl w:val="0"/>
                <w:numId w:val="3"/>
              </w:numPr>
              <w:ind w:left="301"/>
              <w:jc w:val="both"/>
              <w:rPr>
                <w:sz w:val="18"/>
              </w:rPr>
            </w:pPr>
            <w:r>
              <w:rPr>
                <w:sz w:val="18"/>
              </w:rPr>
              <w:t>Panel</w:t>
            </w:r>
            <w:r w:rsidR="00FB1A95" w:rsidRPr="006B3CCE">
              <w:rPr>
                <w:sz w:val="18"/>
              </w:rPr>
              <w:t xml:space="preserve"> </w:t>
            </w:r>
            <w:r w:rsidR="001813CB" w:rsidRPr="006B3CCE">
              <w:rPr>
                <w:sz w:val="18"/>
              </w:rPr>
              <w:t>– Seminario N° 5</w:t>
            </w:r>
          </w:p>
          <w:p w:rsidR="002347E5" w:rsidRPr="006B3CCE" w:rsidRDefault="00FB1A95" w:rsidP="00E338D1">
            <w:pPr>
              <w:pStyle w:val="Prrafodelista"/>
              <w:numPr>
                <w:ilvl w:val="0"/>
                <w:numId w:val="3"/>
              </w:numPr>
              <w:ind w:left="301"/>
              <w:jc w:val="both"/>
              <w:rPr>
                <w:sz w:val="18"/>
              </w:rPr>
            </w:pPr>
            <w:r w:rsidRPr="006B3CCE">
              <w:rPr>
                <w:sz w:val="18"/>
              </w:rPr>
              <w:t>Comunidad</w:t>
            </w:r>
          </w:p>
          <w:p w:rsidR="002347E5" w:rsidRPr="006B3CCE" w:rsidRDefault="00FB1A95" w:rsidP="00E338D1">
            <w:pPr>
              <w:pStyle w:val="Prrafodelista"/>
              <w:ind w:left="301"/>
              <w:jc w:val="both"/>
              <w:rPr>
                <w:sz w:val="18"/>
              </w:rPr>
            </w:pPr>
            <w:r w:rsidRPr="006B3CCE">
              <w:rPr>
                <w:sz w:val="18"/>
              </w:rPr>
              <w:t>Práctica N° 10</w:t>
            </w:r>
          </w:p>
        </w:tc>
        <w:tc>
          <w:tcPr>
            <w:tcW w:w="2977" w:type="dxa"/>
          </w:tcPr>
          <w:p w:rsidR="002347E5" w:rsidRDefault="00AD747D" w:rsidP="00D82B20">
            <w:pPr>
              <w:pStyle w:val="Prrafodelista"/>
              <w:numPr>
                <w:ilvl w:val="0"/>
                <w:numId w:val="4"/>
              </w:numPr>
              <w:ind w:left="317"/>
              <w:jc w:val="both"/>
            </w:pPr>
            <w:r>
              <w:t>Explica los fundamentos y prácticas de la promoción de la salud en los diferentes escenarios y etapa de vida</w:t>
            </w:r>
          </w:p>
        </w:tc>
      </w:tr>
      <w:tr w:rsidR="00EA1AD5" w:rsidTr="00960693">
        <w:tc>
          <w:tcPr>
            <w:tcW w:w="709" w:type="dxa"/>
            <w:vMerge/>
          </w:tcPr>
          <w:p w:rsidR="002347E5" w:rsidRDefault="002347E5" w:rsidP="00E338D1"/>
        </w:tc>
        <w:tc>
          <w:tcPr>
            <w:tcW w:w="992" w:type="dxa"/>
          </w:tcPr>
          <w:p w:rsidR="002347E5" w:rsidRDefault="00335937" w:rsidP="00E338D1">
            <w:pPr>
              <w:jc w:val="center"/>
            </w:pPr>
            <w:r>
              <w:t>11</w:t>
            </w:r>
          </w:p>
        </w:tc>
        <w:tc>
          <w:tcPr>
            <w:tcW w:w="3544" w:type="dxa"/>
          </w:tcPr>
          <w:p w:rsidR="002347E5" w:rsidRPr="00602F8D" w:rsidRDefault="00B06647" w:rsidP="00E338D1">
            <w:pPr>
              <w:pStyle w:val="Prrafodelista"/>
              <w:numPr>
                <w:ilvl w:val="0"/>
                <w:numId w:val="2"/>
              </w:numPr>
              <w:ind w:left="317"/>
              <w:jc w:val="both"/>
            </w:pPr>
            <w:r w:rsidRPr="00602F8D">
              <w:t>Prevención y Niveles de prevención</w:t>
            </w:r>
          </w:p>
          <w:p w:rsidR="002347E5" w:rsidRPr="00602F8D" w:rsidRDefault="00FB1A95" w:rsidP="00E338D1">
            <w:pPr>
              <w:pStyle w:val="Prrafodelista"/>
              <w:numPr>
                <w:ilvl w:val="0"/>
                <w:numId w:val="2"/>
              </w:numPr>
              <w:ind w:left="317"/>
              <w:jc w:val="both"/>
            </w:pPr>
            <w:r w:rsidRPr="00602F8D">
              <w:t>Historia Natural de la Enfermedad</w:t>
            </w:r>
            <w:r w:rsidR="002347E5" w:rsidRPr="00602F8D">
              <w:t xml:space="preserve"> </w:t>
            </w:r>
          </w:p>
        </w:tc>
        <w:tc>
          <w:tcPr>
            <w:tcW w:w="2693" w:type="dxa"/>
            <w:gridSpan w:val="2"/>
          </w:tcPr>
          <w:p w:rsidR="002347E5" w:rsidRPr="006B3CCE" w:rsidRDefault="00FB711F" w:rsidP="00E450A1">
            <w:pPr>
              <w:jc w:val="both"/>
              <w:rPr>
                <w:sz w:val="18"/>
              </w:rPr>
            </w:pPr>
            <w:r w:rsidRPr="006B3CCE">
              <w:rPr>
                <w:sz w:val="18"/>
              </w:rPr>
              <w:t>21-22: identificar los niveles de prevención y las acciones a realizar</w:t>
            </w:r>
          </w:p>
        </w:tc>
        <w:tc>
          <w:tcPr>
            <w:tcW w:w="2410" w:type="dxa"/>
          </w:tcPr>
          <w:p w:rsidR="002347E5" w:rsidRPr="006B3CCE" w:rsidRDefault="00E450A1" w:rsidP="006B3CCE">
            <w:pPr>
              <w:jc w:val="both"/>
              <w:rPr>
                <w:sz w:val="18"/>
              </w:rPr>
            </w:pPr>
            <w:r w:rsidRPr="006B3CCE">
              <w:rPr>
                <w:sz w:val="18"/>
              </w:rPr>
              <w:t>21-22:</w:t>
            </w:r>
            <w:r w:rsidR="006B3CCE" w:rsidRPr="006B3CCE">
              <w:rPr>
                <w:sz w:val="18"/>
              </w:rPr>
              <w:t xml:space="preserve"> asume la importancia de la prevención frente a las enfermedades más comunes que afectan a la población</w:t>
            </w:r>
          </w:p>
        </w:tc>
        <w:tc>
          <w:tcPr>
            <w:tcW w:w="1701" w:type="dxa"/>
            <w:gridSpan w:val="2"/>
          </w:tcPr>
          <w:p w:rsidR="002347E5" w:rsidRPr="006B3CCE" w:rsidRDefault="001813CB" w:rsidP="00E338D1">
            <w:pPr>
              <w:pStyle w:val="Prrafodelista"/>
              <w:numPr>
                <w:ilvl w:val="0"/>
                <w:numId w:val="3"/>
              </w:numPr>
              <w:ind w:left="301"/>
              <w:jc w:val="both"/>
              <w:rPr>
                <w:sz w:val="18"/>
              </w:rPr>
            </w:pPr>
            <w:r w:rsidRPr="006B3CCE">
              <w:rPr>
                <w:sz w:val="18"/>
              </w:rPr>
              <w:t>Seminario N° 6</w:t>
            </w:r>
          </w:p>
          <w:p w:rsidR="002347E5" w:rsidRPr="006B3CCE" w:rsidRDefault="00FB1A95" w:rsidP="00E338D1">
            <w:pPr>
              <w:pStyle w:val="Prrafodelista"/>
              <w:numPr>
                <w:ilvl w:val="0"/>
                <w:numId w:val="3"/>
              </w:numPr>
              <w:ind w:left="301"/>
              <w:jc w:val="both"/>
              <w:rPr>
                <w:sz w:val="18"/>
              </w:rPr>
            </w:pPr>
            <w:r w:rsidRPr="006B3CCE">
              <w:rPr>
                <w:sz w:val="18"/>
              </w:rPr>
              <w:t>Dinámica grupal</w:t>
            </w:r>
          </w:p>
          <w:p w:rsidR="002347E5" w:rsidRPr="006B3CCE" w:rsidRDefault="00FB1A95" w:rsidP="00E338D1">
            <w:pPr>
              <w:pStyle w:val="Prrafodelista"/>
              <w:ind w:left="301"/>
              <w:jc w:val="both"/>
              <w:rPr>
                <w:sz w:val="18"/>
              </w:rPr>
            </w:pPr>
            <w:r w:rsidRPr="006B3CCE">
              <w:rPr>
                <w:sz w:val="18"/>
              </w:rPr>
              <w:t>Práctica N° 11</w:t>
            </w:r>
          </w:p>
        </w:tc>
        <w:tc>
          <w:tcPr>
            <w:tcW w:w="2977" w:type="dxa"/>
          </w:tcPr>
          <w:p w:rsidR="002347E5" w:rsidRDefault="00AD747D" w:rsidP="00D82B20">
            <w:pPr>
              <w:pStyle w:val="Prrafodelista"/>
              <w:numPr>
                <w:ilvl w:val="0"/>
                <w:numId w:val="4"/>
              </w:numPr>
              <w:ind w:left="317"/>
              <w:jc w:val="both"/>
            </w:pPr>
            <w:r>
              <w:t>Describe los diferentes enfoques y niveles de prevención de la salud</w:t>
            </w:r>
          </w:p>
        </w:tc>
      </w:tr>
      <w:tr w:rsidR="00EA1AD5" w:rsidTr="00960693">
        <w:tc>
          <w:tcPr>
            <w:tcW w:w="709" w:type="dxa"/>
            <w:vMerge/>
          </w:tcPr>
          <w:p w:rsidR="002347E5" w:rsidRDefault="002347E5" w:rsidP="00E338D1"/>
        </w:tc>
        <w:tc>
          <w:tcPr>
            <w:tcW w:w="992" w:type="dxa"/>
          </w:tcPr>
          <w:p w:rsidR="002347E5" w:rsidRDefault="00335937" w:rsidP="00E338D1">
            <w:pPr>
              <w:jc w:val="center"/>
            </w:pPr>
            <w:r>
              <w:t>12</w:t>
            </w:r>
          </w:p>
        </w:tc>
        <w:tc>
          <w:tcPr>
            <w:tcW w:w="3544" w:type="dxa"/>
          </w:tcPr>
          <w:p w:rsidR="00FB1A95" w:rsidRPr="00602F8D" w:rsidRDefault="00FB1A95" w:rsidP="00FB1A95">
            <w:pPr>
              <w:pStyle w:val="Prrafodelista"/>
              <w:numPr>
                <w:ilvl w:val="0"/>
                <w:numId w:val="2"/>
              </w:numPr>
              <w:ind w:left="317"/>
              <w:jc w:val="both"/>
            </w:pPr>
            <w:r w:rsidRPr="00602F8D">
              <w:t>Estilos de vida y entorno saludable</w:t>
            </w:r>
          </w:p>
          <w:p w:rsidR="00FB1A95" w:rsidRPr="00602F8D" w:rsidRDefault="00FB1A95" w:rsidP="00E338D1">
            <w:pPr>
              <w:pStyle w:val="Prrafodelista"/>
              <w:numPr>
                <w:ilvl w:val="0"/>
                <w:numId w:val="2"/>
              </w:numPr>
              <w:ind w:left="317"/>
              <w:jc w:val="both"/>
            </w:pPr>
            <w:r w:rsidRPr="00602F8D">
              <w:t xml:space="preserve">Actividad preventivo promocional </w:t>
            </w:r>
          </w:p>
          <w:p w:rsidR="002347E5" w:rsidRPr="00602F8D" w:rsidRDefault="002347E5" w:rsidP="00FB1A95">
            <w:pPr>
              <w:pStyle w:val="Prrafodelista"/>
              <w:ind w:left="317"/>
              <w:jc w:val="both"/>
            </w:pPr>
          </w:p>
        </w:tc>
        <w:tc>
          <w:tcPr>
            <w:tcW w:w="2693" w:type="dxa"/>
            <w:gridSpan w:val="2"/>
          </w:tcPr>
          <w:p w:rsidR="002347E5" w:rsidRPr="006B3CCE" w:rsidRDefault="00FB711F" w:rsidP="00E450A1">
            <w:pPr>
              <w:jc w:val="both"/>
              <w:rPr>
                <w:sz w:val="18"/>
              </w:rPr>
            </w:pPr>
            <w:r w:rsidRPr="006B3CCE">
              <w:rPr>
                <w:sz w:val="18"/>
              </w:rPr>
              <w:t xml:space="preserve">23-24: </w:t>
            </w:r>
            <w:r w:rsidR="00993592" w:rsidRPr="006B3CCE">
              <w:rPr>
                <w:sz w:val="18"/>
              </w:rPr>
              <w:t>Desarrollar las acciones preventivas y promocionales en comunidad</w:t>
            </w:r>
          </w:p>
        </w:tc>
        <w:tc>
          <w:tcPr>
            <w:tcW w:w="2410" w:type="dxa"/>
          </w:tcPr>
          <w:p w:rsidR="002347E5" w:rsidRPr="006B3CCE" w:rsidRDefault="00E450A1" w:rsidP="006B3CCE">
            <w:pPr>
              <w:jc w:val="both"/>
              <w:rPr>
                <w:sz w:val="18"/>
              </w:rPr>
            </w:pPr>
            <w:r w:rsidRPr="006B3CCE">
              <w:rPr>
                <w:sz w:val="18"/>
              </w:rPr>
              <w:t>23-24:</w:t>
            </w:r>
            <w:r w:rsidR="006B3CCE" w:rsidRPr="006B3CCE">
              <w:rPr>
                <w:sz w:val="18"/>
              </w:rPr>
              <w:t xml:space="preserve"> Participa de manera activa en el desarrollo de conductas promotoras de salud a la comunidad desarrollando actividades preventivas promocionales</w:t>
            </w:r>
          </w:p>
        </w:tc>
        <w:tc>
          <w:tcPr>
            <w:tcW w:w="1701" w:type="dxa"/>
            <w:gridSpan w:val="2"/>
          </w:tcPr>
          <w:p w:rsidR="002347E5" w:rsidRPr="006B3CCE" w:rsidRDefault="002347E5" w:rsidP="00E338D1">
            <w:pPr>
              <w:pStyle w:val="Prrafodelista"/>
              <w:numPr>
                <w:ilvl w:val="0"/>
                <w:numId w:val="3"/>
              </w:numPr>
              <w:ind w:left="301"/>
              <w:jc w:val="both"/>
              <w:rPr>
                <w:sz w:val="18"/>
              </w:rPr>
            </w:pPr>
            <w:r w:rsidRPr="006B3CCE">
              <w:rPr>
                <w:sz w:val="18"/>
              </w:rPr>
              <w:t xml:space="preserve">Control de lectura </w:t>
            </w:r>
          </w:p>
          <w:p w:rsidR="002347E5" w:rsidRPr="006B3CCE" w:rsidRDefault="002347E5" w:rsidP="00E338D1">
            <w:pPr>
              <w:pStyle w:val="Prrafodelista"/>
              <w:numPr>
                <w:ilvl w:val="0"/>
                <w:numId w:val="3"/>
              </w:numPr>
              <w:ind w:left="301"/>
              <w:jc w:val="both"/>
              <w:rPr>
                <w:sz w:val="18"/>
              </w:rPr>
            </w:pPr>
            <w:r w:rsidRPr="006B3CCE">
              <w:rPr>
                <w:sz w:val="18"/>
              </w:rPr>
              <w:t xml:space="preserve">Comunidad </w:t>
            </w:r>
          </w:p>
          <w:p w:rsidR="002347E5" w:rsidRPr="006B3CCE" w:rsidRDefault="00FB1A95" w:rsidP="00E338D1">
            <w:pPr>
              <w:pStyle w:val="Prrafodelista"/>
              <w:ind w:left="301"/>
              <w:jc w:val="both"/>
              <w:rPr>
                <w:sz w:val="18"/>
              </w:rPr>
            </w:pPr>
            <w:r w:rsidRPr="006B3CCE">
              <w:rPr>
                <w:sz w:val="18"/>
              </w:rPr>
              <w:t>Practica N° 12</w:t>
            </w:r>
          </w:p>
        </w:tc>
        <w:tc>
          <w:tcPr>
            <w:tcW w:w="2977" w:type="dxa"/>
          </w:tcPr>
          <w:p w:rsidR="002347E5" w:rsidRDefault="00AD747D" w:rsidP="00D82B20">
            <w:pPr>
              <w:pStyle w:val="Prrafodelista"/>
              <w:numPr>
                <w:ilvl w:val="0"/>
                <w:numId w:val="4"/>
              </w:numPr>
              <w:ind w:left="317"/>
              <w:jc w:val="both"/>
            </w:pPr>
            <w:r>
              <w:t>Aplica el fomento de estilos de vida saludables en la comunidad</w:t>
            </w:r>
          </w:p>
        </w:tc>
      </w:tr>
      <w:tr w:rsidR="002347E5" w:rsidTr="00993592">
        <w:tc>
          <w:tcPr>
            <w:tcW w:w="709" w:type="dxa"/>
            <w:vMerge/>
          </w:tcPr>
          <w:p w:rsidR="002347E5" w:rsidRDefault="002347E5" w:rsidP="00E338D1"/>
        </w:tc>
        <w:tc>
          <w:tcPr>
            <w:tcW w:w="14317" w:type="dxa"/>
            <w:gridSpan w:val="8"/>
          </w:tcPr>
          <w:p w:rsidR="002347E5" w:rsidRDefault="002347E5" w:rsidP="00E338D1">
            <w:pPr>
              <w:jc w:val="center"/>
            </w:pPr>
            <w:r>
              <w:t>EVALUACIÓN DE LA UNIDAD DIDÁCTICA</w:t>
            </w:r>
          </w:p>
        </w:tc>
      </w:tr>
      <w:tr w:rsidR="00EA1AD5" w:rsidTr="00993592">
        <w:tc>
          <w:tcPr>
            <w:tcW w:w="709" w:type="dxa"/>
            <w:vMerge/>
          </w:tcPr>
          <w:p w:rsidR="002347E5" w:rsidRDefault="002347E5" w:rsidP="00E338D1"/>
        </w:tc>
        <w:tc>
          <w:tcPr>
            <w:tcW w:w="992" w:type="dxa"/>
            <w:vMerge w:val="restart"/>
          </w:tcPr>
          <w:p w:rsidR="002347E5" w:rsidRDefault="002347E5" w:rsidP="00E338D1"/>
        </w:tc>
        <w:tc>
          <w:tcPr>
            <w:tcW w:w="4536" w:type="dxa"/>
            <w:gridSpan w:val="2"/>
          </w:tcPr>
          <w:p w:rsidR="002347E5" w:rsidRDefault="002347E5" w:rsidP="00E338D1">
            <w:pPr>
              <w:jc w:val="center"/>
            </w:pPr>
            <w:r>
              <w:t>EVIDENCIA DE CONOCIMIENTO</w:t>
            </w:r>
          </w:p>
        </w:tc>
        <w:tc>
          <w:tcPr>
            <w:tcW w:w="4415" w:type="dxa"/>
            <w:gridSpan w:val="3"/>
          </w:tcPr>
          <w:p w:rsidR="002347E5" w:rsidRDefault="002347E5" w:rsidP="00E338D1">
            <w:pPr>
              <w:jc w:val="center"/>
            </w:pPr>
            <w:r>
              <w:t>EVIDENCIA DE PRODUCTO</w:t>
            </w:r>
          </w:p>
        </w:tc>
        <w:tc>
          <w:tcPr>
            <w:tcW w:w="4374" w:type="dxa"/>
            <w:gridSpan w:val="2"/>
          </w:tcPr>
          <w:p w:rsidR="002347E5" w:rsidRDefault="002347E5" w:rsidP="00E338D1">
            <w:pPr>
              <w:jc w:val="center"/>
            </w:pPr>
            <w:r>
              <w:t>EVIDENCIA DE DESEMPEÑO</w:t>
            </w:r>
          </w:p>
        </w:tc>
      </w:tr>
      <w:tr w:rsidR="00EA1AD5" w:rsidTr="00993592">
        <w:tc>
          <w:tcPr>
            <w:tcW w:w="709" w:type="dxa"/>
            <w:vMerge/>
          </w:tcPr>
          <w:p w:rsidR="002347E5" w:rsidRDefault="002347E5" w:rsidP="00E338D1"/>
        </w:tc>
        <w:tc>
          <w:tcPr>
            <w:tcW w:w="992" w:type="dxa"/>
            <w:vMerge/>
          </w:tcPr>
          <w:p w:rsidR="002347E5" w:rsidRDefault="002347E5" w:rsidP="00E338D1"/>
        </w:tc>
        <w:tc>
          <w:tcPr>
            <w:tcW w:w="4536" w:type="dxa"/>
            <w:gridSpan w:val="2"/>
          </w:tcPr>
          <w:p w:rsidR="00E450A1" w:rsidRDefault="00D60112" w:rsidP="00854C24">
            <w:pPr>
              <w:jc w:val="both"/>
            </w:pPr>
            <w:r>
              <w:t>Explica el proceso salud – enfermedad, la promoción de la salud y los niveles de prevención.</w:t>
            </w:r>
          </w:p>
          <w:p w:rsidR="006B3CCE" w:rsidRPr="00CB77A0" w:rsidRDefault="00D60112" w:rsidP="00CB77A0">
            <w:pPr>
              <w:jc w:val="both"/>
            </w:pPr>
            <w:r>
              <w:t>Evaluación oral sobre la historia natural de las enfermedades</w:t>
            </w:r>
            <w:r w:rsidR="00602F8D">
              <w:t>.</w:t>
            </w:r>
          </w:p>
        </w:tc>
        <w:tc>
          <w:tcPr>
            <w:tcW w:w="4415" w:type="dxa"/>
            <w:gridSpan w:val="3"/>
          </w:tcPr>
          <w:p w:rsidR="002347E5" w:rsidRDefault="00D60112" w:rsidP="00854C24">
            <w:pPr>
              <w:jc w:val="both"/>
            </w:pPr>
            <w:r>
              <w:t>Emite informe de las actividades preventivas promocionales realizadas en comunidad</w:t>
            </w:r>
            <w:r w:rsidR="00602F8D">
              <w:t>.</w:t>
            </w:r>
          </w:p>
          <w:p w:rsidR="00426BE9" w:rsidRDefault="00426BE9" w:rsidP="00854C24">
            <w:pPr>
              <w:jc w:val="both"/>
            </w:pPr>
          </w:p>
          <w:p w:rsidR="00426BE9" w:rsidRDefault="00426BE9" w:rsidP="00854C24">
            <w:pPr>
              <w:jc w:val="both"/>
            </w:pPr>
          </w:p>
          <w:p w:rsidR="00426BE9" w:rsidRDefault="00426BE9" w:rsidP="00854C24">
            <w:pPr>
              <w:jc w:val="both"/>
            </w:pPr>
          </w:p>
          <w:p w:rsidR="00426BE9" w:rsidRDefault="00426BE9" w:rsidP="00854C24">
            <w:pPr>
              <w:jc w:val="both"/>
            </w:pPr>
          </w:p>
          <w:p w:rsidR="00CB77A0" w:rsidRDefault="00CB77A0" w:rsidP="00854C24">
            <w:pPr>
              <w:jc w:val="both"/>
            </w:pPr>
          </w:p>
          <w:p w:rsidR="00602F8D" w:rsidRDefault="00602F8D" w:rsidP="00854C24">
            <w:pPr>
              <w:jc w:val="both"/>
            </w:pPr>
          </w:p>
        </w:tc>
        <w:tc>
          <w:tcPr>
            <w:tcW w:w="4374" w:type="dxa"/>
            <w:gridSpan w:val="2"/>
          </w:tcPr>
          <w:p w:rsidR="00FB1A95" w:rsidRDefault="00D60112" w:rsidP="00854C24">
            <w:pPr>
              <w:jc w:val="both"/>
            </w:pPr>
            <w:r>
              <w:lastRenderedPageBreak/>
              <w:t xml:space="preserve">Esquematiza </w:t>
            </w:r>
            <w:r w:rsidR="00602F8D">
              <w:t>el modelo de promoción de la salud y el nivel de prevención según las enfermedades.</w:t>
            </w:r>
          </w:p>
        </w:tc>
      </w:tr>
      <w:tr w:rsidR="00FB1A95" w:rsidTr="00993592">
        <w:tc>
          <w:tcPr>
            <w:tcW w:w="709" w:type="dxa"/>
            <w:vMerge w:val="restart"/>
            <w:textDirection w:val="btLr"/>
          </w:tcPr>
          <w:p w:rsidR="00FB1A95" w:rsidRPr="00EA1AD5" w:rsidRDefault="00EA1AD5" w:rsidP="00EA1AD5">
            <w:pPr>
              <w:ind w:left="113" w:right="113"/>
              <w:jc w:val="center"/>
              <w:rPr>
                <w:b/>
                <w:i/>
              </w:rPr>
            </w:pPr>
            <w:r w:rsidRPr="00EA1AD5">
              <w:rPr>
                <w:b/>
                <w:i/>
              </w:rPr>
              <w:lastRenderedPageBreak/>
              <w:t>UNIDAD DIDÁCTICA IV: PLAN ESTRATÉGICO DE LA COMUNICACIÓN EDUCATIVA EN SALUD</w:t>
            </w:r>
          </w:p>
        </w:tc>
        <w:tc>
          <w:tcPr>
            <w:tcW w:w="14317" w:type="dxa"/>
            <w:gridSpan w:val="8"/>
          </w:tcPr>
          <w:p w:rsidR="00FB1A95" w:rsidRDefault="00FB1A95" w:rsidP="00E338D1">
            <w:r>
              <w:t>CAPACIDAD DE LA UNIDAD DIDÁCTICA I</w:t>
            </w:r>
            <w:r w:rsidR="00EA1AD5">
              <w:t>V</w:t>
            </w:r>
            <w:r>
              <w:t>:</w:t>
            </w:r>
            <w:r w:rsidR="00426BE9">
              <w:t xml:space="preserve"> Determina el problema en la comunidad valora, diagnostica, planifica, ejecuta y evalúa la efectividad de las estrategias planteadas para la solución del problema. </w:t>
            </w:r>
          </w:p>
          <w:p w:rsidR="00FB1A95" w:rsidRDefault="00FB1A95" w:rsidP="00E338D1"/>
        </w:tc>
      </w:tr>
      <w:tr w:rsidR="00EA1AD5" w:rsidTr="006B3CCE">
        <w:tc>
          <w:tcPr>
            <w:tcW w:w="709" w:type="dxa"/>
            <w:vMerge/>
          </w:tcPr>
          <w:p w:rsidR="00FB1A95" w:rsidRDefault="00FB1A95" w:rsidP="00E338D1"/>
        </w:tc>
        <w:tc>
          <w:tcPr>
            <w:tcW w:w="992" w:type="dxa"/>
            <w:vMerge w:val="restart"/>
          </w:tcPr>
          <w:p w:rsidR="00FB1A95" w:rsidRDefault="00FB1A95" w:rsidP="00E338D1">
            <w:pPr>
              <w:jc w:val="center"/>
            </w:pPr>
            <w:r>
              <w:t>Semana</w:t>
            </w:r>
          </w:p>
        </w:tc>
        <w:tc>
          <w:tcPr>
            <w:tcW w:w="8647" w:type="dxa"/>
            <w:gridSpan w:val="4"/>
          </w:tcPr>
          <w:p w:rsidR="00FB1A95" w:rsidRDefault="00FB1A95" w:rsidP="00E338D1"/>
        </w:tc>
        <w:tc>
          <w:tcPr>
            <w:tcW w:w="1701" w:type="dxa"/>
            <w:gridSpan w:val="2"/>
            <w:vMerge w:val="restart"/>
          </w:tcPr>
          <w:p w:rsidR="00FB1A95" w:rsidRDefault="00FB1A95" w:rsidP="00E338D1">
            <w:pPr>
              <w:jc w:val="center"/>
            </w:pPr>
            <w:r>
              <w:t>ESTRATEGIA DIDÁCTICA</w:t>
            </w:r>
          </w:p>
        </w:tc>
        <w:tc>
          <w:tcPr>
            <w:tcW w:w="2977" w:type="dxa"/>
            <w:vMerge w:val="restart"/>
          </w:tcPr>
          <w:p w:rsidR="00FB1A95" w:rsidRDefault="00FB1A95" w:rsidP="00E338D1">
            <w:pPr>
              <w:jc w:val="center"/>
            </w:pPr>
            <w:r>
              <w:t>INDICADORES DE LOGRO DE LA CAPACIDAD</w:t>
            </w:r>
          </w:p>
        </w:tc>
      </w:tr>
      <w:tr w:rsidR="00EA1AD5" w:rsidTr="00960693">
        <w:tc>
          <w:tcPr>
            <w:tcW w:w="709" w:type="dxa"/>
            <w:vMerge/>
          </w:tcPr>
          <w:p w:rsidR="00FB1A95" w:rsidRDefault="00FB1A95" w:rsidP="00E338D1">
            <w:pPr>
              <w:jc w:val="center"/>
            </w:pPr>
          </w:p>
        </w:tc>
        <w:tc>
          <w:tcPr>
            <w:tcW w:w="992" w:type="dxa"/>
            <w:vMerge/>
          </w:tcPr>
          <w:p w:rsidR="00FB1A95" w:rsidRDefault="00FB1A95" w:rsidP="00E338D1">
            <w:pPr>
              <w:jc w:val="center"/>
            </w:pPr>
          </w:p>
        </w:tc>
        <w:tc>
          <w:tcPr>
            <w:tcW w:w="3544" w:type="dxa"/>
          </w:tcPr>
          <w:p w:rsidR="00FB1A95" w:rsidRDefault="00FB1A95" w:rsidP="00E338D1">
            <w:pPr>
              <w:jc w:val="center"/>
            </w:pPr>
            <w:r>
              <w:t>CONCEPTUAL</w:t>
            </w:r>
          </w:p>
        </w:tc>
        <w:tc>
          <w:tcPr>
            <w:tcW w:w="2693" w:type="dxa"/>
            <w:gridSpan w:val="2"/>
          </w:tcPr>
          <w:p w:rsidR="00FB1A95" w:rsidRDefault="00FB1A95" w:rsidP="00E338D1">
            <w:pPr>
              <w:jc w:val="center"/>
            </w:pPr>
            <w:r>
              <w:t>PROCEDIMENTAL</w:t>
            </w:r>
          </w:p>
        </w:tc>
        <w:tc>
          <w:tcPr>
            <w:tcW w:w="2410" w:type="dxa"/>
          </w:tcPr>
          <w:p w:rsidR="00FB1A95" w:rsidRDefault="00FB1A95" w:rsidP="00E338D1">
            <w:pPr>
              <w:jc w:val="center"/>
            </w:pPr>
            <w:r>
              <w:t>ACTITUDINAL</w:t>
            </w:r>
          </w:p>
        </w:tc>
        <w:tc>
          <w:tcPr>
            <w:tcW w:w="1701" w:type="dxa"/>
            <w:gridSpan w:val="2"/>
            <w:vMerge/>
          </w:tcPr>
          <w:p w:rsidR="00FB1A95" w:rsidRDefault="00FB1A95" w:rsidP="00E338D1">
            <w:pPr>
              <w:jc w:val="center"/>
            </w:pPr>
          </w:p>
        </w:tc>
        <w:tc>
          <w:tcPr>
            <w:tcW w:w="2977" w:type="dxa"/>
            <w:vMerge/>
          </w:tcPr>
          <w:p w:rsidR="00FB1A95" w:rsidRDefault="00FB1A95" w:rsidP="00E338D1">
            <w:pPr>
              <w:jc w:val="center"/>
            </w:pPr>
          </w:p>
        </w:tc>
      </w:tr>
      <w:tr w:rsidR="00EA1AD5" w:rsidTr="00960693">
        <w:tc>
          <w:tcPr>
            <w:tcW w:w="709" w:type="dxa"/>
            <w:vMerge/>
          </w:tcPr>
          <w:p w:rsidR="00FB1A95" w:rsidRDefault="00FB1A95" w:rsidP="00E338D1"/>
        </w:tc>
        <w:tc>
          <w:tcPr>
            <w:tcW w:w="992" w:type="dxa"/>
          </w:tcPr>
          <w:p w:rsidR="00FB1A95" w:rsidRDefault="00FB1A95" w:rsidP="00E338D1">
            <w:pPr>
              <w:jc w:val="center"/>
            </w:pPr>
            <w:r>
              <w:t>13</w:t>
            </w:r>
          </w:p>
        </w:tc>
        <w:tc>
          <w:tcPr>
            <w:tcW w:w="3544" w:type="dxa"/>
          </w:tcPr>
          <w:p w:rsidR="00FB1A95" w:rsidRPr="00602F8D" w:rsidRDefault="00FB1A95" w:rsidP="00E338D1">
            <w:pPr>
              <w:pStyle w:val="Prrafodelista"/>
              <w:numPr>
                <w:ilvl w:val="0"/>
                <w:numId w:val="2"/>
              </w:numPr>
              <w:ind w:left="317"/>
              <w:jc w:val="both"/>
            </w:pPr>
            <w:r w:rsidRPr="00602F8D">
              <w:t xml:space="preserve">Plan estratégico: </w:t>
            </w:r>
            <w:r w:rsidR="00A8426C" w:rsidRPr="00602F8D">
              <w:t xml:space="preserve">Etapa </w:t>
            </w:r>
            <w:r w:rsidRPr="00602F8D">
              <w:t>Diagnóstico</w:t>
            </w:r>
            <w:r w:rsidR="00A8426C" w:rsidRPr="00602F8D">
              <w:t xml:space="preserve"> y Estratégico</w:t>
            </w:r>
          </w:p>
          <w:p w:rsidR="00FB1A95" w:rsidRPr="00602F8D" w:rsidRDefault="001813CB" w:rsidP="00E338D1">
            <w:pPr>
              <w:pStyle w:val="Prrafodelista"/>
              <w:numPr>
                <w:ilvl w:val="0"/>
                <w:numId w:val="2"/>
              </w:numPr>
              <w:ind w:left="317"/>
              <w:jc w:val="both"/>
            </w:pPr>
            <w:r w:rsidRPr="00602F8D">
              <w:t xml:space="preserve">Recolección de datos, población objetivo, medios educativos y comunicacionales </w:t>
            </w:r>
          </w:p>
          <w:p w:rsidR="00FB1A95" w:rsidRPr="00602F8D" w:rsidRDefault="00FB1A95" w:rsidP="00FB1A95">
            <w:pPr>
              <w:pStyle w:val="Prrafodelista"/>
              <w:ind w:left="317"/>
              <w:jc w:val="both"/>
            </w:pPr>
          </w:p>
        </w:tc>
        <w:tc>
          <w:tcPr>
            <w:tcW w:w="2693" w:type="dxa"/>
            <w:gridSpan w:val="2"/>
          </w:tcPr>
          <w:p w:rsidR="00FB1A95" w:rsidRPr="00960693" w:rsidRDefault="00AD72F1" w:rsidP="00AD72F1">
            <w:pPr>
              <w:jc w:val="both"/>
              <w:rPr>
                <w:sz w:val="20"/>
              </w:rPr>
            </w:pPr>
            <w:r w:rsidRPr="00960693">
              <w:rPr>
                <w:sz w:val="20"/>
              </w:rPr>
              <w:t>25-26: Realizar y diseñar el análisis situacional detectando las causas y efectos y las estrategias que harán llegar a la comunidad</w:t>
            </w:r>
          </w:p>
        </w:tc>
        <w:tc>
          <w:tcPr>
            <w:tcW w:w="2410" w:type="dxa"/>
          </w:tcPr>
          <w:p w:rsidR="00FB1A95" w:rsidRPr="00960693" w:rsidRDefault="006B3CCE" w:rsidP="00960693">
            <w:pPr>
              <w:jc w:val="both"/>
              <w:rPr>
                <w:sz w:val="20"/>
              </w:rPr>
            </w:pPr>
            <w:r w:rsidRPr="00960693">
              <w:rPr>
                <w:sz w:val="20"/>
              </w:rPr>
              <w:t>25-26: Demuestra capacidad para la identificación de problemas y siendo capaz de elaborar estrategias dirigidas a la población</w:t>
            </w:r>
          </w:p>
        </w:tc>
        <w:tc>
          <w:tcPr>
            <w:tcW w:w="1701" w:type="dxa"/>
            <w:gridSpan w:val="2"/>
          </w:tcPr>
          <w:p w:rsidR="00FB1A95" w:rsidRPr="00D02C7A" w:rsidRDefault="00FB1A95" w:rsidP="00E338D1">
            <w:pPr>
              <w:pStyle w:val="Prrafodelista"/>
              <w:numPr>
                <w:ilvl w:val="0"/>
                <w:numId w:val="3"/>
              </w:numPr>
              <w:ind w:left="301"/>
              <w:jc w:val="both"/>
              <w:rPr>
                <w:sz w:val="20"/>
              </w:rPr>
            </w:pPr>
            <w:r w:rsidRPr="00D02C7A">
              <w:rPr>
                <w:sz w:val="20"/>
              </w:rPr>
              <w:t>Conferencia discusión</w:t>
            </w:r>
          </w:p>
          <w:p w:rsidR="00FB1A95" w:rsidRPr="00D02C7A" w:rsidRDefault="00FB1A95" w:rsidP="00E338D1">
            <w:pPr>
              <w:pStyle w:val="Prrafodelista"/>
              <w:numPr>
                <w:ilvl w:val="0"/>
                <w:numId w:val="3"/>
              </w:numPr>
              <w:ind w:left="3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Comunidad - </w:t>
            </w:r>
            <w:r w:rsidRPr="00D02C7A">
              <w:rPr>
                <w:sz w:val="20"/>
              </w:rPr>
              <w:t>Dinámica grupal</w:t>
            </w:r>
          </w:p>
          <w:p w:rsidR="00FB1A95" w:rsidRPr="00D02C7A" w:rsidRDefault="001813CB" w:rsidP="00E338D1">
            <w:pPr>
              <w:pStyle w:val="Prrafodelista"/>
              <w:ind w:left="301"/>
              <w:jc w:val="both"/>
              <w:rPr>
                <w:sz w:val="20"/>
              </w:rPr>
            </w:pPr>
            <w:r>
              <w:rPr>
                <w:sz w:val="20"/>
              </w:rPr>
              <w:t>Práctica N° 13</w:t>
            </w:r>
          </w:p>
        </w:tc>
        <w:tc>
          <w:tcPr>
            <w:tcW w:w="2977" w:type="dxa"/>
          </w:tcPr>
          <w:p w:rsidR="00FB1A95" w:rsidRDefault="00602F8D" w:rsidP="00D82B20">
            <w:pPr>
              <w:pStyle w:val="Prrafodelista"/>
              <w:numPr>
                <w:ilvl w:val="0"/>
                <w:numId w:val="4"/>
              </w:numPr>
              <w:ind w:left="317"/>
              <w:jc w:val="both"/>
            </w:pPr>
            <w:r>
              <w:t>Define el plan estratégico y asume su importancia orientado a la educación para la salud.</w:t>
            </w:r>
          </w:p>
        </w:tc>
      </w:tr>
      <w:tr w:rsidR="00EA1AD5" w:rsidTr="00960693">
        <w:trPr>
          <w:trHeight w:val="1220"/>
        </w:trPr>
        <w:tc>
          <w:tcPr>
            <w:tcW w:w="709" w:type="dxa"/>
            <w:vMerge/>
          </w:tcPr>
          <w:p w:rsidR="00FB1A95" w:rsidRDefault="00FB1A95" w:rsidP="00E338D1"/>
        </w:tc>
        <w:tc>
          <w:tcPr>
            <w:tcW w:w="992" w:type="dxa"/>
          </w:tcPr>
          <w:p w:rsidR="00FB1A95" w:rsidRDefault="00FB1A95" w:rsidP="00E338D1">
            <w:pPr>
              <w:jc w:val="center"/>
            </w:pPr>
            <w:r>
              <w:t>14</w:t>
            </w:r>
          </w:p>
        </w:tc>
        <w:tc>
          <w:tcPr>
            <w:tcW w:w="3544" w:type="dxa"/>
          </w:tcPr>
          <w:p w:rsidR="00FB1A95" w:rsidRPr="00602F8D" w:rsidRDefault="00A8426C" w:rsidP="00E338D1">
            <w:pPr>
              <w:pStyle w:val="Prrafodelista"/>
              <w:numPr>
                <w:ilvl w:val="0"/>
                <w:numId w:val="2"/>
              </w:numPr>
              <w:ind w:left="317"/>
              <w:jc w:val="both"/>
            </w:pPr>
            <w:r w:rsidRPr="00602F8D">
              <w:t>Plan Estratégico: Etapa Intervención</w:t>
            </w:r>
          </w:p>
          <w:p w:rsidR="00FB1A95" w:rsidRPr="00602F8D" w:rsidRDefault="00FB1A95" w:rsidP="00E338D1">
            <w:pPr>
              <w:pStyle w:val="Prrafodelista"/>
              <w:numPr>
                <w:ilvl w:val="0"/>
                <w:numId w:val="2"/>
              </w:numPr>
              <w:ind w:left="317"/>
              <w:jc w:val="both"/>
            </w:pPr>
            <w:r w:rsidRPr="00602F8D">
              <w:t xml:space="preserve"> </w:t>
            </w:r>
            <w:r w:rsidR="001813CB" w:rsidRPr="00602F8D">
              <w:t xml:space="preserve">Intervención comunitaria </w:t>
            </w:r>
          </w:p>
          <w:p w:rsidR="00FB1A95" w:rsidRPr="00602F8D" w:rsidRDefault="00FB1A95" w:rsidP="00FB1A95">
            <w:pPr>
              <w:ind w:left="-43"/>
              <w:jc w:val="both"/>
            </w:pPr>
          </w:p>
        </w:tc>
        <w:tc>
          <w:tcPr>
            <w:tcW w:w="2693" w:type="dxa"/>
            <w:gridSpan w:val="2"/>
          </w:tcPr>
          <w:p w:rsidR="00FB1A95" w:rsidRPr="00960693" w:rsidRDefault="00AD72F1" w:rsidP="00AD72F1">
            <w:pPr>
              <w:jc w:val="both"/>
              <w:rPr>
                <w:sz w:val="20"/>
              </w:rPr>
            </w:pPr>
            <w:r w:rsidRPr="00960693">
              <w:rPr>
                <w:sz w:val="20"/>
              </w:rPr>
              <w:t>27-28: Desarrollar las intervenciones en función a las estrategias definidas</w:t>
            </w:r>
          </w:p>
        </w:tc>
        <w:tc>
          <w:tcPr>
            <w:tcW w:w="2410" w:type="dxa"/>
          </w:tcPr>
          <w:p w:rsidR="00FB1A95" w:rsidRPr="00960693" w:rsidRDefault="006B3CCE" w:rsidP="00960693">
            <w:pPr>
              <w:jc w:val="both"/>
              <w:rPr>
                <w:sz w:val="20"/>
              </w:rPr>
            </w:pPr>
            <w:r w:rsidRPr="00960693">
              <w:rPr>
                <w:sz w:val="20"/>
              </w:rPr>
              <w:t xml:space="preserve">27-28: Demuestra responsabilidad en la ejecución </w:t>
            </w:r>
            <w:r w:rsidR="00960693" w:rsidRPr="00960693">
              <w:rPr>
                <w:sz w:val="20"/>
              </w:rPr>
              <w:t>del material educativo</w:t>
            </w:r>
          </w:p>
        </w:tc>
        <w:tc>
          <w:tcPr>
            <w:tcW w:w="1701" w:type="dxa"/>
            <w:gridSpan w:val="2"/>
          </w:tcPr>
          <w:p w:rsidR="00FB1A95" w:rsidRPr="00D02C7A" w:rsidRDefault="001813CB" w:rsidP="00E338D1">
            <w:pPr>
              <w:pStyle w:val="Prrafodelista"/>
              <w:numPr>
                <w:ilvl w:val="0"/>
                <w:numId w:val="3"/>
              </w:numPr>
              <w:ind w:left="3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Conferencia discusión </w:t>
            </w:r>
          </w:p>
          <w:p w:rsidR="00FB1A95" w:rsidRPr="00D02C7A" w:rsidRDefault="001813CB" w:rsidP="00E338D1">
            <w:pPr>
              <w:pStyle w:val="Prrafodelista"/>
              <w:numPr>
                <w:ilvl w:val="0"/>
                <w:numId w:val="3"/>
              </w:numPr>
              <w:ind w:left="301"/>
              <w:jc w:val="both"/>
              <w:rPr>
                <w:sz w:val="20"/>
              </w:rPr>
            </w:pPr>
            <w:r>
              <w:rPr>
                <w:sz w:val="20"/>
              </w:rPr>
              <w:t>Comunidad</w:t>
            </w:r>
          </w:p>
          <w:p w:rsidR="00FB1A95" w:rsidRPr="00D02C7A" w:rsidRDefault="001813CB" w:rsidP="00E338D1">
            <w:pPr>
              <w:pStyle w:val="Prrafodelista"/>
              <w:ind w:left="301"/>
              <w:jc w:val="both"/>
              <w:rPr>
                <w:sz w:val="20"/>
              </w:rPr>
            </w:pPr>
            <w:r>
              <w:rPr>
                <w:sz w:val="20"/>
              </w:rPr>
              <w:t>Práctica N° 14</w:t>
            </w:r>
          </w:p>
        </w:tc>
        <w:tc>
          <w:tcPr>
            <w:tcW w:w="2977" w:type="dxa"/>
          </w:tcPr>
          <w:p w:rsidR="00FB1A95" w:rsidRDefault="00602F8D" w:rsidP="00D82B20">
            <w:pPr>
              <w:pStyle w:val="Prrafodelista"/>
              <w:numPr>
                <w:ilvl w:val="0"/>
                <w:numId w:val="4"/>
              </w:numPr>
              <w:ind w:left="317"/>
              <w:jc w:val="both"/>
            </w:pPr>
            <w:r>
              <w:t xml:space="preserve">Ejecuta las intervenciones correctamente </w:t>
            </w:r>
          </w:p>
        </w:tc>
      </w:tr>
      <w:tr w:rsidR="00EA1AD5" w:rsidTr="00960693">
        <w:tc>
          <w:tcPr>
            <w:tcW w:w="709" w:type="dxa"/>
            <w:vMerge/>
          </w:tcPr>
          <w:p w:rsidR="00FB1A95" w:rsidRDefault="00FB1A95" w:rsidP="00E338D1"/>
        </w:tc>
        <w:tc>
          <w:tcPr>
            <w:tcW w:w="992" w:type="dxa"/>
          </w:tcPr>
          <w:p w:rsidR="00FB1A95" w:rsidRDefault="00FB1A95" w:rsidP="00E338D1">
            <w:pPr>
              <w:jc w:val="center"/>
            </w:pPr>
            <w:r>
              <w:t>15</w:t>
            </w:r>
          </w:p>
        </w:tc>
        <w:tc>
          <w:tcPr>
            <w:tcW w:w="3544" w:type="dxa"/>
          </w:tcPr>
          <w:p w:rsidR="00FB1A95" w:rsidRPr="00602F8D" w:rsidRDefault="00A8426C" w:rsidP="00E338D1">
            <w:pPr>
              <w:pStyle w:val="Prrafodelista"/>
              <w:numPr>
                <w:ilvl w:val="0"/>
                <w:numId w:val="2"/>
              </w:numPr>
              <w:ind w:left="317"/>
              <w:jc w:val="both"/>
            </w:pPr>
            <w:r w:rsidRPr="00602F8D">
              <w:t xml:space="preserve">Plan Estratégico: Etapa Monitoreo y Evaluación </w:t>
            </w:r>
          </w:p>
          <w:p w:rsidR="00FB1A95" w:rsidRPr="00602F8D" w:rsidRDefault="001813CB" w:rsidP="00E338D1">
            <w:pPr>
              <w:pStyle w:val="Prrafodelista"/>
              <w:numPr>
                <w:ilvl w:val="0"/>
                <w:numId w:val="2"/>
              </w:numPr>
              <w:ind w:left="317"/>
              <w:jc w:val="both"/>
            </w:pPr>
            <w:r w:rsidRPr="00602F8D">
              <w:t xml:space="preserve">Monitoreo y evaluación del plan estratégico de la comunicación educativa </w:t>
            </w:r>
            <w:r w:rsidR="00FB1A95" w:rsidRPr="00602F8D">
              <w:t xml:space="preserve"> </w:t>
            </w:r>
          </w:p>
        </w:tc>
        <w:tc>
          <w:tcPr>
            <w:tcW w:w="2693" w:type="dxa"/>
            <w:gridSpan w:val="2"/>
          </w:tcPr>
          <w:p w:rsidR="00FB1A95" w:rsidRPr="00960693" w:rsidRDefault="00AD72F1" w:rsidP="00AD72F1">
            <w:pPr>
              <w:jc w:val="both"/>
              <w:rPr>
                <w:sz w:val="20"/>
              </w:rPr>
            </w:pPr>
            <w:r w:rsidRPr="00960693">
              <w:rPr>
                <w:sz w:val="20"/>
              </w:rPr>
              <w:t>29-30: Realizar la evaluación de manera integral en todo el proceso.</w:t>
            </w:r>
          </w:p>
        </w:tc>
        <w:tc>
          <w:tcPr>
            <w:tcW w:w="2410" w:type="dxa"/>
          </w:tcPr>
          <w:p w:rsidR="00FB1A95" w:rsidRPr="00960693" w:rsidRDefault="006B3CCE" w:rsidP="00960693">
            <w:pPr>
              <w:jc w:val="both"/>
              <w:rPr>
                <w:sz w:val="20"/>
              </w:rPr>
            </w:pPr>
            <w:r w:rsidRPr="00960693">
              <w:rPr>
                <w:sz w:val="20"/>
              </w:rPr>
              <w:t>29-30:</w:t>
            </w:r>
            <w:r w:rsidR="00960693" w:rsidRPr="00960693">
              <w:rPr>
                <w:sz w:val="20"/>
              </w:rPr>
              <w:t xml:space="preserve"> Asume un actitud crítica en la evaluación del proceso educativo</w:t>
            </w:r>
          </w:p>
        </w:tc>
        <w:tc>
          <w:tcPr>
            <w:tcW w:w="1701" w:type="dxa"/>
            <w:gridSpan w:val="2"/>
          </w:tcPr>
          <w:p w:rsidR="00FB1A95" w:rsidRPr="00D02C7A" w:rsidRDefault="00FB1A95" w:rsidP="00E338D1">
            <w:pPr>
              <w:pStyle w:val="Prrafodelista"/>
              <w:numPr>
                <w:ilvl w:val="0"/>
                <w:numId w:val="3"/>
              </w:numPr>
              <w:ind w:left="301"/>
              <w:jc w:val="both"/>
              <w:rPr>
                <w:sz w:val="20"/>
              </w:rPr>
            </w:pPr>
            <w:r w:rsidRPr="00D02C7A">
              <w:rPr>
                <w:sz w:val="20"/>
              </w:rPr>
              <w:t xml:space="preserve">Conferencia discusión </w:t>
            </w:r>
          </w:p>
          <w:p w:rsidR="00FB1A95" w:rsidRPr="00D02C7A" w:rsidRDefault="001813CB" w:rsidP="00E338D1">
            <w:pPr>
              <w:pStyle w:val="Prrafodelista"/>
              <w:numPr>
                <w:ilvl w:val="0"/>
                <w:numId w:val="3"/>
              </w:numPr>
              <w:ind w:left="301"/>
              <w:jc w:val="both"/>
              <w:rPr>
                <w:sz w:val="20"/>
              </w:rPr>
            </w:pPr>
            <w:r>
              <w:rPr>
                <w:sz w:val="20"/>
              </w:rPr>
              <w:t>Dinámica grupal</w:t>
            </w:r>
          </w:p>
          <w:p w:rsidR="00FB1A95" w:rsidRPr="00D02C7A" w:rsidRDefault="00FB1A95" w:rsidP="00E338D1">
            <w:pPr>
              <w:pStyle w:val="Prrafodelista"/>
              <w:ind w:left="3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Práctica N° </w:t>
            </w:r>
            <w:r w:rsidR="001813CB">
              <w:rPr>
                <w:sz w:val="20"/>
              </w:rPr>
              <w:t>15</w:t>
            </w:r>
          </w:p>
        </w:tc>
        <w:tc>
          <w:tcPr>
            <w:tcW w:w="2977" w:type="dxa"/>
          </w:tcPr>
          <w:p w:rsidR="00FB1A95" w:rsidRDefault="00602F8D" w:rsidP="00D82B20">
            <w:pPr>
              <w:pStyle w:val="Prrafodelista"/>
              <w:numPr>
                <w:ilvl w:val="0"/>
                <w:numId w:val="4"/>
              </w:numPr>
              <w:ind w:left="317"/>
              <w:jc w:val="both"/>
            </w:pPr>
            <w:r>
              <w:t>Evalúa la efectividad del plan estratégico orientado a la educación para la salud.</w:t>
            </w:r>
          </w:p>
        </w:tc>
      </w:tr>
      <w:tr w:rsidR="00EA1AD5" w:rsidTr="00960693">
        <w:tc>
          <w:tcPr>
            <w:tcW w:w="709" w:type="dxa"/>
            <w:vMerge/>
          </w:tcPr>
          <w:p w:rsidR="00FB1A95" w:rsidRDefault="00FB1A95" w:rsidP="00E338D1"/>
        </w:tc>
        <w:tc>
          <w:tcPr>
            <w:tcW w:w="992" w:type="dxa"/>
          </w:tcPr>
          <w:p w:rsidR="00FB1A95" w:rsidRDefault="00FB1A95" w:rsidP="00E338D1">
            <w:pPr>
              <w:jc w:val="center"/>
            </w:pPr>
            <w:r>
              <w:t>16</w:t>
            </w:r>
          </w:p>
        </w:tc>
        <w:tc>
          <w:tcPr>
            <w:tcW w:w="3544" w:type="dxa"/>
          </w:tcPr>
          <w:p w:rsidR="00FB1A95" w:rsidRPr="00602F8D" w:rsidRDefault="00A8426C" w:rsidP="00E338D1">
            <w:pPr>
              <w:pStyle w:val="Prrafodelista"/>
              <w:numPr>
                <w:ilvl w:val="0"/>
                <w:numId w:val="2"/>
              </w:numPr>
              <w:ind w:left="317"/>
              <w:jc w:val="both"/>
            </w:pPr>
            <w:r w:rsidRPr="00602F8D">
              <w:t xml:space="preserve">Plan Estratégico de la Comunicación Educativa </w:t>
            </w:r>
          </w:p>
          <w:p w:rsidR="00FB1A95" w:rsidRPr="00602F8D" w:rsidRDefault="00FB1A95" w:rsidP="001813CB">
            <w:pPr>
              <w:pStyle w:val="Prrafodelista"/>
              <w:ind w:left="317"/>
              <w:jc w:val="both"/>
            </w:pPr>
          </w:p>
        </w:tc>
        <w:tc>
          <w:tcPr>
            <w:tcW w:w="2693" w:type="dxa"/>
            <w:gridSpan w:val="2"/>
          </w:tcPr>
          <w:p w:rsidR="00FB1A95" w:rsidRPr="00960693" w:rsidRDefault="00AD72F1" w:rsidP="00AD72F1">
            <w:pPr>
              <w:jc w:val="both"/>
              <w:rPr>
                <w:sz w:val="20"/>
              </w:rPr>
            </w:pPr>
            <w:r w:rsidRPr="00960693">
              <w:rPr>
                <w:sz w:val="20"/>
              </w:rPr>
              <w:t>31: Discutir sobre el plan estratégico de la comunicación educativa aplicada en comunidad</w:t>
            </w:r>
          </w:p>
        </w:tc>
        <w:tc>
          <w:tcPr>
            <w:tcW w:w="2410" w:type="dxa"/>
          </w:tcPr>
          <w:p w:rsidR="00FB1A95" w:rsidRPr="00960693" w:rsidRDefault="006B3CCE" w:rsidP="00960693">
            <w:pPr>
              <w:jc w:val="both"/>
              <w:rPr>
                <w:sz w:val="20"/>
              </w:rPr>
            </w:pPr>
            <w:r w:rsidRPr="00960693">
              <w:rPr>
                <w:sz w:val="20"/>
              </w:rPr>
              <w:t>31:</w:t>
            </w:r>
            <w:r w:rsidR="00960693" w:rsidRPr="00960693">
              <w:rPr>
                <w:sz w:val="20"/>
              </w:rPr>
              <w:t xml:space="preserve"> Participación activa y crítica en la sustentación del Plan Estratégico de la Comunicación Educativa</w:t>
            </w:r>
          </w:p>
        </w:tc>
        <w:tc>
          <w:tcPr>
            <w:tcW w:w="1701" w:type="dxa"/>
            <w:gridSpan w:val="2"/>
          </w:tcPr>
          <w:p w:rsidR="001813CB" w:rsidRDefault="001813CB" w:rsidP="00E338D1">
            <w:pPr>
              <w:pStyle w:val="Prrafodelista"/>
              <w:numPr>
                <w:ilvl w:val="0"/>
                <w:numId w:val="3"/>
              </w:numPr>
              <w:ind w:left="301"/>
              <w:jc w:val="both"/>
              <w:rPr>
                <w:sz w:val="20"/>
              </w:rPr>
            </w:pPr>
            <w:r>
              <w:rPr>
                <w:sz w:val="20"/>
              </w:rPr>
              <w:t>Trabajo Grupal</w:t>
            </w:r>
          </w:p>
          <w:p w:rsidR="00FB1A95" w:rsidRPr="00D02C7A" w:rsidRDefault="00FB1A95" w:rsidP="00E338D1">
            <w:pPr>
              <w:pStyle w:val="Prrafodelista"/>
              <w:numPr>
                <w:ilvl w:val="0"/>
                <w:numId w:val="3"/>
              </w:numPr>
              <w:ind w:left="301"/>
              <w:jc w:val="both"/>
              <w:rPr>
                <w:sz w:val="20"/>
              </w:rPr>
            </w:pPr>
            <w:r w:rsidRPr="00D02C7A">
              <w:rPr>
                <w:sz w:val="20"/>
              </w:rPr>
              <w:t xml:space="preserve">Control de lectura </w:t>
            </w:r>
          </w:p>
          <w:p w:rsidR="00FB1A95" w:rsidRPr="00D02C7A" w:rsidRDefault="00FB1A95" w:rsidP="00E338D1">
            <w:pPr>
              <w:pStyle w:val="Prrafodelista"/>
              <w:ind w:left="301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FB1A95" w:rsidRDefault="00602F8D" w:rsidP="00D82B20">
            <w:pPr>
              <w:pStyle w:val="Prrafodelista"/>
              <w:numPr>
                <w:ilvl w:val="0"/>
                <w:numId w:val="4"/>
              </w:numPr>
              <w:ind w:left="317"/>
              <w:jc w:val="both"/>
            </w:pPr>
            <w:r>
              <w:t>Formula correctamente el plan estratégico de la comunicación educativa.</w:t>
            </w:r>
          </w:p>
        </w:tc>
      </w:tr>
      <w:tr w:rsidR="00FB1A95" w:rsidTr="00993592">
        <w:tc>
          <w:tcPr>
            <w:tcW w:w="709" w:type="dxa"/>
            <w:vMerge/>
          </w:tcPr>
          <w:p w:rsidR="00FB1A95" w:rsidRDefault="00FB1A95" w:rsidP="00E338D1"/>
        </w:tc>
        <w:tc>
          <w:tcPr>
            <w:tcW w:w="14317" w:type="dxa"/>
            <w:gridSpan w:val="8"/>
          </w:tcPr>
          <w:p w:rsidR="00FB1A95" w:rsidRDefault="00FB1A95" w:rsidP="00E338D1">
            <w:pPr>
              <w:jc w:val="center"/>
            </w:pPr>
            <w:r>
              <w:t>EVALUACIÓN DE LA UNIDAD DIDÁCTICA</w:t>
            </w:r>
          </w:p>
        </w:tc>
      </w:tr>
      <w:tr w:rsidR="00EA1AD5" w:rsidTr="00993592">
        <w:tc>
          <w:tcPr>
            <w:tcW w:w="709" w:type="dxa"/>
            <w:vMerge/>
          </w:tcPr>
          <w:p w:rsidR="00FB1A95" w:rsidRDefault="00FB1A95" w:rsidP="00E338D1"/>
        </w:tc>
        <w:tc>
          <w:tcPr>
            <w:tcW w:w="992" w:type="dxa"/>
            <w:vMerge w:val="restart"/>
          </w:tcPr>
          <w:p w:rsidR="00FB1A95" w:rsidRDefault="00FB1A95" w:rsidP="00E338D1"/>
        </w:tc>
        <w:tc>
          <w:tcPr>
            <w:tcW w:w="4536" w:type="dxa"/>
            <w:gridSpan w:val="2"/>
          </w:tcPr>
          <w:p w:rsidR="00FB1A95" w:rsidRDefault="00FB1A95" w:rsidP="00E338D1">
            <w:pPr>
              <w:jc w:val="center"/>
            </w:pPr>
            <w:r>
              <w:t>EVIDENCIA DE CONOCIMIENTO</w:t>
            </w:r>
          </w:p>
        </w:tc>
        <w:tc>
          <w:tcPr>
            <w:tcW w:w="4415" w:type="dxa"/>
            <w:gridSpan w:val="3"/>
          </w:tcPr>
          <w:p w:rsidR="00FB1A95" w:rsidRDefault="00FB1A95" w:rsidP="00E338D1">
            <w:pPr>
              <w:jc w:val="center"/>
            </w:pPr>
            <w:r>
              <w:t>EVIDENCIA DE PRODUCTO</w:t>
            </w:r>
          </w:p>
        </w:tc>
        <w:tc>
          <w:tcPr>
            <w:tcW w:w="4374" w:type="dxa"/>
            <w:gridSpan w:val="2"/>
          </w:tcPr>
          <w:p w:rsidR="00FB1A95" w:rsidRDefault="00FB1A95" w:rsidP="00E338D1">
            <w:pPr>
              <w:jc w:val="center"/>
            </w:pPr>
            <w:r>
              <w:t>EVIDENCIA DE DESEMPEÑO</w:t>
            </w:r>
          </w:p>
        </w:tc>
      </w:tr>
      <w:tr w:rsidR="00EA1AD5" w:rsidTr="00993592">
        <w:tc>
          <w:tcPr>
            <w:tcW w:w="709" w:type="dxa"/>
            <w:vMerge/>
          </w:tcPr>
          <w:p w:rsidR="00FB1A95" w:rsidRDefault="00FB1A95" w:rsidP="00E338D1"/>
        </w:tc>
        <w:tc>
          <w:tcPr>
            <w:tcW w:w="992" w:type="dxa"/>
            <w:vMerge/>
          </w:tcPr>
          <w:p w:rsidR="00FB1A95" w:rsidRDefault="00FB1A95" w:rsidP="00E338D1"/>
        </w:tc>
        <w:tc>
          <w:tcPr>
            <w:tcW w:w="4536" w:type="dxa"/>
            <w:gridSpan w:val="2"/>
          </w:tcPr>
          <w:p w:rsidR="00FB1A95" w:rsidRDefault="00602F8D" w:rsidP="00602F8D">
            <w:pPr>
              <w:jc w:val="both"/>
            </w:pPr>
            <w:r>
              <w:t>Elabora y sustenta el plan estratégico de comunicación educativa</w:t>
            </w:r>
            <w:r w:rsidR="00854C24">
              <w:t>.</w:t>
            </w:r>
            <w:r>
              <w:t xml:space="preserve"> </w:t>
            </w:r>
          </w:p>
          <w:p w:rsidR="00FB1A95" w:rsidRDefault="00FB1A95" w:rsidP="00602F8D">
            <w:pPr>
              <w:jc w:val="both"/>
            </w:pPr>
          </w:p>
          <w:p w:rsidR="00FB1A95" w:rsidRDefault="00FB1A95" w:rsidP="00602F8D">
            <w:pPr>
              <w:jc w:val="both"/>
            </w:pPr>
          </w:p>
        </w:tc>
        <w:tc>
          <w:tcPr>
            <w:tcW w:w="4415" w:type="dxa"/>
            <w:gridSpan w:val="3"/>
          </w:tcPr>
          <w:p w:rsidR="00FB1A95" w:rsidRDefault="00602F8D" w:rsidP="00602F8D">
            <w:pPr>
              <w:jc w:val="both"/>
            </w:pPr>
            <w:r>
              <w:t>Emite el informe de las intervenciones realizadas y la efectividad</w:t>
            </w:r>
            <w:r w:rsidR="00854C24">
              <w:t>.</w:t>
            </w:r>
            <w:r>
              <w:t xml:space="preserve"> </w:t>
            </w:r>
          </w:p>
        </w:tc>
        <w:tc>
          <w:tcPr>
            <w:tcW w:w="4374" w:type="dxa"/>
            <w:gridSpan w:val="2"/>
          </w:tcPr>
          <w:p w:rsidR="00FB1A95" w:rsidRDefault="00602F8D" w:rsidP="00602F8D">
            <w:pPr>
              <w:jc w:val="both"/>
            </w:pPr>
            <w:r>
              <w:t>Fundamenta el plan estratégico de comunicación educativa según sus etapas</w:t>
            </w:r>
            <w:r w:rsidR="00854C24">
              <w:t>.</w:t>
            </w:r>
            <w:r>
              <w:t xml:space="preserve"> </w:t>
            </w:r>
          </w:p>
        </w:tc>
      </w:tr>
    </w:tbl>
    <w:p w:rsidR="007B6353" w:rsidRDefault="007B6353">
      <w:pPr>
        <w:sectPr w:rsidR="007B6353" w:rsidSect="002347E5">
          <w:pgSz w:w="16838" w:h="11906" w:orient="landscape"/>
          <w:pgMar w:top="993" w:right="253" w:bottom="1701" w:left="1418" w:header="709" w:footer="709" w:gutter="0"/>
          <w:cols w:space="708"/>
          <w:docGrid w:linePitch="360"/>
        </w:sectPr>
      </w:pPr>
    </w:p>
    <w:p w:rsidR="008A618F" w:rsidRDefault="008A618F"/>
    <w:p w:rsidR="007B6353" w:rsidRDefault="007B6353" w:rsidP="007B6353"/>
    <w:p w:rsidR="007B6353" w:rsidRDefault="007B6353" w:rsidP="004E4474">
      <w:pPr>
        <w:pStyle w:val="Prrafodelista"/>
        <w:numPr>
          <w:ilvl w:val="0"/>
          <w:numId w:val="5"/>
        </w:numPr>
        <w:rPr>
          <w:rFonts w:ascii="Bell MT" w:hAnsi="Bell MT"/>
          <w:b/>
          <w:sz w:val="24"/>
        </w:rPr>
      </w:pPr>
      <w:r w:rsidRPr="007B6353">
        <w:rPr>
          <w:rFonts w:ascii="Bell MT" w:hAnsi="Bell MT"/>
          <w:b/>
          <w:sz w:val="24"/>
        </w:rPr>
        <w:t>MATERIALES EDUCATIVOS Y OTROS RECURSOS DIDÁCTICOS</w:t>
      </w:r>
    </w:p>
    <w:p w:rsidR="004E4474" w:rsidRPr="004E4474" w:rsidRDefault="004E4474" w:rsidP="004E4474">
      <w:pPr>
        <w:pStyle w:val="Prrafodelista"/>
        <w:ind w:left="1080"/>
        <w:rPr>
          <w:rFonts w:ascii="Bell MT" w:hAnsi="Bell MT"/>
          <w:b/>
          <w:sz w:val="24"/>
        </w:rPr>
      </w:pPr>
    </w:p>
    <w:p w:rsidR="007B6353" w:rsidRPr="004E4474" w:rsidRDefault="007B6353" w:rsidP="007B6353">
      <w:pPr>
        <w:pStyle w:val="Prrafodelista"/>
        <w:ind w:left="1080"/>
        <w:rPr>
          <w:sz w:val="24"/>
        </w:rPr>
      </w:pPr>
      <w:r w:rsidRPr="004E4474">
        <w:rPr>
          <w:sz w:val="24"/>
        </w:rPr>
        <w:t>ESTRATEGIAS DIDÁCTICAS:</w:t>
      </w:r>
    </w:p>
    <w:p w:rsidR="007B6353" w:rsidRPr="004E4474" w:rsidRDefault="007B6353" w:rsidP="007B6353">
      <w:pPr>
        <w:pStyle w:val="Prrafodelista"/>
        <w:numPr>
          <w:ilvl w:val="0"/>
          <w:numId w:val="6"/>
        </w:numPr>
        <w:jc w:val="both"/>
        <w:rPr>
          <w:sz w:val="24"/>
        </w:rPr>
      </w:pPr>
      <w:r w:rsidRPr="004E4474">
        <w:rPr>
          <w:sz w:val="24"/>
        </w:rPr>
        <w:t>Proyecto educativo: A través de la selección y asignación del tema, los estudiantes organizan y ejecutan un programa educativo.</w:t>
      </w:r>
    </w:p>
    <w:p w:rsidR="007B6353" w:rsidRPr="004E4474" w:rsidRDefault="007B6353" w:rsidP="007B6353">
      <w:pPr>
        <w:pStyle w:val="Prrafodelista"/>
        <w:numPr>
          <w:ilvl w:val="0"/>
          <w:numId w:val="6"/>
        </w:numPr>
        <w:jc w:val="both"/>
        <w:rPr>
          <w:sz w:val="24"/>
        </w:rPr>
      </w:pPr>
      <w:r w:rsidRPr="004E4474">
        <w:rPr>
          <w:sz w:val="24"/>
        </w:rPr>
        <w:t>Seminario y método de preguntas: Consiste en la discusión de temas asignados a los estudiantes contando con el asesoramiento del profesor. El trabajo será presentado como una monografía (según modelo). La exposición será efectuada por 2 estudiantes designados por el profesor.</w:t>
      </w:r>
    </w:p>
    <w:p w:rsidR="007B6353" w:rsidRPr="004E4474" w:rsidRDefault="007B6353" w:rsidP="007B6353">
      <w:pPr>
        <w:pStyle w:val="Prrafodelista"/>
        <w:numPr>
          <w:ilvl w:val="0"/>
          <w:numId w:val="6"/>
        </w:numPr>
        <w:jc w:val="both"/>
        <w:rPr>
          <w:sz w:val="24"/>
        </w:rPr>
      </w:pPr>
      <w:r w:rsidRPr="004E4474">
        <w:rPr>
          <w:sz w:val="24"/>
        </w:rPr>
        <w:t>Conferencia discusión: también se utilizarán otras estrategias en el desarrollo teórico práctico como: dinámica grupal, mesa redonda, estudio de casos y otros.</w:t>
      </w:r>
    </w:p>
    <w:p w:rsidR="007B6353" w:rsidRPr="004E4474" w:rsidRDefault="007B6353" w:rsidP="007B6353">
      <w:pPr>
        <w:rPr>
          <w:sz w:val="24"/>
        </w:rPr>
      </w:pPr>
    </w:p>
    <w:p w:rsidR="007B6353" w:rsidRPr="004E4474" w:rsidRDefault="007B6353" w:rsidP="007B6353">
      <w:pPr>
        <w:ind w:left="1134"/>
        <w:rPr>
          <w:sz w:val="24"/>
        </w:rPr>
      </w:pPr>
      <w:r w:rsidRPr="004E4474">
        <w:rPr>
          <w:sz w:val="24"/>
        </w:rPr>
        <w:t>MATERIALES EDUCATIVOS Y OTROS RECURSOS DIDÁCTICOS:</w:t>
      </w:r>
    </w:p>
    <w:p w:rsidR="007B6353" w:rsidRPr="004E4474" w:rsidRDefault="007B6353" w:rsidP="004E4474">
      <w:pPr>
        <w:pStyle w:val="Prrafodelista"/>
        <w:numPr>
          <w:ilvl w:val="0"/>
          <w:numId w:val="4"/>
        </w:numPr>
        <w:ind w:left="1560"/>
        <w:jc w:val="both"/>
        <w:rPr>
          <w:sz w:val="24"/>
        </w:rPr>
      </w:pPr>
      <w:r w:rsidRPr="004E4474">
        <w:rPr>
          <w:sz w:val="24"/>
        </w:rPr>
        <w:t>Separatas de temas desarrollados como material bibliográfico de apoyo al curso.</w:t>
      </w:r>
    </w:p>
    <w:p w:rsidR="007B6353" w:rsidRPr="004E4474" w:rsidRDefault="007B6353" w:rsidP="004E4474">
      <w:pPr>
        <w:pStyle w:val="Prrafodelista"/>
        <w:numPr>
          <w:ilvl w:val="0"/>
          <w:numId w:val="4"/>
        </w:numPr>
        <w:ind w:left="1560"/>
        <w:jc w:val="both"/>
        <w:rPr>
          <w:sz w:val="24"/>
        </w:rPr>
      </w:pPr>
      <w:r w:rsidRPr="004E4474">
        <w:rPr>
          <w:sz w:val="24"/>
        </w:rPr>
        <w:t xml:space="preserve">Video discusión </w:t>
      </w:r>
    </w:p>
    <w:p w:rsidR="007B6353" w:rsidRPr="004E4474" w:rsidRDefault="007B6353" w:rsidP="004E4474">
      <w:pPr>
        <w:pStyle w:val="Prrafodelista"/>
        <w:numPr>
          <w:ilvl w:val="0"/>
          <w:numId w:val="4"/>
        </w:numPr>
        <w:ind w:left="1560"/>
        <w:jc w:val="both"/>
        <w:rPr>
          <w:sz w:val="24"/>
        </w:rPr>
      </w:pPr>
      <w:r w:rsidRPr="004E4474">
        <w:rPr>
          <w:sz w:val="24"/>
        </w:rPr>
        <w:t>Prácticas dirigidas con guía</w:t>
      </w:r>
    </w:p>
    <w:p w:rsidR="007B6353" w:rsidRDefault="007B6353" w:rsidP="007B6353"/>
    <w:p w:rsidR="007B6353" w:rsidRDefault="007B6353" w:rsidP="007B6353">
      <w:pPr>
        <w:pStyle w:val="Prrafodelista"/>
        <w:numPr>
          <w:ilvl w:val="0"/>
          <w:numId w:val="5"/>
        </w:numPr>
        <w:rPr>
          <w:rFonts w:ascii="Bell MT" w:hAnsi="Bell MT"/>
          <w:b/>
          <w:sz w:val="24"/>
        </w:rPr>
      </w:pPr>
      <w:r w:rsidRPr="007B6353">
        <w:rPr>
          <w:rFonts w:ascii="Bell MT" w:hAnsi="Bell MT"/>
          <w:b/>
          <w:sz w:val="24"/>
        </w:rPr>
        <w:t>METODOLOGÍA DE EVALUACIÓN</w:t>
      </w:r>
    </w:p>
    <w:p w:rsidR="007B6353" w:rsidRPr="004E4474" w:rsidRDefault="007B6353" w:rsidP="004E4474">
      <w:pPr>
        <w:ind w:left="1134"/>
        <w:jc w:val="both"/>
        <w:rPr>
          <w:rFonts w:cstheme="minorHAnsi"/>
          <w:sz w:val="24"/>
        </w:rPr>
      </w:pPr>
      <w:r w:rsidRPr="004E4474">
        <w:rPr>
          <w:rFonts w:cstheme="minorHAnsi"/>
          <w:sz w:val="24"/>
        </w:rPr>
        <w:t xml:space="preserve">La evaluación será permanente utilizando la evaluación diagnóstica, formativa y </w:t>
      </w:r>
      <w:proofErr w:type="spellStart"/>
      <w:r w:rsidRPr="004E4474">
        <w:rPr>
          <w:rFonts w:cstheme="minorHAnsi"/>
          <w:sz w:val="24"/>
        </w:rPr>
        <w:t>sumativa</w:t>
      </w:r>
      <w:proofErr w:type="spellEnd"/>
      <w:r w:rsidRPr="004E4474">
        <w:rPr>
          <w:rFonts w:cstheme="minorHAnsi"/>
          <w:sz w:val="24"/>
        </w:rPr>
        <w:t>.</w:t>
      </w:r>
    </w:p>
    <w:p w:rsidR="004E4474" w:rsidRPr="004E4474" w:rsidRDefault="004E4474" w:rsidP="004E4474">
      <w:pPr>
        <w:ind w:left="1134"/>
        <w:jc w:val="both"/>
        <w:rPr>
          <w:rFonts w:cstheme="minorHAnsi"/>
          <w:sz w:val="24"/>
        </w:rPr>
      </w:pPr>
      <w:r w:rsidRPr="004E4474">
        <w:rPr>
          <w:rFonts w:cstheme="minorHAnsi"/>
          <w:sz w:val="24"/>
        </w:rPr>
        <w:t>Comprende:</w:t>
      </w:r>
    </w:p>
    <w:p w:rsidR="004E4474" w:rsidRPr="004E4474" w:rsidRDefault="004E4474" w:rsidP="004E4474">
      <w:pPr>
        <w:ind w:left="1134"/>
        <w:jc w:val="both"/>
        <w:rPr>
          <w:rFonts w:cstheme="minorHAnsi"/>
          <w:sz w:val="24"/>
        </w:rPr>
      </w:pPr>
      <w:r w:rsidRPr="004E4474">
        <w:rPr>
          <w:rFonts w:cstheme="minorHAnsi"/>
          <w:sz w:val="24"/>
        </w:rPr>
        <w:t>Las evaluaciones de contenido, producto y desempeño se efectuarán al término de cada unidad a través de controles de lectura. Además, se considera su participación en los seminarios, mesa redonda, desarrollo de casos y trabajos aplicativos al término de cada unidad.</w:t>
      </w:r>
    </w:p>
    <w:p w:rsidR="004E4474" w:rsidRPr="004E4474" w:rsidRDefault="004E4474" w:rsidP="004E4474">
      <w:pPr>
        <w:ind w:left="1134"/>
        <w:jc w:val="both"/>
        <w:rPr>
          <w:rFonts w:cstheme="minorHAnsi"/>
          <w:sz w:val="24"/>
        </w:rPr>
      </w:pPr>
      <w:r w:rsidRPr="004E4474">
        <w:rPr>
          <w:rFonts w:cstheme="minorHAnsi"/>
          <w:sz w:val="24"/>
        </w:rPr>
        <w:t>El promedio para cada evaluación parcial se determina:</w:t>
      </w:r>
    </w:p>
    <w:p w:rsidR="004E4474" w:rsidRPr="004E4474" w:rsidRDefault="004E4474" w:rsidP="004E4474">
      <w:pPr>
        <w:ind w:left="1134"/>
        <w:jc w:val="both"/>
        <w:rPr>
          <w:rFonts w:cstheme="minorHAnsi"/>
          <w:sz w:val="24"/>
        </w:rPr>
      </w:pPr>
      <w:r w:rsidRPr="004E4474">
        <w:rPr>
          <w:rFonts w:cstheme="minorHAnsi"/>
          <w:sz w:val="24"/>
        </w:rPr>
        <w:t>Módulo I:</w:t>
      </w:r>
    </w:p>
    <w:p w:rsidR="004E4474" w:rsidRPr="004E4474" w:rsidRDefault="004E4474" w:rsidP="004E4474">
      <w:pPr>
        <w:ind w:left="1134"/>
        <w:jc w:val="both"/>
        <w:rPr>
          <w:rFonts w:cstheme="minorHAnsi"/>
          <w:sz w:val="24"/>
        </w:rPr>
      </w:pPr>
      <w:r w:rsidRPr="004E4474">
        <w:rPr>
          <w:rFonts w:cstheme="minorHAnsi"/>
          <w:sz w:val="24"/>
        </w:rPr>
        <w:t>EC</w:t>
      </w:r>
      <w:r w:rsidR="00873558">
        <w:rPr>
          <w:rFonts w:cstheme="minorHAnsi"/>
          <w:sz w:val="24"/>
        </w:rPr>
        <w:t xml:space="preserve"> (evaluación de conocimiento)</w:t>
      </w:r>
      <w:r w:rsidR="00873558">
        <w:rPr>
          <w:rFonts w:cstheme="minorHAnsi"/>
          <w:sz w:val="24"/>
        </w:rPr>
        <w:tab/>
        <w:t>:3</w:t>
      </w:r>
      <w:r w:rsidRPr="004E4474">
        <w:rPr>
          <w:rFonts w:cstheme="minorHAnsi"/>
          <w:sz w:val="24"/>
        </w:rPr>
        <w:t>0%</w:t>
      </w:r>
    </w:p>
    <w:p w:rsidR="004E4474" w:rsidRPr="004E4474" w:rsidRDefault="00873558" w:rsidP="004E4474">
      <w:pPr>
        <w:ind w:left="1134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EP (evaluación de producto)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:35</w:t>
      </w:r>
      <w:r w:rsidR="004E4474" w:rsidRPr="004E4474">
        <w:rPr>
          <w:rFonts w:cstheme="minorHAnsi"/>
          <w:sz w:val="24"/>
        </w:rPr>
        <w:t>%</w:t>
      </w:r>
    </w:p>
    <w:p w:rsidR="004E4474" w:rsidRPr="004E4474" w:rsidRDefault="004E4474" w:rsidP="004E4474">
      <w:pPr>
        <w:ind w:left="1134"/>
        <w:jc w:val="both"/>
        <w:rPr>
          <w:rFonts w:cstheme="minorHAnsi"/>
          <w:sz w:val="24"/>
        </w:rPr>
      </w:pPr>
      <w:r w:rsidRPr="004E4474">
        <w:rPr>
          <w:rFonts w:cstheme="minorHAnsi"/>
          <w:sz w:val="24"/>
        </w:rPr>
        <w:t>E</w:t>
      </w:r>
      <w:r w:rsidR="00873558">
        <w:rPr>
          <w:rFonts w:cstheme="minorHAnsi"/>
          <w:sz w:val="24"/>
        </w:rPr>
        <w:t>D (evaluación de desempeño)</w:t>
      </w:r>
      <w:r w:rsidR="00873558">
        <w:rPr>
          <w:rFonts w:cstheme="minorHAnsi"/>
          <w:sz w:val="24"/>
        </w:rPr>
        <w:tab/>
      </w:r>
      <w:r w:rsidR="00873558">
        <w:rPr>
          <w:rFonts w:cstheme="minorHAnsi"/>
          <w:sz w:val="24"/>
        </w:rPr>
        <w:tab/>
        <w:t>:35</w:t>
      </w:r>
      <w:r w:rsidRPr="004E4474">
        <w:rPr>
          <w:rFonts w:cstheme="minorHAnsi"/>
          <w:sz w:val="24"/>
        </w:rPr>
        <w:t>%</w:t>
      </w:r>
    </w:p>
    <w:p w:rsidR="004E4474" w:rsidRPr="004E4474" w:rsidRDefault="004E4474" w:rsidP="004E4474">
      <w:pPr>
        <w:ind w:left="1134"/>
        <w:jc w:val="both"/>
        <w:rPr>
          <w:rFonts w:cstheme="minorHAnsi"/>
          <w:sz w:val="24"/>
        </w:rPr>
      </w:pPr>
      <w:r w:rsidRPr="004E4474">
        <w:rPr>
          <w:rFonts w:cstheme="minorHAnsi"/>
          <w:sz w:val="24"/>
        </w:rPr>
        <w:t>El promedio del Módulo I se obtiene de la sumatoria del EC+EP+ED; y así sucesivamente se da con los otros 3 módulos (unidad didáctica 2,3 y</w:t>
      </w:r>
      <w:r w:rsidR="00061A4C">
        <w:rPr>
          <w:rFonts w:cstheme="minorHAnsi"/>
          <w:sz w:val="24"/>
        </w:rPr>
        <w:t xml:space="preserve"> </w:t>
      </w:r>
      <w:r w:rsidRPr="004E4474">
        <w:rPr>
          <w:rFonts w:cstheme="minorHAnsi"/>
          <w:sz w:val="24"/>
        </w:rPr>
        <w:t>4).</w:t>
      </w:r>
    </w:p>
    <w:p w:rsidR="007B6353" w:rsidRDefault="007B6353" w:rsidP="007B6353">
      <w:pPr>
        <w:rPr>
          <w:rFonts w:ascii="Bell MT" w:hAnsi="Bell MT"/>
          <w:b/>
          <w:sz w:val="24"/>
        </w:rPr>
      </w:pPr>
    </w:p>
    <w:p w:rsidR="004E4474" w:rsidRDefault="004E4474" w:rsidP="007B6353">
      <w:pPr>
        <w:rPr>
          <w:rFonts w:ascii="Bell MT" w:hAnsi="Bell MT"/>
          <w:b/>
          <w:sz w:val="24"/>
        </w:rPr>
      </w:pPr>
    </w:p>
    <w:p w:rsidR="004E4474" w:rsidRDefault="004E4474" w:rsidP="007B6353">
      <w:pPr>
        <w:rPr>
          <w:rFonts w:ascii="Bell MT" w:hAnsi="Bell MT"/>
          <w:b/>
          <w:sz w:val="24"/>
        </w:rPr>
      </w:pPr>
    </w:p>
    <w:p w:rsidR="004E4474" w:rsidRDefault="004E4474" w:rsidP="007B6353">
      <w:pPr>
        <w:rPr>
          <w:rFonts w:ascii="Bell MT" w:hAnsi="Bell MT"/>
          <w:b/>
          <w:sz w:val="24"/>
        </w:rPr>
      </w:pPr>
    </w:p>
    <w:p w:rsidR="004E4474" w:rsidRDefault="004E4474" w:rsidP="007B6353">
      <w:pPr>
        <w:rPr>
          <w:rFonts w:ascii="Bell MT" w:hAnsi="Bell MT"/>
          <w:b/>
          <w:sz w:val="24"/>
        </w:rPr>
      </w:pPr>
    </w:p>
    <w:p w:rsidR="004E4474" w:rsidRDefault="004E4474" w:rsidP="004E4474">
      <w:pPr>
        <w:pStyle w:val="Prrafodelista"/>
        <w:numPr>
          <w:ilvl w:val="0"/>
          <w:numId w:val="5"/>
        </w:numPr>
        <w:rPr>
          <w:rFonts w:ascii="Bell MT" w:hAnsi="Bell MT"/>
          <w:b/>
          <w:sz w:val="24"/>
        </w:rPr>
      </w:pPr>
      <w:r>
        <w:rPr>
          <w:rFonts w:ascii="Bell MT" w:hAnsi="Bell MT"/>
          <w:b/>
          <w:sz w:val="24"/>
        </w:rPr>
        <w:t>BIBLIOGRAFÍA BÁSICA Y COMPLEMENTARIA</w:t>
      </w:r>
    </w:p>
    <w:p w:rsidR="00061A4C" w:rsidRDefault="00061A4C" w:rsidP="00061A4C">
      <w:pPr>
        <w:pStyle w:val="Prrafodelista"/>
        <w:ind w:left="1080"/>
        <w:rPr>
          <w:rFonts w:ascii="Bell MT" w:hAnsi="Bell MT"/>
          <w:b/>
          <w:sz w:val="24"/>
        </w:rPr>
      </w:pPr>
    </w:p>
    <w:p w:rsidR="00290D50" w:rsidRPr="00061A4C" w:rsidRDefault="009A2D85" w:rsidP="00814052">
      <w:pPr>
        <w:pStyle w:val="Prrafodelista"/>
        <w:numPr>
          <w:ilvl w:val="0"/>
          <w:numId w:val="4"/>
        </w:numPr>
        <w:jc w:val="both"/>
        <w:rPr>
          <w:rFonts w:cstheme="minorHAnsi"/>
          <w:sz w:val="26"/>
          <w:szCs w:val="26"/>
        </w:rPr>
      </w:pPr>
      <w:r w:rsidRPr="00061A4C">
        <w:rPr>
          <w:rFonts w:cstheme="minorHAnsi"/>
          <w:sz w:val="26"/>
          <w:szCs w:val="26"/>
        </w:rPr>
        <w:t xml:space="preserve">Antecedentes y Concepto de Educación para la Salud. Documento de apoyo a las actividades de Educación para la Salud. </w:t>
      </w:r>
      <w:proofErr w:type="spellStart"/>
      <w:r w:rsidRPr="00061A4C">
        <w:rPr>
          <w:rFonts w:cstheme="minorHAnsi"/>
          <w:sz w:val="26"/>
          <w:szCs w:val="26"/>
        </w:rPr>
        <w:t>VillaAndrada</w:t>
      </w:r>
      <w:proofErr w:type="spellEnd"/>
      <w:r w:rsidRPr="00061A4C">
        <w:rPr>
          <w:rFonts w:cstheme="minorHAnsi"/>
          <w:sz w:val="26"/>
          <w:szCs w:val="26"/>
        </w:rPr>
        <w:t>, Ruiz y Ferrer. Mérida. 2006.</w:t>
      </w:r>
    </w:p>
    <w:p w:rsidR="009A2D85" w:rsidRPr="00061A4C" w:rsidRDefault="009A2D85" w:rsidP="00814052">
      <w:pPr>
        <w:pStyle w:val="Prrafodelista"/>
        <w:numPr>
          <w:ilvl w:val="0"/>
          <w:numId w:val="4"/>
        </w:numPr>
        <w:jc w:val="both"/>
        <w:rPr>
          <w:rFonts w:cstheme="minorHAnsi"/>
          <w:sz w:val="26"/>
          <w:szCs w:val="26"/>
        </w:rPr>
      </w:pPr>
      <w:r w:rsidRPr="00061A4C">
        <w:rPr>
          <w:rFonts w:cstheme="minorHAnsi"/>
          <w:sz w:val="26"/>
          <w:szCs w:val="26"/>
        </w:rPr>
        <w:t xml:space="preserve">Catálogo de Materiales de Promoción y Educación para la Salud. Plan de Educación para la Salud en la escuela. </w:t>
      </w:r>
      <w:r w:rsidR="00EE2860" w:rsidRPr="00061A4C">
        <w:rPr>
          <w:rFonts w:cstheme="minorHAnsi"/>
          <w:sz w:val="26"/>
          <w:szCs w:val="26"/>
        </w:rPr>
        <w:t>Consejería de Sanidad Dirección General de Salud Pública. 2008.</w:t>
      </w:r>
    </w:p>
    <w:p w:rsidR="00EE2860" w:rsidRPr="00061A4C" w:rsidRDefault="00EE2860" w:rsidP="00814052">
      <w:pPr>
        <w:pStyle w:val="Prrafodelista"/>
        <w:numPr>
          <w:ilvl w:val="0"/>
          <w:numId w:val="4"/>
        </w:numPr>
        <w:jc w:val="both"/>
        <w:rPr>
          <w:rFonts w:cstheme="minorHAnsi"/>
          <w:sz w:val="26"/>
          <w:szCs w:val="26"/>
        </w:rPr>
      </w:pPr>
      <w:r w:rsidRPr="00061A4C">
        <w:rPr>
          <w:rFonts w:cstheme="minorHAnsi"/>
          <w:sz w:val="26"/>
          <w:szCs w:val="26"/>
        </w:rPr>
        <w:t xml:space="preserve">Como Elaborar un Programa de Educación para la Salud. </w:t>
      </w:r>
      <w:proofErr w:type="spellStart"/>
      <w:r w:rsidRPr="00061A4C">
        <w:rPr>
          <w:rFonts w:cstheme="minorHAnsi"/>
          <w:sz w:val="26"/>
          <w:szCs w:val="26"/>
        </w:rPr>
        <w:t>Biociencias</w:t>
      </w:r>
      <w:proofErr w:type="spellEnd"/>
      <w:r w:rsidRPr="00061A4C">
        <w:rPr>
          <w:rFonts w:cstheme="minorHAnsi"/>
          <w:sz w:val="26"/>
          <w:szCs w:val="26"/>
        </w:rPr>
        <w:t xml:space="preserve">. </w:t>
      </w:r>
      <w:r w:rsidR="00DB2B01" w:rsidRPr="00061A4C">
        <w:rPr>
          <w:rFonts w:cstheme="minorHAnsi"/>
          <w:sz w:val="26"/>
          <w:szCs w:val="26"/>
        </w:rPr>
        <w:t>Facultad de Ciencias de la Salud. Universidad Alfonso X el Sabio. Madrid. 2004.</w:t>
      </w:r>
    </w:p>
    <w:p w:rsidR="00814052" w:rsidRPr="00061A4C" w:rsidRDefault="00814052" w:rsidP="00814052">
      <w:pPr>
        <w:pStyle w:val="Prrafodelista"/>
        <w:numPr>
          <w:ilvl w:val="0"/>
          <w:numId w:val="4"/>
        </w:numPr>
        <w:jc w:val="both"/>
        <w:rPr>
          <w:rFonts w:cstheme="minorHAnsi"/>
          <w:sz w:val="26"/>
          <w:szCs w:val="26"/>
        </w:rPr>
      </w:pPr>
      <w:r w:rsidRPr="00061A4C">
        <w:rPr>
          <w:rFonts w:cstheme="minorHAnsi"/>
          <w:sz w:val="26"/>
          <w:szCs w:val="26"/>
        </w:rPr>
        <w:t>Educación para la Salud. Rafael Álvarez Alva. 2 edición. 2005.</w:t>
      </w:r>
    </w:p>
    <w:p w:rsidR="00DB2B01" w:rsidRPr="00061A4C" w:rsidRDefault="00DB2B01" w:rsidP="00814052">
      <w:pPr>
        <w:pStyle w:val="Prrafodelista"/>
        <w:numPr>
          <w:ilvl w:val="0"/>
          <w:numId w:val="4"/>
        </w:numPr>
        <w:jc w:val="both"/>
        <w:rPr>
          <w:rFonts w:cstheme="minorHAnsi"/>
          <w:sz w:val="26"/>
          <w:szCs w:val="26"/>
        </w:rPr>
      </w:pPr>
      <w:r w:rsidRPr="00061A4C">
        <w:rPr>
          <w:rFonts w:cstheme="minorHAnsi"/>
          <w:sz w:val="26"/>
          <w:szCs w:val="26"/>
        </w:rPr>
        <w:t>Educación para la Salud. Manual sobre educación sanitaria en atención primaria de salud. Organización Mundial de la Salud.</w:t>
      </w:r>
    </w:p>
    <w:p w:rsidR="00922AC5" w:rsidRPr="00061A4C" w:rsidRDefault="00922AC5" w:rsidP="00814052">
      <w:pPr>
        <w:pStyle w:val="Prrafodelista"/>
        <w:numPr>
          <w:ilvl w:val="0"/>
          <w:numId w:val="4"/>
        </w:numPr>
        <w:jc w:val="both"/>
        <w:rPr>
          <w:rFonts w:cstheme="minorHAnsi"/>
          <w:sz w:val="26"/>
          <w:szCs w:val="26"/>
        </w:rPr>
      </w:pPr>
      <w:r w:rsidRPr="00061A4C">
        <w:rPr>
          <w:rFonts w:cstheme="minorHAnsi"/>
          <w:sz w:val="26"/>
          <w:szCs w:val="26"/>
        </w:rPr>
        <w:t>Guía de Planificación Participativa de Estrategias de Comunicación en Salud. Organización Panamericana de la Salud/Organización Mundial de la Salud. 2007.</w:t>
      </w:r>
    </w:p>
    <w:p w:rsidR="00631F5E" w:rsidRPr="00061A4C" w:rsidRDefault="00631F5E" w:rsidP="00814052">
      <w:pPr>
        <w:pStyle w:val="Prrafodelista"/>
        <w:numPr>
          <w:ilvl w:val="0"/>
          <w:numId w:val="4"/>
        </w:numPr>
        <w:jc w:val="both"/>
        <w:rPr>
          <w:rFonts w:cstheme="minorHAnsi"/>
          <w:sz w:val="26"/>
          <w:szCs w:val="26"/>
        </w:rPr>
      </w:pPr>
      <w:r w:rsidRPr="00061A4C">
        <w:rPr>
          <w:rFonts w:cstheme="minorHAnsi"/>
          <w:sz w:val="26"/>
          <w:szCs w:val="26"/>
        </w:rPr>
        <w:t>Guía Metodológica Planeamiento Estratégico de la Comunicación Educativa. Fondo de las Naciones Unidad para la Infancia (UNICEF). 2003.</w:t>
      </w:r>
    </w:p>
    <w:p w:rsidR="00922AC5" w:rsidRPr="00061A4C" w:rsidRDefault="00922AC5" w:rsidP="00814052">
      <w:pPr>
        <w:pStyle w:val="Prrafodelista"/>
        <w:numPr>
          <w:ilvl w:val="0"/>
          <w:numId w:val="4"/>
        </w:numPr>
        <w:jc w:val="both"/>
        <w:rPr>
          <w:rFonts w:cstheme="minorHAnsi"/>
          <w:sz w:val="26"/>
          <w:szCs w:val="26"/>
        </w:rPr>
      </w:pPr>
      <w:r w:rsidRPr="00061A4C">
        <w:rPr>
          <w:rFonts w:cstheme="minorHAnsi"/>
          <w:sz w:val="26"/>
          <w:szCs w:val="26"/>
        </w:rPr>
        <w:t>Introducción a la Educación para la Salud. Centro de Desarrollo Estratégico e Información en Salud y Seguridad Social. Universidad de Costa Rica. 2004.</w:t>
      </w:r>
    </w:p>
    <w:p w:rsidR="00631F5E" w:rsidRPr="00061A4C" w:rsidRDefault="00631F5E" w:rsidP="00814052">
      <w:pPr>
        <w:pStyle w:val="Prrafodelista"/>
        <w:numPr>
          <w:ilvl w:val="0"/>
          <w:numId w:val="4"/>
        </w:numPr>
        <w:jc w:val="both"/>
        <w:rPr>
          <w:rFonts w:cstheme="minorHAnsi"/>
          <w:sz w:val="26"/>
          <w:szCs w:val="26"/>
        </w:rPr>
      </w:pPr>
      <w:r w:rsidRPr="00061A4C">
        <w:rPr>
          <w:rFonts w:cstheme="minorHAnsi"/>
          <w:sz w:val="26"/>
          <w:szCs w:val="26"/>
        </w:rPr>
        <w:t xml:space="preserve">La Enfermería y su Rol en la Educación para la Salud. Liliana </w:t>
      </w:r>
      <w:proofErr w:type="spellStart"/>
      <w:r w:rsidRPr="00061A4C">
        <w:rPr>
          <w:rFonts w:cstheme="minorHAnsi"/>
          <w:sz w:val="26"/>
          <w:szCs w:val="26"/>
        </w:rPr>
        <w:t>Ponti</w:t>
      </w:r>
      <w:proofErr w:type="spellEnd"/>
      <w:r w:rsidRPr="00061A4C">
        <w:rPr>
          <w:rFonts w:cstheme="minorHAnsi"/>
          <w:sz w:val="26"/>
          <w:szCs w:val="26"/>
        </w:rPr>
        <w:t>. Argentina. 2016.</w:t>
      </w:r>
    </w:p>
    <w:p w:rsidR="00631F5E" w:rsidRPr="00061A4C" w:rsidRDefault="00631F5E" w:rsidP="00814052">
      <w:pPr>
        <w:pStyle w:val="Prrafodelista"/>
        <w:numPr>
          <w:ilvl w:val="0"/>
          <w:numId w:val="4"/>
        </w:numPr>
        <w:jc w:val="both"/>
        <w:rPr>
          <w:rFonts w:cstheme="minorHAnsi"/>
          <w:sz w:val="26"/>
          <w:szCs w:val="26"/>
        </w:rPr>
      </w:pPr>
      <w:r w:rsidRPr="00061A4C">
        <w:rPr>
          <w:rFonts w:cstheme="minorHAnsi"/>
          <w:sz w:val="26"/>
          <w:szCs w:val="26"/>
        </w:rPr>
        <w:t xml:space="preserve">Manual de CTO de Enfermería. 6 edición. Salud Pública </w:t>
      </w:r>
      <w:r w:rsidR="00814052" w:rsidRPr="00061A4C">
        <w:rPr>
          <w:rFonts w:cstheme="minorHAnsi"/>
          <w:sz w:val="26"/>
          <w:szCs w:val="26"/>
        </w:rPr>
        <w:t>y Enfermería Familiar y Comunitaria.</w:t>
      </w:r>
    </w:p>
    <w:p w:rsidR="00864458" w:rsidRPr="00061A4C" w:rsidRDefault="00864458" w:rsidP="00814052">
      <w:pPr>
        <w:pStyle w:val="Prrafodelista"/>
        <w:numPr>
          <w:ilvl w:val="0"/>
          <w:numId w:val="4"/>
        </w:numPr>
        <w:jc w:val="both"/>
        <w:rPr>
          <w:rFonts w:cstheme="minorHAnsi"/>
          <w:sz w:val="26"/>
          <w:szCs w:val="26"/>
        </w:rPr>
      </w:pPr>
      <w:r w:rsidRPr="00061A4C">
        <w:rPr>
          <w:rFonts w:cstheme="minorHAnsi"/>
          <w:sz w:val="26"/>
          <w:szCs w:val="26"/>
        </w:rPr>
        <w:t>Manual de Educación para la Salud. Sección de Promoción de Salud. Instituto de Salud Pública. 2006.</w:t>
      </w:r>
    </w:p>
    <w:p w:rsidR="00631F5E" w:rsidRPr="00061A4C" w:rsidRDefault="00864458" w:rsidP="00814052">
      <w:pPr>
        <w:pStyle w:val="Prrafodelista"/>
        <w:numPr>
          <w:ilvl w:val="0"/>
          <w:numId w:val="4"/>
        </w:numPr>
        <w:jc w:val="both"/>
        <w:rPr>
          <w:rFonts w:cstheme="minorHAnsi"/>
          <w:sz w:val="26"/>
          <w:szCs w:val="26"/>
        </w:rPr>
      </w:pPr>
      <w:r w:rsidRPr="00061A4C">
        <w:rPr>
          <w:rFonts w:cstheme="minorHAnsi"/>
          <w:sz w:val="26"/>
          <w:szCs w:val="26"/>
        </w:rPr>
        <w:t>Manual de Trabajo Comunitario. Ministerio de Salud de Chile. 2010.</w:t>
      </w:r>
    </w:p>
    <w:p w:rsidR="00631F5E" w:rsidRPr="00061A4C" w:rsidRDefault="00631F5E" w:rsidP="00814052">
      <w:pPr>
        <w:pStyle w:val="Prrafodelista"/>
        <w:numPr>
          <w:ilvl w:val="0"/>
          <w:numId w:val="4"/>
        </w:numPr>
        <w:jc w:val="both"/>
        <w:rPr>
          <w:rFonts w:cstheme="minorHAnsi"/>
          <w:sz w:val="26"/>
          <w:szCs w:val="26"/>
        </w:rPr>
      </w:pPr>
      <w:r w:rsidRPr="00061A4C">
        <w:rPr>
          <w:rFonts w:cstheme="minorHAnsi"/>
          <w:sz w:val="26"/>
          <w:szCs w:val="26"/>
        </w:rPr>
        <w:t>Metodología para el Trabajo Comunitario en Salud. Ministerio de Salud. 1993 – 1997.</w:t>
      </w:r>
    </w:p>
    <w:p w:rsidR="00814052" w:rsidRPr="00061A4C" w:rsidRDefault="00814052" w:rsidP="00814052">
      <w:pPr>
        <w:pStyle w:val="Prrafodelista"/>
        <w:numPr>
          <w:ilvl w:val="0"/>
          <w:numId w:val="4"/>
        </w:numPr>
        <w:jc w:val="both"/>
        <w:rPr>
          <w:rFonts w:cstheme="minorHAnsi"/>
          <w:sz w:val="26"/>
          <w:szCs w:val="26"/>
        </w:rPr>
      </w:pPr>
      <w:r w:rsidRPr="00061A4C">
        <w:rPr>
          <w:rFonts w:cstheme="minorHAnsi"/>
          <w:sz w:val="26"/>
          <w:szCs w:val="26"/>
        </w:rPr>
        <w:t xml:space="preserve">Modelo de Abordaje para la Promoción de la Salud. Ministerio de Salud del Perú. </w:t>
      </w:r>
    </w:p>
    <w:p w:rsidR="00DB2B01" w:rsidRPr="00061A4C" w:rsidRDefault="00DB2B01" w:rsidP="00814052">
      <w:pPr>
        <w:pStyle w:val="Prrafodelista"/>
        <w:numPr>
          <w:ilvl w:val="0"/>
          <w:numId w:val="4"/>
        </w:numPr>
        <w:jc w:val="both"/>
        <w:rPr>
          <w:rFonts w:cstheme="minorHAnsi"/>
          <w:sz w:val="26"/>
          <w:szCs w:val="26"/>
        </w:rPr>
      </w:pPr>
      <w:r w:rsidRPr="00061A4C">
        <w:rPr>
          <w:rFonts w:cstheme="minorHAnsi"/>
          <w:sz w:val="26"/>
          <w:szCs w:val="26"/>
        </w:rPr>
        <w:t>Prevención de la Enfermedad. Centro de Desarrollo Estratégico e Información en Salud y Seguridad Social. Universidad de Costa Rica. 2004.</w:t>
      </w:r>
    </w:p>
    <w:p w:rsidR="00DB2B01" w:rsidRPr="00061A4C" w:rsidRDefault="00DB2B01" w:rsidP="00814052">
      <w:pPr>
        <w:pStyle w:val="Prrafodelista"/>
        <w:numPr>
          <w:ilvl w:val="0"/>
          <w:numId w:val="4"/>
        </w:numPr>
        <w:jc w:val="both"/>
        <w:rPr>
          <w:rFonts w:cstheme="minorHAnsi"/>
          <w:sz w:val="26"/>
          <w:szCs w:val="26"/>
        </w:rPr>
      </w:pPr>
      <w:r w:rsidRPr="00061A4C">
        <w:rPr>
          <w:rFonts w:cstheme="minorHAnsi"/>
          <w:sz w:val="26"/>
          <w:szCs w:val="26"/>
        </w:rPr>
        <w:t>Promoción, Prevención y Educación para la Salud. Centro de Desarrollo Estratégico e Información en Salud y Seguridad Social. Universidad de Costa Rica. 2004.</w:t>
      </w:r>
    </w:p>
    <w:p w:rsidR="00DB2B01" w:rsidRDefault="00DB2B01" w:rsidP="00814052">
      <w:pPr>
        <w:pStyle w:val="Prrafodelista"/>
        <w:rPr>
          <w:rFonts w:cstheme="minorHAnsi"/>
          <w:b/>
          <w:sz w:val="28"/>
        </w:rPr>
      </w:pPr>
    </w:p>
    <w:p w:rsidR="00061A4C" w:rsidRDefault="00061A4C" w:rsidP="00814052">
      <w:pPr>
        <w:pStyle w:val="Prrafodelista"/>
        <w:rPr>
          <w:rFonts w:cstheme="minorHAnsi"/>
          <w:b/>
          <w:sz w:val="28"/>
        </w:rPr>
      </w:pPr>
    </w:p>
    <w:p w:rsidR="00061A4C" w:rsidRDefault="00061A4C" w:rsidP="00814052">
      <w:pPr>
        <w:pStyle w:val="Prrafodelista"/>
        <w:rPr>
          <w:rFonts w:cstheme="minorHAnsi"/>
          <w:b/>
          <w:sz w:val="28"/>
        </w:rPr>
      </w:pPr>
    </w:p>
    <w:p w:rsidR="00061A4C" w:rsidRDefault="00061A4C" w:rsidP="00814052">
      <w:pPr>
        <w:pStyle w:val="Prrafodelista"/>
        <w:rPr>
          <w:rFonts w:cstheme="minorHAnsi"/>
          <w:b/>
          <w:sz w:val="28"/>
        </w:rPr>
      </w:pPr>
      <w:r>
        <w:rPr>
          <w:rFonts w:cstheme="minorHAnsi"/>
          <w:b/>
          <w:noProof/>
          <w:sz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2046605</wp:posOffset>
                </wp:positionH>
                <wp:positionV relativeFrom="paragraph">
                  <wp:posOffset>154305</wp:posOffset>
                </wp:positionV>
                <wp:extent cx="2171700" cy="0"/>
                <wp:effectExtent l="0" t="0" r="19050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62C8BB" id="7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15pt,12.15pt" to="332.1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umbsQEAALMDAAAOAAAAZHJzL2Uyb0RvYy54bWysU01v2zAMvQ/YfxB0X2zn0BRGnB5SbJdi&#10;C9rtB6gyFQvVFygtdv59KSVxh7UohqEXSZTeI/lIan0zWcMOgFF71/FmUXMGTvpeu33Hf/38+uWa&#10;s5iE64XxDjp+hMhvNp8/rcfQwtIP3vSAjJy42I6h40NKoa2qKAewIi58AEePyqMViUzcVz2Kkbxb&#10;Uy3r+qoaPfYBvYQY6fb29Mg3xb9SINMPpSIkZjpOuaWyYlkf81pt1qLdowiDluc0xH9kYYV2FHR2&#10;dSuSYL9Rv3JltUQfvUoL6W3lldISigZS09R/qXkYRICihYoTw1ym+HFu5ffDDpnuO77izAlLLVqx&#10;LbVKJo8M85ZrNIbYEnTrdni2YthhFjwptHknKWwqdT3OdYUpMUmXy2bVrGoqv7y8VS/EgDF9A29Z&#10;PnTcaJcli1Yc7mKiYAS9QMjIiZxCl1M6Gshg4+5BkQwK1hR2GSDYGmQHQa3vn5osg3wVZKYobcxM&#10;qt8nnbGZBmWo/pU4o0tE79JMtNp5fCtqmi6pqhP+ovqkNct+9P2xNKKUgyajKDtPcR69P+1Cf/lr&#10;m2cAAAD//wMAUEsDBBQABgAIAAAAIQBb686c3AAAAAkBAAAPAAAAZHJzL2Rvd25yZXYueG1sTI/N&#10;TsMwEITvSLyDtUjcqIOLIhTiVFUlhLggmsLdjd0krb2ObCcNb89WHOhp/0Yz35ar2Vk2mRB7jxIe&#10;Fxkwg43XPbYSvnavD8/AYlKolfVoJPyYCKvq9qZUhfZn3JqpTi0jE4yFktClNBScx6YzTsWFHwzS&#10;7eCDU4nG0HId1JnMneUiy3LuVI+U0KnBbDrTnOrRSbDvYfpuN+06jm/bvD5+HsTHbpLy/m5evwBL&#10;Zk7/YrjgEzpUxLT3I+rIrISlEEuSShBPVEmQ55dm/7fgVcmvP6h+AQAA//8DAFBLAQItABQABgAI&#10;AAAAIQC2gziS/gAAAOEBAAATAAAAAAAAAAAAAAAAAAAAAABbQ29udGVudF9UeXBlc10ueG1sUEsB&#10;Ai0AFAAGAAgAAAAhADj9If/WAAAAlAEAAAsAAAAAAAAAAAAAAAAALwEAAF9yZWxzLy5yZWxzUEsB&#10;Ai0AFAAGAAgAAAAhAGy+6ZuxAQAAswMAAA4AAAAAAAAAAAAAAAAALgIAAGRycy9lMm9Eb2MueG1s&#10;UEsBAi0AFAAGAAgAAAAhAFvrzpz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061A4C" w:rsidRPr="00061A4C" w:rsidRDefault="00061A4C" w:rsidP="00061A4C">
      <w:pPr>
        <w:pStyle w:val="Prrafodelista"/>
        <w:jc w:val="center"/>
        <w:rPr>
          <w:rFonts w:cstheme="minorHAnsi"/>
          <w:sz w:val="28"/>
          <w:lang w:val="en-US"/>
        </w:rPr>
      </w:pPr>
      <w:proofErr w:type="spellStart"/>
      <w:r w:rsidRPr="00061A4C">
        <w:rPr>
          <w:rFonts w:cstheme="minorHAnsi"/>
          <w:sz w:val="28"/>
          <w:lang w:val="en-US"/>
        </w:rPr>
        <w:t>Lic</w:t>
      </w:r>
      <w:proofErr w:type="spellEnd"/>
      <w:r w:rsidRPr="00061A4C">
        <w:rPr>
          <w:rFonts w:cstheme="minorHAnsi"/>
          <w:sz w:val="28"/>
          <w:lang w:val="en-US"/>
        </w:rPr>
        <w:t xml:space="preserve">. Rick </w:t>
      </w:r>
      <w:proofErr w:type="spellStart"/>
      <w:r w:rsidRPr="00061A4C">
        <w:rPr>
          <w:rFonts w:cstheme="minorHAnsi"/>
          <w:sz w:val="28"/>
          <w:lang w:val="en-US"/>
        </w:rPr>
        <w:t>Jeison</w:t>
      </w:r>
      <w:proofErr w:type="spellEnd"/>
      <w:r w:rsidRPr="00061A4C">
        <w:rPr>
          <w:rFonts w:cstheme="minorHAnsi"/>
          <w:sz w:val="28"/>
          <w:lang w:val="en-US"/>
        </w:rPr>
        <w:t xml:space="preserve"> </w:t>
      </w:r>
      <w:proofErr w:type="spellStart"/>
      <w:r w:rsidRPr="00061A4C">
        <w:rPr>
          <w:rFonts w:cstheme="minorHAnsi"/>
          <w:sz w:val="28"/>
          <w:lang w:val="en-US"/>
        </w:rPr>
        <w:t>Pizán</w:t>
      </w:r>
      <w:proofErr w:type="spellEnd"/>
      <w:r w:rsidRPr="00061A4C">
        <w:rPr>
          <w:rFonts w:cstheme="minorHAnsi"/>
          <w:sz w:val="28"/>
          <w:lang w:val="en-US"/>
        </w:rPr>
        <w:t xml:space="preserve"> Quiroz</w:t>
      </w:r>
    </w:p>
    <w:p w:rsidR="00061A4C" w:rsidRPr="00061A4C" w:rsidRDefault="00061A4C" w:rsidP="00061A4C">
      <w:pPr>
        <w:pStyle w:val="Prrafodelista"/>
        <w:jc w:val="center"/>
        <w:rPr>
          <w:rFonts w:cstheme="minorHAnsi"/>
          <w:sz w:val="28"/>
          <w:lang w:val="en-US"/>
        </w:rPr>
      </w:pPr>
      <w:r w:rsidRPr="00061A4C">
        <w:rPr>
          <w:rFonts w:cstheme="minorHAnsi"/>
          <w:sz w:val="28"/>
          <w:lang w:val="en-US"/>
        </w:rPr>
        <w:t>CEP 76624</w:t>
      </w:r>
    </w:p>
    <w:sectPr w:rsidR="00061A4C" w:rsidRPr="00061A4C" w:rsidSect="007B6353">
      <w:pgSz w:w="11906" w:h="16838"/>
      <w:pgMar w:top="255" w:right="1701" w:bottom="1418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2031"/>
    <w:multiLevelType w:val="hybridMultilevel"/>
    <w:tmpl w:val="A49C9F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713D8"/>
    <w:multiLevelType w:val="hybridMultilevel"/>
    <w:tmpl w:val="7298D58C"/>
    <w:lvl w:ilvl="0" w:tplc="94809E9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4D49F0"/>
    <w:multiLevelType w:val="hybridMultilevel"/>
    <w:tmpl w:val="E99EF40E"/>
    <w:lvl w:ilvl="0" w:tplc="12280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13B80"/>
    <w:multiLevelType w:val="hybridMultilevel"/>
    <w:tmpl w:val="E878D88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04F43"/>
    <w:multiLevelType w:val="hybridMultilevel"/>
    <w:tmpl w:val="E7148C44"/>
    <w:lvl w:ilvl="0" w:tplc="B3DA3DAE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B4D06"/>
    <w:multiLevelType w:val="hybridMultilevel"/>
    <w:tmpl w:val="B6B60138"/>
    <w:lvl w:ilvl="0" w:tplc="9C421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8F"/>
    <w:rsid w:val="00012750"/>
    <w:rsid w:val="00061A4C"/>
    <w:rsid w:val="000D08CB"/>
    <w:rsid w:val="00100A4E"/>
    <w:rsid w:val="001465BC"/>
    <w:rsid w:val="001813CB"/>
    <w:rsid w:val="001E54AD"/>
    <w:rsid w:val="00202A98"/>
    <w:rsid w:val="002347E5"/>
    <w:rsid w:val="00286736"/>
    <w:rsid w:val="00290D50"/>
    <w:rsid w:val="002B5AD9"/>
    <w:rsid w:val="00335937"/>
    <w:rsid w:val="00356E68"/>
    <w:rsid w:val="00380A48"/>
    <w:rsid w:val="00402E66"/>
    <w:rsid w:val="00426BE9"/>
    <w:rsid w:val="0047321C"/>
    <w:rsid w:val="004875FE"/>
    <w:rsid w:val="004D5B63"/>
    <w:rsid w:val="004E4474"/>
    <w:rsid w:val="0050355F"/>
    <w:rsid w:val="00540BF2"/>
    <w:rsid w:val="00580A6D"/>
    <w:rsid w:val="005E000E"/>
    <w:rsid w:val="00602F8D"/>
    <w:rsid w:val="00631F5E"/>
    <w:rsid w:val="00634A48"/>
    <w:rsid w:val="00675DA7"/>
    <w:rsid w:val="006B3CCE"/>
    <w:rsid w:val="00753C43"/>
    <w:rsid w:val="007B6353"/>
    <w:rsid w:val="008043FA"/>
    <w:rsid w:val="00814052"/>
    <w:rsid w:val="00854C24"/>
    <w:rsid w:val="00864458"/>
    <w:rsid w:val="00873558"/>
    <w:rsid w:val="008A618F"/>
    <w:rsid w:val="00922AC5"/>
    <w:rsid w:val="00960693"/>
    <w:rsid w:val="00993592"/>
    <w:rsid w:val="009949DD"/>
    <w:rsid w:val="009A2D85"/>
    <w:rsid w:val="009A68C7"/>
    <w:rsid w:val="00A03399"/>
    <w:rsid w:val="00A546EA"/>
    <w:rsid w:val="00A8426C"/>
    <w:rsid w:val="00A96C08"/>
    <w:rsid w:val="00AD72F1"/>
    <w:rsid w:val="00AD747D"/>
    <w:rsid w:val="00B06647"/>
    <w:rsid w:val="00BA20DA"/>
    <w:rsid w:val="00BE74F9"/>
    <w:rsid w:val="00C75E5A"/>
    <w:rsid w:val="00CB0CE6"/>
    <w:rsid w:val="00CB6617"/>
    <w:rsid w:val="00CB77A0"/>
    <w:rsid w:val="00CD2B8A"/>
    <w:rsid w:val="00CF1736"/>
    <w:rsid w:val="00D02C7A"/>
    <w:rsid w:val="00D244D0"/>
    <w:rsid w:val="00D60112"/>
    <w:rsid w:val="00D82B20"/>
    <w:rsid w:val="00DB2B01"/>
    <w:rsid w:val="00E338D1"/>
    <w:rsid w:val="00E450A1"/>
    <w:rsid w:val="00E96377"/>
    <w:rsid w:val="00E9702C"/>
    <w:rsid w:val="00EA1AD5"/>
    <w:rsid w:val="00EA1DCE"/>
    <w:rsid w:val="00EB0DAC"/>
    <w:rsid w:val="00EE2860"/>
    <w:rsid w:val="00F01786"/>
    <w:rsid w:val="00F133DC"/>
    <w:rsid w:val="00F3511B"/>
    <w:rsid w:val="00F555D2"/>
    <w:rsid w:val="00F559D0"/>
    <w:rsid w:val="00FB1A95"/>
    <w:rsid w:val="00FB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C6937D-EDB4-4650-8BF5-111037C1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618F"/>
    <w:pPr>
      <w:ind w:left="720"/>
      <w:contextualSpacing/>
    </w:pPr>
  </w:style>
  <w:style w:type="table" w:styleId="Tablaconcuadrcula">
    <w:name w:val="Table Grid"/>
    <w:basedOn w:val="Tablanormal"/>
    <w:uiPriority w:val="39"/>
    <w:rsid w:val="008A6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1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1DA77-EDFF-4796-B465-869475EA3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2620</Words>
  <Characters>14416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Pizan 1</dc:creator>
  <cp:keywords/>
  <dc:description/>
  <cp:lastModifiedBy>julia chavez pajares</cp:lastModifiedBy>
  <cp:revision>2</cp:revision>
  <dcterms:created xsi:type="dcterms:W3CDTF">2017-05-23T18:55:00Z</dcterms:created>
  <dcterms:modified xsi:type="dcterms:W3CDTF">2017-05-23T18:55:00Z</dcterms:modified>
</cp:coreProperties>
</file>