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AE" w:rsidRDefault="00C801AE">
      <w:pPr>
        <w:pStyle w:val="Textoindependiente"/>
        <w:spacing w:before="4"/>
        <w:rPr>
          <w:rFonts w:ascii="Times New Roman"/>
          <w:sz w:val="27"/>
        </w:rPr>
      </w:pPr>
    </w:p>
    <w:p w:rsidR="00C801AE" w:rsidRDefault="00C801AE">
      <w:pPr>
        <w:pStyle w:val="Textoindependiente"/>
        <w:spacing w:before="10"/>
        <w:rPr>
          <w:rFonts w:ascii="Arial Black"/>
          <w:sz w:val="13"/>
        </w:rPr>
      </w:pPr>
    </w:p>
    <w:p w:rsidR="00C801AE" w:rsidRDefault="00C8512A" w:rsidP="00C8512A">
      <w:pPr>
        <w:pStyle w:val="Textoindependiente"/>
        <w:jc w:val="center"/>
        <w:rPr>
          <w:sz w:val="28"/>
        </w:rPr>
      </w:pPr>
      <w:r>
        <w:rPr>
          <w:noProof/>
          <w:lang w:bidi="ar-SA"/>
        </w:rPr>
        <w:drawing>
          <wp:inline distT="0" distB="0" distL="0" distR="0" wp14:anchorId="52C84227" wp14:editId="679EAFC0">
            <wp:extent cx="1809750" cy="182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2A" w:rsidRDefault="00C8512A" w:rsidP="00C8512A">
      <w:pPr>
        <w:pStyle w:val="Textoindependiente"/>
        <w:jc w:val="center"/>
        <w:rPr>
          <w:sz w:val="28"/>
        </w:rPr>
      </w:pPr>
    </w:p>
    <w:p w:rsidR="00C8512A" w:rsidRDefault="00C8512A" w:rsidP="00C8512A">
      <w:pPr>
        <w:pStyle w:val="Textoindependiente"/>
        <w:jc w:val="center"/>
        <w:rPr>
          <w:sz w:val="28"/>
        </w:rPr>
      </w:pPr>
    </w:p>
    <w:p w:rsidR="00C8512A" w:rsidRDefault="00C8512A" w:rsidP="00C8512A">
      <w:pPr>
        <w:pStyle w:val="Textoindependiente"/>
        <w:jc w:val="center"/>
        <w:rPr>
          <w:sz w:val="28"/>
        </w:rPr>
      </w:pPr>
    </w:p>
    <w:p w:rsidR="00C8512A" w:rsidRPr="00FD00E9" w:rsidRDefault="00C8512A" w:rsidP="00C8512A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UNIVERSIDAD NACIONAL</w:t>
      </w:r>
    </w:p>
    <w:p w:rsidR="00C8512A" w:rsidRPr="00FD00E9" w:rsidRDefault="00C8512A" w:rsidP="00C8512A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JOSÉ FAUSTINO SÁNCHEZ CARRIÓN</w:t>
      </w:r>
    </w:p>
    <w:p w:rsidR="00C8512A" w:rsidRPr="00FD00E9" w:rsidRDefault="00C8512A" w:rsidP="00C8512A">
      <w:pPr>
        <w:jc w:val="center"/>
        <w:rPr>
          <w:b/>
          <w:sz w:val="32"/>
          <w:szCs w:val="32"/>
        </w:rPr>
      </w:pPr>
    </w:p>
    <w:p w:rsidR="00C8512A" w:rsidRPr="00FD00E9" w:rsidRDefault="00C8512A" w:rsidP="00C8512A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FACULTAD DE INGENIERÍA INDUSTRIAL, SISTEMAS E INFORMÁTICA</w:t>
      </w:r>
    </w:p>
    <w:p w:rsidR="00C8512A" w:rsidRPr="00FD00E9" w:rsidRDefault="00C8512A" w:rsidP="00C8512A">
      <w:pPr>
        <w:jc w:val="center"/>
        <w:rPr>
          <w:b/>
          <w:sz w:val="32"/>
          <w:szCs w:val="32"/>
        </w:rPr>
      </w:pPr>
    </w:p>
    <w:p w:rsidR="00C8512A" w:rsidRDefault="00C8512A" w:rsidP="00C8512A">
      <w:pPr>
        <w:jc w:val="center"/>
        <w:rPr>
          <w:b/>
          <w:sz w:val="32"/>
          <w:szCs w:val="32"/>
        </w:rPr>
      </w:pPr>
      <w:r w:rsidRPr="00FD00E9">
        <w:rPr>
          <w:b/>
          <w:sz w:val="32"/>
          <w:szCs w:val="32"/>
        </w:rPr>
        <w:t>E. A. P. DE INGENIERÍA ELECTRÓNICA</w:t>
      </w:r>
    </w:p>
    <w:p w:rsidR="00C8512A" w:rsidRDefault="00C8512A" w:rsidP="00C8512A">
      <w:pPr>
        <w:jc w:val="center"/>
        <w:rPr>
          <w:b/>
          <w:sz w:val="32"/>
          <w:szCs w:val="32"/>
        </w:rPr>
      </w:pPr>
    </w:p>
    <w:p w:rsidR="00C8512A" w:rsidRPr="00FD00E9" w:rsidRDefault="00C8512A" w:rsidP="00C85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SÍLABO DE SISTEMAS DE RADIODIFUSION</w:t>
      </w:r>
    </w:p>
    <w:p w:rsidR="00C8512A" w:rsidRDefault="00C8512A" w:rsidP="00C8512A"/>
    <w:p w:rsidR="00C8512A" w:rsidRDefault="00C8512A" w:rsidP="00C8512A"/>
    <w:p w:rsidR="00C8512A" w:rsidRDefault="00C8512A" w:rsidP="00C8512A"/>
    <w:p w:rsidR="00C8512A" w:rsidRDefault="00C8512A" w:rsidP="00C8512A">
      <w:pPr>
        <w:jc w:val="center"/>
        <w:rPr>
          <w:b/>
          <w:sz w:val="32"/>
          <w:szCs w:val="32"/>
        </w:rPr>
      </w:pPr>
      <w:r w:rsidRPr="006C24A3">
        <w:rPr>
          <w:b/>
          <w:sz w:val="32"/>
          <w:szCs w:val="32"/>
        </w:rPr>
        <w:t>ASIGN</w:t>
      </w:r>
      <w:r>
        <w:rPr>
          <w:b/>
          <w:sz w:val="32"/>
          <w:szCs w:val="32"/>
        </w:rPr>
        <w:t>ATURA: REDES DE COMUNICACIONES</w:t>
      </w:r>
    </w:p>
    <w:p w:rsidR="00C8512A" w:rsidRPr="006C24A3" w:rsidRDefault="00C8512A" w:rsidP="00C8512A">
      <w:pPr>
        <w:jc w:val="center"/>
        <w:rPr>
          <w:b/>
          <w:sz w:val="24"/>
          <w:szCs w:val="24"/>
        </w:rPr>
      </w:pPr>
    </w:p>
    <w:p w:rsidR="00C8512A" w:rsidRPr="006C24A3" w:rsidRDefault="00C8512A" w:rsidP="00C8512A">
      <w:pPr>
        <w:pStyle w:val="Prrafodelista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DATOS GENERALES</w:t>
      </w:r>
      <w:r w:rsidRPr="006C24A3">
        <w:rPr>
          <w:b/>
          <w:sz w:val="24"/>
          <w:szCs w:val="24"/>
        </w:rPr>
        <w:t>:</w:t>
      </w:r>
    </w:p>
    <w:p w:rsidR="00C8512A" w:rsidRDefault="00C8512A" w:rsidP="00C8512A">
      <w:pPr>
        <w:ind w:left="720"/>
      </w:pPr>
    </w:p>
    <w:p w:rsidR="00C8512A" w:rsidRDefault="00C8512A" w:rsidP="00C8512A">
      <w:pPr>
        <w:ind w:left="1080"/>
      </w:pPr>
      <w:r>
        <w:t xml:space="preserve">1.1 </w:t>
      </w:r>
      <w:proofErr w:type="gramStart"/>
      <w:r>
        <w:t>Facultad :</w:t>
      </w:r>
      <w:proofErr w:type="gramEnd"/>
      <w:r>
        <w:t xml:space="preserve"> Ingeniería Industrial, Sistemas e Informática</w:t>
      </w:r>
    </w:p>
    <w:p w:rsidR="00C8512A" w:rsidRDefault="00C8512A" w:rsidP="00C8512A">
      <w:pPr>
        <w:ind w:left="1080"/>
      </w:pPr>
      <w:r>
        <w:t xml:space="preserve">1.2 Escuela </w:t>
      </w:r>
      <w:proofErr w:type="gramStart"/>
      <w:r>
        <w:t>Profesional :</w:t>
      </w:r>
      <w:proofErr w:type="gramEnd"/>
      <w:r>
        <w:t xml:space="preserve"> Ingeniería Electrónica</w:t>
      </w:r>
    </w:p>
    <w:p w:rsidR="00C8512A" w:rsidRDefault="00C8512A" w:rsidP="00C8512A">
      <w:pPr>
        <w:ind w:left="1080"/>
      </w:pPr>
      <w:r>
        <w:t xml:space="preserve">1.3 </w:t>
      </w:r>
      <w:proofErr w:type="gramStart"/>
      <w:r>
        <w:t>Especialidad :</w:t>
      </w:r>
      <w:proofErr w:type="gramEnd"/>
      <w:r>
        <w:t xml:space="preserve"> Ingeniería Electrónica</w:t>
      </w:r>
    </w:p>
    <w:p w:rsidR="00C8512A" w:rsidRDefault="00C8512A" w:rsidP="00C8512A">
      <w:pPr>
        <w:ind w:left="1080"/>
      </w:pPr>
      <w:r>
        <w:t xml:space="preserve">1.4 Ciclo de </w:t>
      </w:r>
      <w:proofErr w:type="gramStart"/>
      <w:r>
        <w:t>Estudios :</w:t>
      </w:r>
      <w:proofErr w:type="gramEnd"/>
      <w:r>
        <w:t xml:space="preserve"> IX Ciclo</w:t>
      </w:r>
    </w:p>
    <w:p w:rsidR="00C8512A" w:rsidRDefault="00C8512A" w:rsidP="00C8512A">
      <w:pPr>
        <w:ind w:left="1080"/>
      </w:pPr>
      <w:r>
        <w:t xml:space="preserve">1.5 </w:t>
      </w:r>
      <w:proofErr w:type="gramStart"/>
      <w:r>
        <w:t>Créditos :</w:t>
      </w:r>
      <w:proofErr w:type="gramEnd"/>
      <w:r>
        <w:t xml:space="preserve"> 04</w:t>
      </w:r>
    </w:p>
    <w:p w:rsidR="00C8512A" w:rsidRDefault="00C8512A" w:rsidP="00C8512A">
      <w:pPr>
        <w:ind w:left="1080"/>
      </w:pPr>
      <w:r>
        <w:t xml:space="preserve">1.6Horas </w:t>
      </w:r>
      <w:proofErr w:type="gramStart"/>
      <w:r>
        <w:t>semanales :</w:t>
      </w:r>
      <w:proofErr w:type="gramEnd"/>
      <w:r>
        <w:t xml:space="preserve"> 04 (Teoría: 02 y Practica 02)</w:t>
      </w:r>
    </w:p>
    <w:p w:rsidR="00C8512A" w:rsidRDefault="00C8512A" w:rsidP="00C8512A">
      <w:pPr>
        <w:ind w:left="1080"/>
      </w:pPr>
      <w:r>
        <w:t xml:space="preserve">1.7 Horas de clases </w:t>
      </w:r>
      <w:proofErr w:type="gramStart"/>
      <w:r>
        <w:t>Total :</w:t>
      </w:r>
      <w:proofErr w:type="gramEnd"/>
      <w:r>
        <w:t xml:space="preserve"> 68 horas (17 Semanas)</w:t>
      </w:r>
    </w:p>
    <w:p w:rsidR="00C8512A" w:rsidRDefault="00C8512A" w:rsidP="00C8512A">
      <w:pPr>
        <w:ind w:left="1080"/>
      </w:pPr>
      <w:r>
        <w:t xml:space="preserve">1.8 Profesor </w:t>
      </w:r>
      <w:proofErr w:type="gramStart"/>
      <w:r>
        <w:t>Responsable :</w:t>
      </w:r>
      <w:proofErr w:type="gramEnd"/>
      <w:r>
        <w:t xml:space="preserve"> Ing. Daniel Angel Delgado Namuche</w:t>
      </w:r>
    </w:p>
    <w:p w:rsidR="00C8512A" w:rsidRDefault="00C8512A" w:rsidP="00C8512A">
      <w:pPr>
        <w:ind w:left="1080"/>
      </w:pPr>
      <w:r>
        <w:t>1.9 Año Lectivo Académico :2019 – I</w:t>
      </w:r>
    </w:p>
    <w:p w:rsidR="00C8512A" w:rsidRDefault="00C8512A" w:rsidP="00C8512A">
      <w:pPr>
        <w:pStyle w:val="Textoindependiente"/>
        <w:spacing w:before="11"/>
        <w:ind w:left="1080"/>
        <w:rPr>
          <w:sz w:val="23"/>
        </w:rPr>
      </w:pPr>
    </w:p>
    <w:p w:rsidR="00C8512A" w:rsidRDefault="00C8512A" w:rsidP="00C8512A">
      <w:pPr>
        <w:pStyle w:val="Textoindependiente"/>
        <w:jc w:val="center"/>
        <w:rPr>
          <w:sz w:val="28"/>
        </w:rPr>
      </w:pPr>
    </w:p>
    <w:p w:rsidR="00C801AE" w:rsidRDefault="00C801AE">
      <w:pPr>
        <w:pStyle w:val="Textoindependiente"/>
        <w:spacing w:before="8"/>
        <w:rPr>
          <w:sz w:val="27"/>
        </w:rPr>
      </w:pPr>
    </w:p>
    <w:p w:rsidR="00C8512A" w:rsidRDefault="00C8512A">
      <w:pPr>
        <w:pStyle w:val="Textoindependiente"/>
        <w:spacing w:before="8"/>
        <w:rPr>
          <w:sz w:val="27"/>
        </w:rPr>
      </w:pPr>
    </w:p>
    <w:p w:rsidR="00C8512A" w:rsidRDefault="00C8512A">
      <w:pPr>
        <w:pStyle w:val="Textoindependiente"/>
        <w:spacing w:before="8"/>
        <w:rPr>
          <w:sz w:val="27"/>
        </w:rPr>
      </w:pPr>
    </w:p>
    <w:p w:rsidR="00C8512A" w:rsidRDefault="00C8512A">
      <w:pPr>
        <w:pStyle w:val="Textoindependiente"/>
        <w:spacing w:before="8"/>
        <w:rPr>
          <w:sz w:val="27"/>
        </w:rPr>
      </w:pPr>
    </w:p>
    <w:p w:rsidR="00C8512A" w:rsidRDefault="00C8512A">
      <w:pPr>
        <w:pStyle w:val="Textoindependiente"/>
        <w:spacing w:before="8"/>
        <w:rPr>
          <w:sz w:val="27"/>
        </w:rPr>
      </w:pPr>
    </w:p>
    <w:p w:rsidR="00C8512A" w:rsidRDefault="00C8512A">
      <w:pPr>
        <w:pStyle w:val="Textoindependiente"/>
        <w:spacing w:before="8"/>
        <w:rPr>
          <w:sz w:val="27"/>
        </w:rPr>
      </w:pPr>
    </w:p>
    <w:p w:rsidR="00C801AE" w:rsidRDefault="00C8512A" w:rsidP="00C8512A">
      <w:pPr>
        <w:pStyle w:val="Ttulo1"/>
        <w:numPr>
          <w:ilvl w:val="0"/>
          <w:numId w:val="11"/>
        </w:numPr>
        <w:tabs>
          <w:tab w:val="left" w:pos="540"/>
          <w:tab w:val="left" w:pos="541"/>
        </w:tabs>
      </w:pPr>
      <w:r>
        <w:t>SUMILLA</w:t>
      </w:r>
    </w:p>
    <w:p w:rsidR="00C801AE" w:rsidRDefault="00C8512A" w:rsidP="00C8512A">
      <w:pPr>
        <w:pStyle w:val="Textoindependiente"/>
        <w:spacing w:before="183" w:line="259" w:lineRule="auto"/>
        <w:ind w:left="540" w:right="115"/>
        <w:jc w:val="both"/>
      </w:pPr>
      <w:r>
        <w:t>El</w:t>
      </w:r>
      <w:r>
        <w:rPr>
          <w:spacing w:val="-11"/>
        </w:rPr>
        <w:t xml:space="preserve"> </w:t>
      </w:r>
      <w:r>
        <w:t>curso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redes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conectividad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curso</w:t>
      </w:r>
      <w:r>
        <w:rPr>
          <w:spacing w:val="-10"/>
        </w:rPr>
        <w:t xml:space="preserve"> </w:t>
      </w:r>
      <w:r>
        <w:t>teórico-práctico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herramientas,</w:t>
      </w:r>
      <w:r>
        <w:rPr>
          <w:spacing w:val="-10"/>
        </w:rPr>
        <w:t xml:space="preserve"> </w:t>
      </w:r>
      <w:r>
        <w:t>dispositivos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tecnologías</w:t>
      </w:r>
      <w:r>
        <w:rPr>
          <w:spacing w:val="-10"/>
        </w:rPr>
        <w:t xml:space="preserve"> </w:t>
      </w:r>
      <w:r>
        <w:t>para lograr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efectiva</w:t>
      </w:r>
      <w:r>
        <w:rPr>
          <w:spacing w:val="-10"/>
        </w:rPr>
        <w:t xml:space="preserve"> </w:t>
      </w:r>
      <w:r>
        <w:t>transmisión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datos,</w:t>
      </w:r>
      <w:r>
        <w:rPr>
          <w:spacing w:val="-10"/>
        </w:rPr>
        <w:t xml:space="preserve"> </w:t>
      </w:r>
      <w:r>
        <w:t>permitiendo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alumno</w:t>
      </w:r>
      <w:r>
        <w:rPr>
          <w:spacing w:val="-9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conceptos</w:t>
      </w:r>
      <w:r>
        <w:rPr>
          <w:spacing w:val="-12"/>
        </w:rPr>
        <w:t xml:space="preserve"> </w:t>
      </w:r>
      <w:r>
        <w:t>básicos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comprender</w:t>
      </w:r>
      <w:r>
        <w:rPr>
          <w:spacing w:val="-11"/>
        </w:rPr>
        <w:t xml:space="preserve"> </w:t>
      </w:r>
      <w:r>
        <w:t>las redes de área local, así como las de área ancha. El curso también tiene como finalidad ofrecer un panorama de posibilidades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abren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uso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redes</w:t>
      </w:r>
      <w:r>
        <w:rPr>
          <w:spacing w:val="1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conectividad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computadoras</w:t>
      </w:r>
      <w:r>
        <w:rPr>
          <w:spacing w:val="20"/>
        </w:rPr>
        <w:t xml:space="preserve"> </w:t>
      </w:r>
      <w:r>
        <w:t>apoyándose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lecturas actuales,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discusión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reales.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identifican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estructuras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tecnologías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comunicación de</w:t>
      </w:r>
      <w:r>
        <w:rPr>
          <w:spacing w:val="-16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necesidades</w:t>
      </w:r>
      <w:r>
        <w:rPr>
          <w:spacing w:val="-15"/>
        </w:rPr>
        <w:t xml:space="preserve"> </w:t>
      </w:r>
      <w:r>
        <w:t>actuales.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conocen</w:t>
      </w:r>
      <w:r>
        <w:rPr>
          <w:spacing w:val="-16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protocolos</w:t>
      </w:r>
      <w:r>
        <w:rPr>
          <w:spacing w:val="-1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redes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área</w:t>
      </w:r>
      <w:r>
        <w:rPr>
          <w:spacing w:val="-18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redes</w:t>
      </w:r>
      <w:r>
        <w:rPr>
          <w:spacing w:val="-14"/>
        </w:rPr>
        <w:t xml:space="preserve"> </w:t>
      </w:r>
      <w:r>
        <w:t>inalámbricas.</w:t>
      </w:r>
    </w:p>
    <w:p w:rsidR="00C801AE" w:rsidRDefault="00C801AE">
      <w:pPr>
        <w:pStyle w:val="Textoindependiente"/>
        <w:rPr>
          <w:sz w:val="28"/>
        </w:rPr>
      </w:pPr>
    </w:p>
    <w:p w:rsidR="00C8512A" w:rsidRDefault="00C8512A">
      <w:pPr>
        <w:pStyle w:val="Textoindependiente"/>
        <w:rPr>
          <w:sz w:val="28"/>
        </w:rPr>
      </w:pPr>
    </w:p>
    <w:p w:rsidR="00C8512A" w:rsidRDefault="00C8512A">
      <w:pPr>
        <w:pStyle w:val="Textoindependiente"/>
        <w:rPr>
          <w:sz w:val="28"/>
        </w:rPr>
      </w:pPr>
    </w:p>
    <w:p w:rsidR="00C8512A" w:rsidRDefault="00C8512A">
      <w:pPr>
        <w:pStyle w:val="Textoindependiente"/>
        <w:rPr>
          <w:sz w:val="28"/>
        </w:rPr>
      </w:pPr>
    </w:p>
    <w:p w:rsidR="00C8512A" w:rsidRDefault="00C8512A">
      <w:pPr>
        <w:pStyle w:val="Textoindependiente"/>
        <w:rPr>
          <w:sz w:val="28"/>
        </w:rPr>
      </w:pPr>
    </w:p>
    <w:p w:rsidR="00C801AE" w:rsidRDefault="00C801AE">
      <w:pPr>
        <w:pStyle w:val="Textoindependiente"/>
        <w:spacing w:before="10"/>
        <w:rPr>
          <w:sz w:val="25"/>
        </w:rPr>
      </w:pPr>
    </w:p>
    <w:p w:rsidR="00C801AE" w:rsidRDefault="00C8512A" w:rsidP="00C8512A">
      <w:pPr>
        <w:pStyle w:val="Ttulo1"/>
        <w:numPr>
          <w:ilvl w:val="0"/>
          <w:numId w:val="11"/>
        </w:numPr>
        <w:tabs>
          <w:tab w:val="left" w:pos="540"/>
          <w:tab w:val="left" w:pos="541"/>
        </w:tabs>
      </w:pPr>
      <w:r>
        <w:t>COMPETENCIA DE LA</w:t>
      </w:r>
      <w:r>
        <w:rPr>
          <w:spacing w:val="-1"/>
        </w:rPr>
        <w:t xml:space="preserve"> </w:t>
      </w:r>
      <w:r>
        <w:t>ASIGNATURA</w:t>
      </w:r>
    </w:p>
    <w:p w:rsidR="00C801AE" w:rsidRDefault="00C8512A">
      <w:pPr>
        <w:pStyle w:val="Textoindependiente"/>
        <w:spacing w:before="183" w:line="259" w:lineRule="auto"/>
        <w:ind w:left="540" w:right="115"/>
        <w:jc w:val="both"/>
      </w:pPr>
      <w:r>
        <w:t>Diseña las redes de comunicación de datos para brindar la plataforma de trabajo sobre la cual se distribuyen los sistemas de información, se compartan los recursos y faciliten las comunicaciones humanas y beneficios consecuentes de la misma en las organizaciones, demostrando responsabilidad y trabajo en</w:t>
      </w:r>
      <w:r>
        <w:rPr>
          <w:spacing w:val="-26"/>
        </w:rPr>
        <w:t xml:space="preserve"> </w:t>
      </w:r>
      <w:r>
        <w:t>equipo.</w:t>
      </w:r>
    </w:p>
    <w:p w:rsidR="00C8512A" w:rsidRDefault="00C8512A" w:rsidP="00C8512A">
      <w:pPr>
        <w:pStyle w:val="Ttulo1"/>
        <w:tabs>
          <w:tab w:val="left" w:pos="541"/>
        </w:tabs>
        <w:spacing w:before="159"/>
        <w:ind w:left="360" w:firstLine="0"/>
      </w:pPr>
    </w:p>
    <w:p w:rsidR="00C8512A" w:rsidRDefault="00C8512A" w:rsidP="00C8512A">
      <w:pPr>
        <w:pStyle w:val="Ttulo1"/>
        <w:tabs>
          <w:tab w:val="left" w:pos="541"/>
        </w:tabs>
        <w:spacing w:before="159"/>
        <w:ind w:left="360" w:firstLine="0"/>
      </w:pPr>
    </w:p>
    <w:p w:rsidR="00C8512A" w:rsidRDefault="00C8512A" w:rsidP="00C8512A">
      <w:pPr>
        <w:pStyle w:val="Ttulo1"/>
        <w:tabs>
          <w:tab w:val="left" w:pos="541"/>
        </w:tabs>
        <w:spacing w:before="159"/>
        <w:ind w:left="360" w:firstLine="0"/>
      </w:pPr>
    </w:p>
    <w:p w:rsidR="00C8512A" w:rsidRDefault="00C8512A" w:rsidP="00C8512A">
      <w:pPr>
        <w:pStyle w:val="Ttulo1"/>
        <w:tabs>
          <w:tab w:val="left" w:pos="541"/>
        </w:tabs>
        <w:spacing w:before="159"/>
        <w:ind w:left="360" w:firstLine="0"/>
      </w:pPr>
    </w:p>
    <w:p w:rsidR="00C8512A" w:rsidRDefault="00C8512A" w:rsidP="00C8512A">
      <w:pPr>
        <w:pStyle w:val="Ttulo1"/>
        <w:tabs>
          <w:tab w:val="left" w:pos="541"/>
        </w:tabs>
        <w:spacing w:before="159"/>
        <w:ind w:left="360" w:firstLine="0"/>
      </w:pPr>
    </w:p>
    <w:p w:rsidR="00C8512A" w:rsidRDefault="00C8512A" w:rsidP="00C8512A">
      <w:pPr>
        <w:pStyle w:val="Ttulo1"/>
        <w:tabs>
          <w:tab w:val="left" w:pos="541"/>
        </w:tabs>
        <w:spacing w:before="159"/>
        <w:ind w:left="360" w:firstLine="0"/>
      </w:pPr>
    </w:p>
    <w:p w:rsidR="00C8512A" w:rsidRDefault="00C8512A" w:rsidP="00C8512A">
      <w:pPr>
        <w:pStyle w:val="Ttulo1"/>
        <w:tabs>
          <w:tab w:val="left" w:pos="541"/>
        </w:tabs>
        <w:spacing w:before="159"/>
        <w:ind w:left="360" w:firstLine="0"/>
      </w:pPr>
    </w:p>
    <w:p w:rsidR="00C801AE" w:rsidRDefault="00C8512A" w:rsidP="00C8512A">
      <w:pPr>
        <w:pStyle w:val="Ttulo1"/>
        <w:numPr>
          <w:ilvl w:val="0"/>
          <w:numId w:val="11"/>
        </w:numPr>
        <w:tabs>
          <w:tab w:val="left" w:pos="541"/>
        </w:tabs>
        <w:spacing w:before="159"/>
      </w:pPr>
      <w:r>
        <w:t>CAPACIDADES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1188"/>
          <w:tab w:val="left" w:pos="1189"/>
        </w:tabs>
        <w:spacing w:before="20"/>
        <w:ind w:left="1188"/>
        <w:rPr>
          <w:rFonts w:ascii="Symbol"/>
          <w:sz w:val="24"/>
        </w:rPr>
      </w:pPr>
      <w:r>
        <w:rPr>
          <w:rFonts w:ascii="Trebuchet MS"/>
          <w:b/>
          <w:sz w:val="24"/>
        </w:rPr>
        <w:t>C1</w:t>
      </w:r>
      <w:r>
        <w:rPr>
          <w:rFonts w:ascii="Arial"/>
          <w:sz w:val="24"/>
        </w:rPr>
        <w:t>: A</w:t>
      </w:r>
      <w:r>
        <w:rPr>
          <w:sz w:val="24"/>
        </w:rPr>
        <w:t>rquitectura de internet, aplicaciones y</w:t>
      </w:r>
      <w:r>
        <w:rPr>
          <w:spacing w:val="-18"/>
          <w:sz w:val="24"/>
        </w:rPr>
        <w:t xml:space="preserve"> </w:t>
      </w:r>
      <w:r>
        <w:rPr>
          <w:sz w:val="24"/>
        </w:rPr>
        <w:t>servicios.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1188"/>
          <w:tab w:val="left" w:pos="1189"/>
        </w:tabs>
        <w:spacing w:before="10"/>
        <w:ind w:left="1188"/>
        <w:rPr>
          <w:rFonts w:ascii="Symbol" w:hAnsi="Symbol"/>
          <w:sz w:val="24"/>
        </w:rPr>
      </w:pPr>
      <w:r>
        <w:rPr>
          <w:rFonts w:ascii="Trebuchet MS" w:hAnsi="Trebuchet MS"/>
          <w:b/>
          <w:sz w:val="24"/>
        </w:rPr>
        <w:t>C</w:t>
      </w:r>
      <w:proofErr w:type="gramStart"/>
      <w:r>
        <w:rPr>
          <w:rFonts w:ascii="Trebuchet MS" w:hAnsi="Trebuchet MS"/>
          <w:b/>
          <w:sz w:val="24"/>
        </w:rPr>
        <w:t>2</w:t>
      </w:r>
      <w:r>
        <w:rPr>
          <w:rFonts w:ascii="Arial" w:hAnsi="Arial"/>
          <w:sz w:val="24"/>
        </w:rPr>
        <w:t>:</w:t>
      </w:r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r>
        <w:rPr>
          <w:rFonts w:ascii="Arial" w:hAnsi="Arial"/>
          <w:sz w:val="20"/>
        </w:rPr>
        <w:t>Direccionamiento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fundamentos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tecnología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ethernet.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1188"/>
          <w:tab w:val="left" w:pos="1189"/>
        </w:tabs>
        <w:spacing w:before="13"/>
        <w:ind w:left="1188"/>
        <w:rPr>
          <w:rFonts w:ascii="Symbol" w:hAnsi="Symbol"/>
          <w:sz w:val="24"/>
        </w:rPr>
      </w:pPr>
      <w:r>
        <w:rPr>
          <w:rFonts w:ascii="Trebuchet MS" w:hAnsi="Trebuchet MS"/>
          <w:b/>
          <w:sz w:val="24"/>
        </w:rPr>
        <w:t>C3</w:t>
      </w:r>
      <w:proofErr w:type="gramStart"/>
      <w:r>
        <w:rPr>
          <w:rFonts w:ascii="Trebuchet MS" w:hAnsi="Trebuchet MS"/>
          <w:b/>
          <w:sz w:val="24"/>
        </w:rPr>
        <w:t>:</w:t>
      </w:r>
      <w:r>
        <w:rPr>
          <w:sz w:val="24"/>
        </w:rPr>
        <w:t>.C</w:t>
      </w:r>
      <w:r>
        <w:rPr>
          <w:rFonts w:ascii="Arial" w:hAnsi="Arial"/>
          <w:sz w:val="20"/>
        </w:rPr>
        <w:t>arga</w:t>
      </w:r>
      <w:proofErr w:type="gramEnd"/>
      <w:r>
        <w:rPr>
          <w:rFonts w:ascii="Arial" w:hAnsi="Arial"/>
          <w:sz w:val="20"/>
        </w:rPr>
        <w:t xml:space="preserve"> y extracción de data </w:t>
      </w:r>
      <w:proofErr w:type="spellStart"/>
      <w:r>
        <w:rPr>
          <w:rFonts w:ascii="Arial" w:hAnsi="Arial"/>
          <w:sz w:val="20"/>
        </w:rPr>
        <w:t>warehouse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matrices.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1188"/>
          <w:tab w:val="left" w:pos="1189"/>
        </w:tabs>
        <w:spacing w:before="11"/>
        <w:ind w:left="1188"/>
        <w:rPr>
          <w:rFonts w:ascii="Symbol" w:hAnsi="Symbol"/>
          <w:sz w:val="24"/>
        </w:rPr>
      </w:pPr>
      <w:r>
        <w:rPr>
          <w:rFonts w:ascii="Trebuchet MS" w:hAnsi="Trebuchet MS"/>
          <w:b/>
          <w:sz w:val="24"/>
        </w:rPr>
        <w:t>C4</w:t>
      </w:r>
      <w:proofErr w:type="gramStart"/>
      <w:r>
        <w:rPr>
          <w:rFonts w:ascii="Trebuchet MS" w:hAnsi="Trebuchet MS"/>
          <w:b/>
          <w:sz w:val="24"/>
        </w:rPr>
        <w:t>:</w:t>
      </w:r>
      <w:r>
        <w:rPr>
          <w:sz w:val="24"/>
        </w:rPr>
        <w:t>.Administración</w:t>
      </w:r>
      <w:proofErr w:type="gramEnd"/>
      <w:r>
        <w:rPr>
          <w:sz w:val="24"/>
        </w:rPr>
        <w:t xml:space="preserve"> y diseño de redes</w:t>
      </w:r>
      <w:r>
        <w:rPr>
          <w:spacing w:val="-10"/>
          <w:sz w:val="24"/>
        </w:rPr>
        <w:t xml:space="preserve"> </w:t>
      </w:r>
      <w:r>
        <w:rPr>
          <w:sz w:val="24"/>
        </w:rPr>
        <w:t>optimizadas.</w:t>
      </w:r>
    </w:p>
    <w:p w:rsidR="00C801AE" w:rsidRDefault="00C801AE">
      <w:pPr>
        <w:pStyle w:val="Textoindependiente"/>
        <w:rPr>
          <w:sz w:val="30"/>
        </w:rPr>
      </w:pPr>
    </w:p>
    <w:p w:rsidR="00C8512A" w:rsidRDefault="00C8512A">
      <w:pPr>
        <w:pStyle w:val="Textoindependiente"/>
        <w:rPr>
          <w:sz w:val="30"/>
        </w:rPr>
      </w:pPr>
    </w:p>
    <w:p w:rsidR="00C8512A" w:rsidRDefault="00C8512A">
      <w:pPr>
        <w:pStyle w:val="Textoindependiente"/>
        <w:rPr>
          <w:sz w:val="30"/>
        </w:rPr>
      </w:pPr>
    </w:p>
    <w:p w:rsidR="00C8512A" w:rsidRDefault="00C8512A">
      <w:pPr>
        <w:pStyle w:val="Textoindependiente"/>
        <w:rPr>
          <w:sz w:val="30"/>
        </w:rPr>
      </w:pPr>
    </w:p>
    <w:p w:rsidR="00C8512A" w:rsidRDefault="00C8512A">
      <w:pPr>
        <w:pStyle w:val="Textoindependiente"/>
        <w:rPr>
          <w:sz w:val="30"/>
        </w:rPr>
      </w:pPr>
    </w:p>
    <w:p w:rsidR="00C8512A" w:rsidRDefault="00C8512A">
      <w:pPr>
        <w:pStyle w:val="Textoindependiente"/>
        <w:rPr>
          <w:sz w:val="30"/>
        </w:rPr>
      </w:pPr>
    </w:p>
    <w:p w:rsidR="00C8512A" w:rsidRDefault="00C8512A">
      <w:pPr>
        <w:pStyle w:val="Textoindependiente"/>
        <w:rPr>
          <w:sz w:val="30"/>
        </w:rPr>
      </w:pPr>
    </w:p>
    <w:p w:rsidR="00C801AE" w:rsidRDefault="00C8512A" w:rsidP="00C8512A">
      <w:pPr>
        <w:pStyle w:val="Ttulo1"/>
        <w:numPr>
          <w:ilvl w:val="0"/>
          <w:numId w:val="11"/>
        </w:numPr>
        <w:tabs>
          <w:tab w:val="left" w:pos="540"/>
          <w:tab w:val="left" w:pos="541"/>
        </w:tabs>
        <w:spacing w:before="263"/>
      </w:pPr>
      <w:r>
        <w:lastRenderedPageBreak/>
        <w:t>PROGRAMACIÓN DE LOS</w:t>
      </w:r>
      <w:r>
        <w:rPr>
          <w:spacing w:val="-3"/>
        </w:rPr>
        <w:t xml:space="preserve"> </w:t>
      </w:r>
      <w:r>
        <w:t>CONTENIDOS</w:t>
      </w:r>
    </w:p>
    <w:p w:rsidR="00C801AE" w:rsidRDefault="00C801AE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10375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872"/>
        <w:gridCol w:w="2172"/>
        <w:gridCol w:w="1769"/>
        <w:gridCol w:w="1486"/>
        <w:gridCol w:w="1533"/>
      </w:tblGrid>
      <w:tr w:rsidR="00C801AE" w:rsidTr="00771059">
        <w:trPr>
          <w:trHeight w:val="549"/>
        </w:trPr>
        <w:tc>
          <w:tcPr>
            <w:tcW w:w="10375" w:type="dxa"/>
            <w:gridSpan w:val="6"/>
          </w:tcPr>
          <w:p w:rsidR="00C801AE" w:rsidRDefault="00C8512A">
            <w:pPr>
              <w:pStyle w:val="TableParagraph"/>
              <w:spacing w:line="274" w:lineRule="exact"/>
              <w:ind w:left="2314" w:right="2304"/>
              <w:jc w:val="center"/>
              <w:rPr>
                <w:sz w:val="24"/>
              </w:rPr>
            </w:pPr>
            <w:r>
              <w:rPr>
                <w:sz w:val="24"/>
              </w:rPr>
              <w:t>UNIDAD I</w:t>
            </w:r>
          </w:p>
          <w:p w:rsidR="00C801AE" w:rsidRDefault="00C8512A">
            <w:pPr>
              <w:pStyle w:val="TableParagraph"/>
              <w:spacing w:line="254" w:lineRule="exact"/>
              <w:ind w:left="2314" w:right="2305"/>
              <w:jc w:val="center"/>
              <w:rPr>
                <w:sz w:val="24"/>
              </w:rPr>
            </w:pPr>
            <w:r>
              <w:rPr>
                <w:sz w:val="24"/>
              </w:rPr>
              <w:t>Analiza la arquitectura de internet, aplicaciones y servicios</w:t>
            </w:r>
          </w:p>
        </w:tc>
      </w:tr>
      <w:tr w:rsidR="00C801AE" w:rsidTr="00771059">
        <w:trPr>
          <w:trHeight w:val="294"/>
        </w:trPr>
        <w:tc>
          <w:tcPr>
            <w:tcW w:w="10375" w:type="dxa"/>
            <w:gridSpan w:val="6"/>
          </w:tcPr>
          <w:p w:rsidR="00C801AE" w:rsidRDefault="00C8512A">
            <w:pPr>
              <w:pStyle w:val="TableParagraph"/>
              <w:spacing w:before="2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C1: </w:t>
            </w:r>
            <w:r>
              <w:rPr>
                <w:rFonts w:ascii="Arial"/>
                <w:sz w:val="24"/>
              </w:rPr>
              <w:t>A</w:t>
            </w:r>
            <w:r>
              <w:rPr>
                <w:sz w:val="24"/>
              </w:rPr>
              <w:t>rquitectura de internet, aplicaciones y servicios</w:t>
            </w:r>
          </w:p>
        </w:tc>
      </w:tr>
      <w:tr w:rsidR="00C801AE" w:rsidTr="00771059">
        <w:trPr>
          <w:trHeight w:val="825"/>
        </w:trPr>
        <w:tc>
          <w:tcPr>
            <w:tcW w:w="1543" w:type="dxa"/>
          </w:tcPr>
          <w:p w:rsidR="00C801AE" w:rsidRDefault="00C851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1872" w:type="dxa"/>
          </w:tcPr>
          <w:p w:rsidR="00C801AE" w:rsidRDefault="00C8512A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CONTENIDOS CONCEPTUALES</w:t>
            </w:r>
          </w:p>
        </w:tc>
        <w:tc>
          <w:tcPr>
            <w:tcW w:w="2172" w:type="dxa"/>
          </w:tcPr>
          <w:p w:rsidR="00C801AE" w:rsidRDefault="00C8512A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CONTENIDOS PROCEDIMENTALES</w:t>
            </w:r>
          </w:p>
        </w:tc>
        <w:tc>
          <w:tcPr>
            <w:tcW w:w="1769" w:type="dxa"/>
          </w:tcPr>
          <w:p w:rsidR="00C801AE" w:rsidRDefault="00C8512A">
            <w:pPr>
              <w:pStyle w:val="TableParagraph"/>
              <w:ind w:left="111" w:right="75"/>
              <w:rPr>
                <w:sz w:val="24"/>
              </w:rPr>
            </w:pPr>
            <w:r>
              <w:rPr>
                <w:sz w:val="24"/>
              </w:rPr>
              <w:t>CONTENIDOS ACTITUDINALES</w:t>
            </w:r>
          </w:p>
        </w:tc>
        <w:tc>
          <w:tcPr>
            <w:tcW w:w="1486" w:type="dxa"/>
          </w:tcPr>
          <w:p w:rsidR="00C801AE" w:rsidRDefault="00C8512A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CRITERIOS DE</w:t>
            </w:r>
          </w:p>
          <w:p w:rsidR="00C801AE" w:rsidRDefault="00C8512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EVALUACIÓN</w:t>
            </w:r>
          </w:p>
        </w:tc>
        <w:tc>
          <w:tcPr>
            <w:tcW w:w="1533" w:type="dxa"/>
          </w:tcPr>
          <w:p w:rsidR="00C801AE" w:rsidRDefault="00C8512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HORAS</w:t>
            </w:r>
          </w:p>
        </w:tc>
      </w:tr>
      <w:tr w:rsidR="00C801AE" w:rsidTr="00771059">
        <w:trPr>
          <w:trHeight w:val="2478"/>
        </w:trPr>
        <w:tc>
          <w:tcPr>
            <w:tcW w:w="1543" w:type="dxa"/>
          </w:tcPr>
          <w:p w:rsidR="00C801AE" w:rsidRDefault="00C8512A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Semana N° 1 (27/08/2018)</w:t>
            </w:r>
          </w:p>
        </w:tc>
        <w:tc>
          <w:tcPr>
            <w:tcW w:w="1872" w:type="dxa"/>
          </w:tcPr>
          <w:p w:rsidR="00C801AE" w:rsidRDefault="00C8512A">
            <w:pPr>
              <w:pStyle w:val="TableParagraph"/>
              <w:tabs>
                <w:tab w:val="left" w:pos="166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Introducción a las Redes</w:t>
            </w:r>
            <w:r>
              <w:rPr>
                <w:sz w:val="24"/>
              </w:rPr>
              <w:tab/>
              <w:t>y</w:t>
            </w:r>
          </w:p>
          <w:p w:rsidR="00C801AE" w:rsidRDefault="00C8512A">
            <w:pPr>
              <w:pStyle w:val="TableParagraph"/>
              <w:tabs>
                <w:tab w:val="left" w:pos="1196"/>
                <w:tab w:val="left" w:pos="154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Comunicaciones de Computadoras, Arquitectura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 Internet.</w:t>
            </w:r>
            <w:r>
              <w:rPr>
                <w:sz w:val="24"/>
              </w:rPr>
              <w:tab/>
              <w:t>Redes convergentes.</w:t>
            </w:r>
          </w:p>
        </w:tc>
        <w:tc>
          <w:tcPr>
            <w:tcW w:w="2172" w:type="dxa"/>
          </w:tcPr>
          <w:p w:rsidR="00C801AE" w:rsidRDefault="00C8512A">
            <w:pPr>
              <w:pStyle w:val="TableParagraph"/>
              <w:tabs>
                <w:tab w:val="left" w:pos="1499"/>
                <w:tab w:val="left" w:pos="1847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Analiza las redes y Comunicaciones</w:t>
            </w:r>
            <w:r>
              <w:rPr>
                <w:sz w:val="24"/>
              </w:rPr>
              <w:tab/>
              <w:t>de Computadoras, Arquitectura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 Internet.</w:t>
            </w:r>
            <w:r>
              <w:rPr>
                <w:sz w:val="24"/>
              </w:rPr>
              <w:tab/>
              <w:t>Redes convergentes</w:t>
            </w:r>
          </w:p>
        </w:tc>
        <w:tc>
          <w:tcPr>
            <w:tcW w:w="1769" w:type="dxa"/>
            <w:vMerge w:val="restart"/>
          </w:tcPr>
          <w:p w:rsidR="00C801AE" w:rsidRDefault="00C8512A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 xml:space="preserve">Escucha las Indicaciones del profesor y se interesa por la secuencia que establece el profesor para el desarrollo del contenido. Usa el simulador de redes </w:t>
            </w:r>
            <w:proofErr w:type="spellStart"/>
            <w:r>
              <w:rPr>
                <w:sz w:val="24"/>
              </w:rPr>
              <w:t>Packet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Tracer</w:t>
            </w:r>
            <w:proofErr w:type="spellEnd"/>
            <w:r>
              <w:rPr>
                <w:sz w:val="24"/>
              </w:rPr>
              <w:t xml:space="preserve"> 7.1</w:t>
            </w:r>
          </w:p>
        </w:tc>
        <w:tc>
          <w:tcPr>
            <w:tcW w:w="1486" w:type="dxa"/>
          </w:tcPr>
          <w:p w:rsidR="00C801AE" w:rsidRDefault="00C8512A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Practica calificada.</w:t>
            </w:r>
          </w:p>
          <w:p w:rsidR="00C801AE" w:rsidRDefault="00C801A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Ejercicios grupales en aula.</w:t>
            </w:r>
          </w:p>
          <w:p w:rsidR="00C801AE" w:rsidRDefault="00C801AE">
            <w:pPr>
              <w:pStyle w:val="TableParagraph"/>
              <w:rPr>
                <w:b/>
                <w:sz w:val="24"/>
              </w:rPr>
            </w:pPr>
          </w:p>
          <w:p w:rsidR="00C801AE" w:rsidRDefault="00C8512A">
            <w:pPr>
              <w:pStyle w:val="TableParagraph"/>
              <w:spacing w:line="270" w:lineRule="atLeast"/>
              <w:ind w:left="111" w:right="229"/>
              <w:rPr>
                <w:sz w:val="24"/>
              </w:rPr>
            </w:pPr>
            <w:r>
              <w:rPr>
                <w:sz w:val="24"/>
              </w:rPr>
              <w:t>Ejercicios de laboratorio.</w:t>
            </w:r>
          </w:p>
        </w:tc>
        <w:tc>
          <w:tcPr>
            <w:tcW w:w="1533" w:type="dxa"/>
          </w:tcPr>
          <w:p w:rsidR="00C801AE" w:rsidRDefault="00C801A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01AE" w:rsidRDefault="00C8512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801AE" w:rsidRDefault="00C8512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771059">
        <w:trPr>
          <w:trHeight w:val="2529"/>
        </w:trPr>
        <w:tc>
          <w:tcPr>
            <w:tcW w:w="1543" w:type="dxa"/>
          </w:tcPr>
          <w:p w:rsidR="00C801AE" w:rsidRDefault="00C8512A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Semana N° 2 (03/09/2018)</w:t>
            </w:r>
          </w:p>
        </w:tc>
        <w:tc>
          <w:tcPr>
            <w:tcW w:w="1872" w:type="dxa"/>
          </w:tcPr>
          <w:p w:rsidR="00C801AE" w:rsidRDefault="00C8512A">
            <w:pPr>
              <w:pStyle w:val="TableParagraph"/>
              <w:tabs>
                <w:tab w:val="left" w:pos="1664"/>
              </w:tabs>
              <w:ind w:left="110" w:right="94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Internetwork</w:t>
            </w:r>
            <w:proofErr w:type="spellEnd"/>
            <w:r>
              <w:rPr>
                <w:rFonts w:ascii="Arial"/>
                <w:sz w:val="20"/>
              </w:rPr>
              <w:t>. Intranet</w:t>
            </w:r>
            <w:r>
              <w:rPr>
                <w:rFonts w:ascii="Arial"/>
                <w:sz w:val="20"/>
              </w:rPr>
              <w:tab/>
              <w:t>y</w:t>
            </w:r>
          </w:p>
          <w:p w:rsidR="00C801AE" w:rsidRDefault="00C8512A">
            <w:pPr>
              <w:pStyle w:val="TableParagraph"/>
              <w:tabs>
                <w:tab w:val="left" w:pos="1173"/>
              </w:tabs>
              <w:ind w:left="110" w:right="9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Extranet. Redes de área local (LAN). Redes de área</w:t>
            </w:r>
            <w:r>
              <w:rPr>
                <w:rFonts w:ascii="Arial" w:hAnsi="Arial"/>
                <w:sz w:val="20"/>
              </w:rPr>
              <w:tab/>
              <w:t>amplia (WAN). Modelos de red en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capas. Aplicación,</w:t>
            </w:r>
          </w:p>
          <w:p w:rsidR="00C801AE" w:rsidRDefault="00C8512A">
            <w:pPr>
              <w:pStyle w:val="TableParagraph"/>
              <w:tabs>
                <w:tab w:val="left" w:pos="1664"/>
              </w:tabs>
              <w:spacing w:line="230" w:lineRule="atLeast"/>
              <w:ind w:left="110" w:right="95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servicios</w:t>
            </w:r>
            <w:r>
              <w:rPr>
                <w:rFonts w:ascii="Arial"/>
                <w:sz w:val="20"/>
              </w:rPr>
              <w:tab/>
              <w:t>y protocolos.</w:t>
            </w:r>
          </w:p>
        </w:tc>
        <w:tc>
          <w:tcPr>
            <w:tcW w:w="2172" w:type="dxa"/>
          </w:tcPr>
          <w:p w:rsidR="00C801AE" w:rsidRDefault="00C8512A">
            <w:pPr>
              <w:pStyle w:val="TableParagraph"/>
              <w:ind w:left="108" w:right="91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>Analiza l</w:t>
            </w:r>
            <w:r>
              <w:rPr>
                <w:rFonts w:ascii="Arial" w:hAnsi="Arial"/>
                <w:sz w:val="20"/>
              </w:rPr>
              <w:t xml:space="preserve">a </w:t>
            </w:r>
            <w:proofErr w:type="spellStart"/>
            <w:r>
              <w:rPr>
                <w:rFonts w:ascii="Arial" w:hAnsi="Arial"/>
                <w:sz w:val="20"/>
              </w:rPr>
              <w:t>Internetwork</w:t>
            </w:r>
            <w:proofErr w:type="spellEnd"/>
            <w:r>
              <w:rPr>
                <w:rFonts w:ascii="Arial" w:hAnsi="Arial"/>
                <w:sz w:val="20"/>
              </w:rPr>
              <w:t>. Intranet y Extranet. Redes de área local (LAN)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C801AE" w:rsidRDefault="00C8512A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Practica calificada.</w:t>
            </w:r>
          </w:p>
          <w:p w:rsidR="00C801AE" w:rsidRDefault="00C801AE">
            <w:pPr>
              <w:pStyle w:val="TableParagraph"/>
              <w:rPr>
                <w:b/>
                <w:sz w:val="24"/>
              </w:rPr>
            </w:pPr>
          </w:p>
          <w:p w:rsidR="00C801AE" w:rsidRDefault="00C8512A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Ejercicios grupales en aula.</w:t>
            </w:r>
          </w:p>
          <w:p w:rsidR="00C801AE" w:rsidRDefault="00C801AE">
            <w:pPr>
              <w:pStyle w:val="TableParagraph"/>
              <w:rPr>
                <w:b/>
                <w:sz w:val="24"/>
              </w:rPr>
            </w:pPr>
          </w:p>
          <w:p w:rsidR="00C801AE" w:rsidRDefault="00C8512A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Ejercicios de laboratorio.</w:t>
            </w:r>
          </w:p>
        </w:tc>
        <w:tc>
          <w:tcPr>
            <w:tcW w:w="1533" w:type="dxa"/>
          </w:tcPr>
          <w:p w:rsidR="00C801AE" w:rsidRDefault="00C801A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801AE" w:rsidRDefault="00C8512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771059">
        <w:trPr>
          <w:trHeight w:val="827"/>
        </w:trPr>
        <w:tc>
          <w:tcPr>
            <w:tcW w:w="1543" w:type="dxa"/>
          </w:tcPr>
          <w:p w:rsidR="00C801AE" w:rsidRDefault="00C8512A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Semana N° 3 (10/09/2018)</w:t>
            </w:r>
          </w:p>
        </w:tc>
        <w:tc>
          <w:tcPr>
            <w:tcW w:w="1872" w:type="dxa"/>
          </w:tcPr>
          <w:p w:rsidR="00C801AE" w:rsidRDefault="00C8512A">
            <w:pPr>
              <w:pStyle w:val="TableParagraph"/>
              <w:tabs>
                <w:tab w:val="left" w:pos="1540"/>
              </w:tabs>
              <w:spacing w:line="229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Capa</w:t>
            </w:r>
            <w:r>
              <w:rPr>
                <w:rFonts w:ascii="Arial"/>
                <w:sz w:val="20"/>
              </w:rPr>
              <w:tab/>
              <w:t>de</w:t>
            </w:r>
          </w:p>
          <w:p w:rsidR="00C801AE" w:rsidRDefault="00C8512A">
            <w:pPr>
              <w:pStyle w:val="TableParagraph"/>
              <w:tabs>
                <w:tab w:val="left" w:pos="1664"/>
              </w:tabs>
              <w:ind w:left="110" w:right="9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aplicación. Servicios</w:t>
            </w:r>
            <w:r>
              <w:rPr>
                <w:rFonts w:ascii="Arial" w:hAnsi="Arial"/>
                <w:sz w:val="20"/>
              </w:rPr>
              <w:tab/>
              <w:t>y</w:t>
            </w:r>
          </w:p>
        </w:tc>
        <w:tc>
          <w:tcPr>
            <w:tcW w:w="2172" w:type="dxa"/>
          </w:tcPr>
          <w:p w:rsidR="00C801AE" w:rsidRDefault="00C8512A">
            <w:pPr>
              <w:pStyle w:val="TableParagraph"/>
              <w:ind w:left="108" w:right="93"/>
              <w:jc w:val="both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 xml:space="preserve">Analiza </w:t>
            </w:r>
            <w:r>
              <w:t>l</w:t>
            </w:r>
            <w:r>
              <w:rPr>
                <w:rFonts w:ascii="Arial" w:hAnsi="Arial"/>
                <w:sz w:val="20"/>
              </w:rPr>
              <w:t>a capa de aplicación. Servicios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 protocolos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C801AE" w:rsidRDefault="00C8512A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Practica calificada.</w:t>
            </w:r>
          </w:p>
        </w:tc>
        <w:tc>
          <w:tcPr>
            <w:tcW w:w="1533" w:type="dxa"/>
          </w:tcPr>
          <w:p w:rsidR="00C801AE" w:rsidRDefault="00C801A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01AE" w:rsidRDefault="00C8512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801AE" w:rsidRDefault="00C8512A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</w:tbl>
    <w:p w:rsidR="00C801AE" w:rsidRDefault="00C801AE">
      <w:pPr>
        <w:spacing w:line="257" w:lineRule="exact"/>
        <w:rPr>
          <w:sz w:val="24"/>
        </w:rPr>
        <w:sectPr w:rsidR="00C801AE">
          <w:pgSz w:w="12240" w:h="15840"/>
          <w:pgMar w:top="1340" w:right="780" w:bottom="280" w:left="1020" w:header="720" w:footer="720" w:gutter="0"/>
          <w:cols w:space="720"/>
        </w:sectPr>
      </w:pPr>
    </w:p>
    <w:tbl>
      <w:tblPr>
        <w:tblStyle w:val="TableNormal"/>
        <w:tblW w:w="10375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872"/>
        <w:gridCol w:w="2172"/>
        <w:gridCol w:w="1769"/>
        <w:gridCol w:w="1486"/>
        <w:gridCol w:w="1533"/>
      </w:tblGrid>
      <w:tr w:rsidR="00C801AE" w:rsidTr="00771059">
        <w:trPr>
          <w:trHeight w:val="1653"/>
        </w:trPr>
        <w:tc>
          <w:tcPr>
            <w:tcW w:w="1543" w:type="dxa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C801AE" w:rsidRDefault="00C8512A">
            <w:pPr>
              <w:pStyle w:val="TableParagraph"/>
              <w:tabs>
                <w:tab w:val="left" w:pos="1540"/>
              </w:tabs>
              <w:ind w:left="110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protocolos de la capa</w:t>
            </w:r>
            <w:r>
              <w:rPr>
                <w:rFonts w:ascii="Arial"/>
                <w:sz w:val="20"/>
              </w:rPr>
              <w:tab/>
              <w:t>de</w:t>
            </w:r>
          </w:p>
          <w:p w:rsidR="00C801AE" w:rsidRDefault="00C8512A">
            <w:pPr>
              <w:pStyle w:val="TableParagraph"/>
              <w:ind w:left="110"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aplicación. Servicios Internet.</w:t>
            </w:r>
          </w:p>
        </w:tc>
        <w:tc>
          <w:tcPr>
            <w:tcW w:w="2172" w:type="dxa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vMerge w:val="restart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C801AE" w:rsidRDefault="00C8512A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Ejercicios grupales en aula.</w:t>
            </w:r>
          </w:p>
          <w:p w:rsidR="00C801AE" w:rsidRDefault="00C801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spacing w:line="270" w:lineRule="atLeast"/>
              <w:ind w:left="111" w:right="229"/>
              <w:rPr>
                <w:sz w:val="24"/>
              </w:rPr>
            </w:pPr>
            <w:r>
              <w:rPr>
                <w:sz w:val="24"/>
              </w:rPr>
              <w:t>Ejercicios de laboratorio.</w:t>
            </w:r>
          </w:p>
        </w:tc>
        <w:tc>
          <w:tcPr>
            <w:tcW w:w="1533" w:type="dxa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771059">
        <w:trPr>
          <w:trHeight w:val="2990"/>
        </w:trPr>
        <w:tc>
          <w:tcPr>
            <w:tcW w:w="1543" w:type="dxa"/>
            <w:vMerge w:val="restart"/>
          </w:tcPr>
          <w:p w:rsidR="00C801AE" w:rsidRDefault="00C8512A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Semana N° 4 (17/09/2018)</w:t>
            </w:r>
          </w:p>
        </w:tc>
        <w:tc>
          <w:tcPr>
            <w:tcW w:w="1872" w:type="dxa"/>
          </w:tcPr>
          <w:p w:rsidR="00C801AE" w:rsidRDefault="00C8512A">
            <w:pPr>
              <w:pStyle w:val="TableParagraph"/>
              <w:tabs>
                <w:tab w:val="left" w:pos="1540"/>
              </w:tabs>
              <w:ind w:left="110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Protocolos de la Capa</w:t>
            </w:r>
            <w:r>
              <w:rPr>
                <w:rFonts w:ascii="Arial"/>
                <w:sz w:val="20"/>
              </w:rPr>
              <w:tab/>
              <w:t>de</w:t>
            </w:r>
          </w:p>
          <w:p w:rsidR="00C801AE" w:rsidRDefault="00C8512A">
            <w:pPr>
              <w:pStyle w:val="TableParagraph"/>
              <w:tabs>
                <w:tab w:val="left" w:pos="1540"/>
              </w:tabs>
              <w:ind w:left="110" w:right="96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Transporte: TCP y UDP. Funciones de la capa de la capa</w:t>
            </w:r>
            <w:r>
              <w:rPr>
                <w:rFonts w:ascii="Arial"/>
                <w:sz w:val="20"/>
              </w:rPr>
              <w:tab/>
              <w:t>de</w:t>
            </w:r>
          </w:p>
          <w:p w:rsidR="00C801AE" w:rsidRDefault="00C8512A">
            <w:pPr>
              <w:pStyle w:val="TableParagraph"/>
              <w:spacing w:line="229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transporte.</w:t>
            </w:r>
          </w:p>
          <w:p w:rsidR="00C801AE" w:rsidRDefault="00C8512A">
            <w:pPr>
              <w:pStyle w:val="TableParagraph"/>
              <w:tabs>
                <w:tab w:val="left" w:pos="890"/>
                <w:tab w:val="left" w:pos="1417"/>
                <w:tab w:val="left" w:pos="1515"/>
              </w:tabs>
              <w:ind w:left="110" w:right="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Capa</w:t>
            </w:r>
            <w:r>
              <w:rPr>
                <w:rFonts w:ascii="Arial"/>
                <w:sz w:val="20"/>
              </w:rPr>
              <w:tab/>
              <w:t>de</w:t>
            </w:r>
            <w:r>
              <w:rPr>
                <w:rFonts w:ascii="Arial"/>
                <w:sz w:val="20"/>
              </w:rPr>
              <w:tab/>
              <w:t>red. Protocolo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tab/>
              <w:t>IP, paquetes IP. Procesos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tab/>
              <w:t>de</w:t>
            </w:r>
          </w:p>
          <w:p w:rsidR="00C801AE" w:rsidRDefault="00C8512A">
            <w:pPr>
              <w:pStyle w:val="TableParagraph"/>
              <w:spacing w:line="230" w:lineRule="exact"/>
              <w:ind w:left="110" w:right="2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Enrutamiento, análisis de rutas</w:t>
            </w:r>
          </w:p>
        </w:tc>
        <w:tc>
          <w:tcPr>
            <w:tcW w:w="2172" w:type="dxa"/>
          </w:tcPr>
          <w:p w:rsidR="00C801AE" w:rsidRDefault="00C8512A">
            <w:pPr>
              <w:pStyle w:val="TableParagraph"/>
              <w:ind w:left="108" w:right="91"/>
              <w:jc w:val="both"/>
              <w:rPr>
                <w:rFonts w:ascii="Arial"/>
                <w:sz w:val="20"/>
              </w:rPr>
            </w:pPr>
            <w:r>
              <w:rPr>
                <w:sz w:val="24"/>
              </w:rPr>
              <w:t xml:space="preserve">Analiza </w:t>
            </w:r>
            <w:r>
              <w:t xml:space="preserve">los </w:t>
            </w:r>
            <w:r>
              <w:rPr>
                <w:rFonts w:ascii="Arial"/>
                <w:sz w:val="20"/>
              </w:rPr>
              <w:t>protocolos de la Capa de Transporte: TCP y UDP. Funciones de la capa de la capa de transporte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C801AE" w:rsidRDefault="00C8512A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Practica calificada.</w:t>
            </w:r>
          </w:p>
          <w:p w:rsidR="00C801AE" w:rsidRDefault="00C801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Ejercicios grupales en aula.</w:t>
            </w:r>
          </w:p>
          <w:p w:rsidR="00C801AE" w:rsidRDefault="00C801A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01AE" w:rsidRDefault="00C8512A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Ejercicios de laboratorio.</w:t>
            </w:r>
          </w:p>
        </w:tc>
        <w:tc>
          <w:tcPr>
            <w:tcW w:w="1533" w:type="dxa"/>
          </w:tcPr>
          <w:p w:rsidR="00C801AE" w:rsidRDefault="00C801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801AE" w:rsidRDefault="00C8512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771059">
        <w:trPr>
          <w:trHeight w:val="275"/>
        </w:trPr>
        <w:tc>
          <w:tcPr>
            <w:tcW w:w="1543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8832" w:type="dxa"/>
            <w:gridSpan w:val="5"/>
          </w:tcPr>
          <w:p w:rsidR="00C801AE" w:rsidRDefault="00C8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TRABAJO ACADÉMICO CORRESPONDIENTE A LA UNIDAD N° 1</w:t>
            </w:r>
          </w:p>
        </w:tc>
      </w:tr>
      <w:tr w:rsidR="00C801AE" w:rsidTr="00771059">
        <w:trPr>
          <w:trHeight w:val="3091"/>
        </w:trPr>
        <w:tc>
          <w:tcPr>
            <w:tcW w:w="10375" w:type="dxa"/>
            <w:gridSpan w:val="6"/>
          </w:tcPr>
          <w:p w:rsidR="00C801AE" w:rsidRDefault="00C8512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Fuentes de información:</w:t>
            </w:r>
          </w:p>
          <w:p w:rsidR="00C801AE" w:rsidRDefault="00C851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Ariganello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E.(</w:t>
            </w:r>
            <w:proofErr w:type="gramEnd"/>
            <w:r>
              <w:rPr>
                <w:sz w:val="24"/>
              </w:rPr>
              <w:t xml:space="preserve">2009) Redes </w:t>
            </w:r>
            <w:proofErr w:type="spellStart"/>
            <w:r>
              <w:rPr>
                <w:sz w:val="24"/>
              </w:rPr>
              <w:t>Cisco.México</w:t>
            </w:r>
            <w:proofErr w:type="spellEnd"/>
            <w:r>
              <w:rPr>
                <w:sz w:val="24"/>
              </w:rPr>
              <w:t>, D.F.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Alfaomega</w:t>
            </w:r>
            <w:proofErr w:type="spellEnd"/>
          </w:p>
          <w:p w:rsidR="00C801AE" w:rsidRDefault="00C851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Carballar</w:t>
            </w:r>
            <w:proofErr w:type="spellEnd"/>
            <w:r>
              <w:rPr>
                <w:sz w:val="24"/>
              </w:rPr>
              <w:t>, F. (</w:t>
            </w:r>
            <w:proofErr w:type="gramStart"/>
            <w:r>
              <w:rPr>
                <w:sz w:val="24"/>
              </w:rPr>
              <w:t>2008)</w:t>
            </w:r>
            <w:proofErr w:type="spellStart"/>
            <w:r>
              <w:rPr>
                <w:sz w:val="24"/>
              </w:rPr>
              <w:t>Wi</w:t>
            </w:r>
            <w:proofErr w:type="spellEnd"/>
            <w:proofErr w:type="gramEnd"/>
            <w:r>
              <w:rPr>
                <w:sz w:val="24"/>
              </w:rPr>
              <w:t>-fi. Cómo Construir Una Red Inalámbrica (2a ed.), Ra-</w:t>
            </w: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ediciones</w:t>
            </w:r>
          </w:p>
          <w:p w:rsidR="00C801AE" w:rsidRDefault="00C851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Academia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Networking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Guías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 prácticas de laboratorio (2a ed.). Pearson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editores.</w:t>
            </w:r>
          </w:p>
          <w:p w:rsidR="00C801AE" w:rsidRDefault="00C851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Dye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M.(</w:t>
            </w:r>
            <w:proofErr w:type="gramEnd"/>
            <w:r>
              <w:rPr>
                <w:sz w:val="24"/>
              </w:rPr>
              <w:t xml:space="preserve">2008).Aspectos básicos de </w:t>
            </w:r>
            <w:proofErr w:type="spellStart"/>
            <w:r>
              <w:rPr>
                <w:sz w:val="24"/>
              </w:rPr>
              <w:t>networking</w:t>
            </w:r>
            <w:proofErr w:type="spellEnd"/>
            <w:r>
              <w:rPr>
                <w:sz w:val="24"/>
              </w:rPr>
              <w:t>. Madrid: Pearson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</w:p>
          <w:p w:rsidR="00C801AE" w:rsidRDefault="00C851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 xml:space="preserve">Ford, M, et al. (2009). </w:t>
            </w:r>
            <w:proofErr w:type="spellStart"/>
            <w:r>
              <w:rPr>
                <w:sz w:val="24"/>
              </w:rPr>
              <w:t>Internetworking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technologies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handbook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(2a ed.); Estados Unidos: Cisco </w:t>
            </w:r>
            <w:proofErr w:type="spellStart"/>
            <w:r>
              <w:rPr>
                <w:sz w:val="24"/>
              </w:rPr>
              <w:t>Press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editores.</w:t>
            </w:r>
          </w:p>
          <w:p w:rsidR="00C801AE" w:rsidRDefault="00C851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8605"/>
              </w:tabs>
              <w:spacing w:before="5" w:line="230" w:lineRule="auto"/>
              <w:ind w:righ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FOROUZAN </w:t>
            </w:r>
            <w:proofErr w:type="gramStart"/>
            <w:r>
              <w:rPr>
                <w:rFonts w:ascii="Arial" w:hAnsi="Arial"/>
                <w:sz w:val="20"/>
              </w:rPr>
              <w:t>B.(</w:t>
            </w:r>
            <w:proofErr w:type="gramEnd"/>
            <w:r>
              <w:rPr>
                <w:rFonts w:ascii="Arial" w:hAnsi="Arial"/>
                <w:sz w:val="20"/>
              </w:rPr>
              <w:t>2007)”</w:t>
            </w:r>
            <w:r>
              <w:rPr>
                <w:rFonts w:ascii="Arial" w:hAnsi="Arial"/>
                <w:i/>
                <w:sz w:val="20"/>
              </w:rPr>
              <w:t>Transmisión de datos y redes de</w:t>
            </w:r>
            <w:r>
              <w:rPr>
                <w:rFonts w:ascii="Arial" w:hAnsi="Arial"/>
                <w:i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comunicaciones  </w:t>
            </w:r>
            <w:r>
              <w:rPr>
                <w:rFonts w:ascii="Arial" w:hAnsi="Arial"/>
                <w:sz w:val="20"/>
              </w:rPr>
              <w:t>“.Madrid: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w w:val="95"/>
                <w:sz w:val="20"/>
              </w:rPr>
              <w:t>Mcgraw-Hill</w:t>
            </w:r>
            <w:proofErr w:type="spellEnd"/>
            <w:r>
              <w:rPr>
                <w:rFonts w:ascii="Arial" w:hAnsi="Arial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Interamericana</w:t>
            </w:r>
          </w:p>
          <w:p w:rsidR="00C801AE" w:rsidRDefault="00C851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5772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Neil </w:t>
            </w:r>
            <w:proofErr w:type="gramStart"/>
            <w:r>
              <w:rPr>
                <w:sz w:val="24"/>
              </w:rPr>
              <w:t>A.(</w:t>
            </w:r>
            <w:proofErr w:type="gramEnd"/>
            <w:r>
              <w:rPr>
                <w:sz w:val="24"/>
              </w:rPr>
              <w:t>2009).Introducción a las Redes Cisco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Madrid</w:t>
            </w:r>
            <w:r>
              <w:rPr>
                <w:sz w:val="24"/>
              </w:rPr>
              <w:tab/>
              <w:t>: Anaya Multimedia.</w:t>
            </w:r>
          </w:p>
        </w:tc>
      </w:tr>
    </w:tbl>
    <w:p w:rsidR="00C801AE" w:rsidRDefault="00C801AE">
      <w:pPr>
        <w:pStyle w:val="Textoindependiente"/>
        <w:rPr>
          <w:b/>
          <w:sz w:val="20"/>
        </w:rPr>
      </w:pPr>
    </w:p>
    <w:p w:rsidR="00C801AE" w:rsidRDefault="00C801AE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771059" w:rsidRDefault="00771059">
      <w:pPr>
        <w:pStyle w:val="Textoindependiente"/>
        <w:rPr>
          <w:b/>
          <w:sz w:val="20"/>
        </w:rPr>
      </w:pPr>
    </w:p>
    <w:p w:rsidR="00771059" w:rsidRDefault="00771059">
      <w:pPr>
        <w:pStyle w:val="Textoindependiente"/>
        <w:rPr>
          <w:b/>
          <w:sz w:val="20"/>
        </w:rPr>
      </w:pPr>
    </w:p>
    <w:p w:rsidR="00771059" w:rsidRDefault="00771059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512A" w:rsidRDefault="00C8512A">
      <w:pPr>
        <w:pStyle w:val="Textoindependiente"/>
        <w:rPr>
          <w:b/>
          <w:sz w:val="20"/>
        </w:rPr>
      </w:pPr>
    </w:p>
    <w:p w:rsidR="00C801AE" w:rsidRDefault="00C801AE">
      <w:pPr>
        <w:pStyle w:val="Textoindependiente"/>
        <w:rPr>
          <w:b/>
          <w:sz w:val="20"/>
        </w:rPr>
      </w:pPr>
    </w:p>
    <w:p w:rsidR="00C801AE" w:rsidRDefault="00C801AE">
      <w:pPr>
        <w:pStyle w:val="Textoindependiente"/>
        <w:spacing w:before="2" w:after="1"/>
        <w:rPr>
          <w:b/>
          <w:sz w:val="17"/>
        </w:rPr>
      </w:pPr>
    </w:p>
    <w:tbl>
      <w:tblPr>
        <w:tblStyle w:val="TableNormal"/>
        <w:tblW w:w="10092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995"/>
        <w:gridCol w:w="2172"/>
        <w:gridCol w:w="1769"/>
        <w:gridCol w:w="1486"/>
        <w:gridCol w:w="1249"/>
      </w:tblGrid>
      <w:tr w:rsidR="00C801AE" w:rsidTr="00C8512A">
        <w:trPr>
          <w:trHeight w:val="568"/>
        </w:trPr>
        <w:tc>
          <w:tcPr>
            <w:tcW w:w="10092" w:type="dxa"/>
            <w:gridSpan w:val="6"/>
          </w:tcPr>
          <w:p w:rsidR="00C801AE" w:rsidRDefault="00C8512A">
            <w:pPr>
              <w:pStyle w:val="TableParagraph"/>
              <w:ind w:left="1311" w:right="12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UNIDAD II</w:t>
            </w:r>
          </w:p>
          <w:p w:rsidR="00C801AE" w:rsidRDefault="00C8512A">
            <w:pPr>
              <w:pStyle w:val="TableParagraph"/>
              <w:spacing w:before="3" w:line="270" w:lineRule="exact"/>
              <w:ind w:left="1311" w:right="1303"/>
              <w:jc w:val="center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Analiza los </w:t>
            </w:r>
            <w:r>
              <w:rPr>
                <w:rFonts w:ascii="Arial" w:hAnsi="Arial"/>
                <w:sz w:val="20"/>
              </w:rPr>
              <w:t>dire</w:t>
            </w:r>
            <w:r>
              <w:rPr>
                <w:rFonts w:ascii="Arial" w:hAnsi="Arial"/>
                <w:sz w:val="24"/>
              </w:rPr>
              <w:t>ccionamiento y fundamentos de la tecnología ethernet</w:t>
            </w:r>
          </w:p>
        </w:tc>
      </w:tr>
      <w:tr w:rsidR="00C801AE" w:rsidTr="00C8512A">
        <w:trPr>
          <w:trHeight w:val="294"/>
        </w:trPr>
        <w:tc>
          <w:tcPr>
            <w:tcW w:w="10092" w:type="dxa"/>
            <w:gridSpan w:val="6"/>
          </w:tcPr>
          <w:p w:rsidR="00C801AE" w:rsidRDefault="00C8512A">
            <w:pPr>
              <w:pStyle w:val="TableParagraph"/>
              <w:spacing w:before="5" w:line="270" w:lineRule="exact"/>
              <w:ind w:left="107"/>
            </w:pPr>
            <w:r>
              <w:rPr>
                <w:sz w:val="24"/>
              </w:rPr>
              <w:t xml:space="preserve">C2: </w:t>
            </w:r>
            <w:r>
              <w:rPr>
                <w:rFonts w:ascii="Arial" w:hAnsi="Arial"/>
                <w:sz w:val="20"/>
              </w:rPr>
              <w:t>Dire</w:t>
            </w:r>
            <w:r>
              <w:rPr>
                <w:rFonts w:ascii="Arial" w:hAnsi="Arial"/>
                <w:sz w:val="24"/>
              </w:rPr>
              <w:t>ccionamiento y fundamentos de la tecnología ethernet</w:t>
            </w:r>
            <w:r>
              <w:t>.</w:t>
            </w:r>
          </w:p>
        </w:tc>
      </w:tr>
      <w:tr w:rsidR="00C801AE" w:rsidTr="00C8512A">
        <w:trPr>
          <w:trHeight w:val="825"/>
        </w:trPr>
        <w:tc>
          <w:tcPr>
            <w:tcW w:w="1421" w:type="dxa"/>
          </w:tcPr>
          <w:p w:rsidR="00C801AE" w:rsidRDefault="00C851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1995" w:type="dxa"/>
          </w:tcPr>
          <w:p w:rsidR="00C801AE" w:rsidRDefault="00C8512A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CONTENIDOS CONCEPTUALES</w:t>
            </w:r>
          </w:p>
        </w:tc>
        <w:tc>
          <w:tcPr>
            <w:tcW w:w="2172" w:type="dxa"/>
          </w:tcPr>
          <w:p w:rsidR="00C801AE" w:rsidRDefault="00C8512A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CONTENIDOS PROCEDIMENTALES</w:t>
            </w:r>
          </w:p>
        </w:tc>
        <w:tc>
          <w:tcPr>
            <w:tcW w:w="1769" w:type="dxa"/>
          </w:tcPr>
          <w:p w:rsidR="00C801AE" w:rsidRDefault="00C8512A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CONTENIDOS ACTITUDINALES</w:t>
            </w:r>
          </w:p>
        </w:tc>
        <w:tc>
          <w:tcPr>
            <w:tcW w:w="1486" w:type="dxa"/>
          </w:tcPr>
          <w:p w:rsidR="00C801AE" w:rsidRDefault="00C8512A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CRITERIOS DE</w:t>
            </w:r>
          </w:p>
          <w:p w:rsidR="00C801AE" w:rsidRDefault="00C851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EVALUACIÓN</w:t>
            </w:r>
          </w:p>
        </w:tc>
        <w:tc>
          <w:tcPr>
            <w:tcW w:w="1249" w:type="dxa"/>
          </w:tcPr>
          <w:p w:rsidR="00C801AE" w:rsidRDefault="00C85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HORAS</w:t>
            </w:r>
          </w:p>
        </w:tc>
      </w:tr>
      <w:tr w:rsidR="00C801AE" w:rsidTr="00C8512A">
        <w:trPr>
          <w:trHeight w:val="1929"/>
        </w:trPr>
        <w:tc>
          <w:tcPr>
            <w:tcW w:w="1421" w:type="dxa"/>
          </w:tcPr>
          <w:p w:rsidR="00C801AE" w:rsidRDefault="00C8512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Semana N° 5 (24/09/2018)</w:t>
            </w:r>
          </w:p>
        </w:tc>
        <w:tc>
          <w:tcPr>
            <w:tcW w:w="1995" w:type="dxa"/>
          </w:tcPr>
          <w:p w:rsidR="00C801AE" w:rsidRDefault="00C8512A">
            <w:pPr>
              <w:pStyle w:val="TableParagraph"/>
              <w:ind w:left="107" w:right="2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Direccionamiento de la red: IP. Estructura de una dirección IPV4, IPv6. Subredes y VLSM</w:t>
            </w:r>
          </w:p>
          <w:p w:rsidR="00C8512A" w:rsidRDefault="00C8512A">
            <w:pPr>
              <w:pStyle w:val="TableParagraph"/>
              <w:ind w:left="107" w:right="279"/>
              <w:rPr>
                <w:rFonts w:ascii="Arial" w:hAnsi="Arial"/>
                <w:sz w:val="20"/>
              </w:rPr>
            </w:pPr>
          </w:p>
          <w:p w:rsidR="00C8512A" w:rsidRDefault="00C8512A">
            <w:pPr>
              <w:pStyle w:val="TableParagraph"/>
              <w:ind w:left="107" w:right="279"/>
              <w:rPr>
                <w:rFonts w:ascii="Arial" w:hAnsi="Arial"/>
                <w:sz w:val="20"/>
              </w:rPr>
            </w:pPr>
          </w:p>
          <w:p w:rsidR="00C8512A" w:rsidRDefault="00C8512A">
            <w:pPr>
              <w:pStyle w:val="TableParagraph"/>
              <w:ind w:left="107" w:right="279"/>
              <w:rPr>
                <w:rFonts w:ascii="Arial" w:hAnsi="Arial"/>
                <w:sz w:val="20"/>
              </w:rPr>
            </w:pPr>
          </w:p>
          <w:p w:rsidR="00C8512A" w:rsidRDefault="00C8512A" w:rsidP="00C8512A">
            <w:pPr>
              <w:pStyle w:val="TableParagraph"/>
              <w:ind w:right="279"/>
              <w:rPr>
                <w:rFonts w:ascii="Arial" w:hAnsi="Arial"/>
                <w:sz w:val="20"/>
              </w:rPr>
            </w:pPr>
          </w:p>
        </w:tc>
        <w:tc>
          <w:tcPr>
            <w:tcW w:w="2172" w:type="dxa"/>
          </w:tcPr>
          <w:p w:rsidR="00C801AE" w:rsidRDefault="00C8512A">
            <w:pPr>
              <w:pStyle w:val="TableParagraph"/>
              <w:ind w:left="107" w:right="212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 xml:space="preserve">Diseña </w:t>
            </w:r>
            <w:proofErr w:type="gramStart"/>
            <w:r>
              <w:rPr>
                <w:sz w:val="24"/>
              </w:rPr>
              <w:t>los d</w:t>
            </w:r>
            <w:r>
              <w:rPr>
                <w:rFonts w:ascii="Arial" w:hAnsi="Arial"/>
                <w:sz w:val="20"/>
              </w:rPr>
              <w:t>ireccionamiento</w:t>
            </w:r>
            <w:proofErr w:type="gramEnd"/>
            <w:r>
              <w:rPr>
                <w:rFonts w:ascii="Arial" w:hAnsi="Arial"/>
                <w:sz w:val="20"/>
              </w:rPr>
              <w:t xml:space="preserve"> de la red: IP. Estructura de una dirección IPV4.</w:t>
            </w:r>
          </w:p>
        </w:tc>
        <w:tc>
          <w:tcPr>
            <w:tcW w:w="1769" w:type="dxa"/>
          </w:tcPr>
          <w:p w:rsidR="00C801AE" w:rsidRDefault="00C8512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Actitud sólida para apoyar en el avance y mejora de desempeño de sus</w:t>
            </w:r>
          </w:p>
          <w:p w:rsidR="00C801AE" w:rsidRDefault="00C8512A">
            <w:pPr>
              <w:pStyle w:val="TableParagraph"/>
              <w:spacing w:before="7" w:line="274" w:lineRule="exact"/>
              <w:ind w:left="110" w:right="272"/>
              <w:rPr>
                <w:sz w:val="24"/>
              </w:rPr>
            </w:pPr>
            <w:r>
              <w:rPr>
                <w:sz w:val="24"/>
              </w:rPr>
              <w:t>compañeros en clase.</w:t>
            </w:r>
          </w:p>
        </w:tc>
        <w:tc>
          <w:tcPr>
            <w:tcW w:w="1486" w:type="dxa"/>
          </w:tcPr>
          <w:p w:rsidR="00C801AE" w:rsidRDefault="00C8512A" w:rsidP="00C8512A">
            <w:pPr>
              <w:pStyle w:val="TableParagraph"/>
              <w:ind w:left="110" w:right="470"/>
              <w:rPr>
                <w:b/>
                <w:sz w:val="23"/>
              </w:rPr>
            </w:pPr>
            <w:r>
              <w:rPr>
                <w:sz w:val="24"/>
              </w:rPr>
              <w:t>Practica calificada.</w:t>
            </w:r>
          </w:p>
          <w:p w:rsidR="00C801AE" w:rsidRDefault="00C8512A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Ejercicios grupales en aula.</w:t>
            </w:r>
          </w:p>
        </w:tc>
        <w:tc>
          <w:tcPr>
            <w:tcW w:w="1249" w:type="dxa"/>
          </w:tcPr>
          <w:p w:rsidR="00C801AE" w:rsidRDefault="00C801AE">
            <w:pPr>
              <w:pStyle w:val="TableParagraph"/>
              <w:rPr>
                <w:b/>
                <w:sz w:val="28"/>
              </w:rPr>
            </w:pPr>
          </w:p>
          <w:p w:rsidR="00C801AE" w:rsidRDefault="00C8512A">
            <w:pPr>
              <w:pStyle w:val="TableParagraph"/>
              <w:spacing w:before="22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801AE" w:rsidRDefault="00C85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</w:tbl>
    <w:p w:rsidR="00C801AE" w:rsidRDefault="00C801AE">
      <w:pPr>
        <w:rPr>
          <w:sz w:val="24"/>
        </w:rPr>
        <w:sectPr w:rsidR="00C801AE">
          <w:pgSz w:w="12240" w:h="15840"/>
          <w:pgMar w:top="1420" w:right="780" w:bottom="280" w:left="1020" w:header="720" w:footer="720" w:gutter="0"/>
          <w:cols w:space="720"/>
        </w:sectPr>
      </w:pPr>
    </w:p>
    <w:tbl>
      <w:tblPr>
        <w:tblStyle w:val="TableNormal"/>
        <w:tblW w:w="10233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995"/>
        <w:gridCol w:w="2172"/>
        <w:gridCol w:w="1769"/>
        <w:gridCol w:w="1486"/>
        <w:gridCol w:w="1390"/>
      </w:tblGrid>
      <w:tr w:rsidR="00C801AE" w:rsidTr="00C8512A">
        <w:trPr>
          <w:trHeight w:val="271"/>
        </w:trPr>
        <w:tc>
          <w:tcPr>
            <w:tcW w:w="1421" w:type="dxa"/>
            <w:vMerge w:val="restart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vMerge w:val="restart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vMerge w:val="restart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vMerge w:val="restart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C801AE" w:rsidRDefault="00C8512A" w:rsidP="00C8512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 Ejercicios de</w:t>
            </w:r>
          </w:p>
        </w:tc>
        <w:tc>
          <w:tcPr>
            <w:tcW w:w="1390" w:type="dxa"/>
            <w:vMerge w:val="restart"/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C8512A">
        <w:trPr>
          <w:trHeight w:val="270"/>
        </w:trPr>
        <w:tc>
          <w:tcPr>
            <w:tcW w:w="1421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C801AE" w:rsidRDefault="00C851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</w:tr>
      <w:tr w:rsidR="00C801AE" w:rsidTr="00C8512A">
        <w:trPr>
          <w:trHeight w:val="1097"/>
        </w:trPr>
        <w:tc>
          <w:tcPr>
            <w:tcW w:w="1421" w:type="dxa"/>
            <w:tcBorders>
              <w:bottom w:val="nil"/>
            </w:tcBorders>
          </w:tcPr>
          <w:p w:rsidR="00C801AE" w:rsidRDefault="00C8512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Semana N° 6 (01/10/2018)</w:t>
            </w:r>
          </w:p>
        </w:tc>
        <w:tc>
          <w:tcPr>
            <w:tcW w:w="1995" w:type="dxa"/>
            <w:tcBorders>
              <w:bottom w:val="nil"/>
            </w:tcBorders>
          </w:tcPr>
          <w:p w:rsidR="00C801AE" w:rsidRDefault="00C8512A">
            <w:pPr>
              <w:pStyle w:val="TableParagraph"/>
              <w:ind w:left="107" w:right="1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Capa de enlace de datos. Función de la capa de enlace de datos</w:t>
            </w:r>
          </w:p>
        </w:tc>
        <w:tc>
          <w:tcPr>
            <w:tcW w:w="2172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44" w:lineRule="auto"/>
              <w:ind w:left="107" w:right="376"/>
              <w:rPr>
                <w:rFonts w:ascii="Arial"/>
                <w:sz w:val="20"/>
              </w:rPr>
            </w:pPr>
            <w:r>
              <w:rPr>
                <w:sz w:val="24"/>
              </w:rPr>
              <w:t>Analiza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rFonts w:ascii="Arial"/>
                <w:sz w:val="20"/>
              </w:rPr>
              <w:t>Capa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 enlace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datos.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C801AE" w:rsidRDefault="00C8512A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Practica calificada.</w:t>
            </w:r>
          </w:p>
          <w:p w:rsidR="00C801AE" w:rsidRDefault="00C801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390" w:type="dxa"/>
            <w:tcBorders>
              <w:bottom w:val="nil"/>
            </w:tcBorders>
          </w:tcPr>
          <w:p w:rsidR="00C801AE" w:rsidRDefault="00C801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801AE" w:rsidRDefault="00C8512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C8512A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1AE" w:rsidTr="00C8512A">
        <w:trPr>
          <w:trHeight w:val="402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C8512A">
        <w:trPr>
          <w:trHeight w:val="402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before="127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C8512A">
        <w:trPr>
          <w:trHeight w:val="270"/>
        </w:trPr>
        <w:tc>
          <w:tcPr>
            <w:tcW w:w="1421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C801AE" w:rsidRDefault="00C851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390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C8512A">
        <w:trPr>
          <w:trHeight w:val="1374"/>
        </w:trPr>
        <w:tc>
          <w:tcPr>
            <w:tcW w:w="1421" w:type="dxa"/>
            <w:tcBorders>
              <w:bottom w:val="nil"/>
            </w:tcBorders>
          </w:tcPr>
          <w:p w:rsidR="00C801AE" w:rsidRDefault="00C8512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Semana N° 7 (08/10/2018)</w:t>
            </w:r>
          </w:p>
        </w:tc>
        <w:tc>
          <w:tcPr>
            <w:tcW w:w="1995" w:type="dxa"/>
            <w:tcBorders>
              <w:bottom w:val="nil"/>
            </w:tcBorders>
          </w:tcPr>
          <w:p w:rsidR="00C801AE" w:rsidRDefault="00C8512A">
            <w:pPr>
              <w:pStyle w:val="TableParagraph"/>
              <w:ind w:left="107" w:right="1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Capa física de OSI. Función de los servicios y protocolos de la capa física para la</w:t>
            </w:r>
          </w:p>
          <w:p w:rsidR="00C801AE" w:rsidRDefault="00C8512A">
            <w:pPr>
              <w:pStyle w:val="TableParagraph"/>
              <w:spacing w:line="209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comunicación a</w:t>
            </w:r>
          </w:p>
        </w:tc>
        <w:tc>
          <w:tcPr>
            <w:tcW w:w="2172" w:type="dxa"/>
            <w:tcBorders>
              <w:bottom w:val="nil"/>
            </w:tcBorders>
          </w:tcPr>
          <w:p w:rsidR="00C801AE" w:rsidRDefault="00C8512A">
            <w:pPr>
              <w:pStyle w:val="TableParagraph"/>
              <w:ind w:left="107" w:right="205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>Diseña la c</w:t>
            </w:r>
            <w:r>
              <w:rPr>
                <w:rFonts w:ascii="Arial" w:hAnsi="Arial"/>
                <w:sz w:val="20"/>
              </w:rPr>
              <w:t>apa física de OSI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C801AE" w:rsidRDefault="00C8512A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Practica calificada.</w:t>
            </w:r>
          </w:p>
          <w:p w:rsidR="00C801AE" w:rsidRDefault="00C801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spacing w:line="270" w:lineRule="atLeast"/>
              <w:ind w:left="110" w:right="317"/>
              <w:rPr>
                <w:sz w:val="24"/>
              </w:rPr>
            </w:pPr>
            <w:r>
              <w:rPr>
                <w:sz w:val="24"/>
              </w:rPr>
              <w:t>Ejercicios grupales en</w:t>
            </w:r>
          </w:p>
        </w:tc>
        <w:tc>
          <w:tcPr>
            <w:tcW w:w="1390" w:type="dxa"/>
            <w:tcBorders>
              <w:bottom w:val="nil"/>
            </w:tcBorders>
          </w:tcPr>
          <w:p w:rsidR="00C801AE" w:rsidRDefault="00C801A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801AE" w:rsidRDefault="00C8512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801AE" w:rsidRDefault="00C8512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C8512A">
        <w:trPr>
          <w:trHeight w:val="402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22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través de la red.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C8512A">
        <w:trPr>
          <w:trHeight w:val="402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before="127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C8512A">
        <w:trPr>
          <w:trHeight w:val="270"/>
        </w:trPr>
        <w:tc>
          <w:tcPr>
            <w:tcW w:w="1421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C801AE" w:rsidRDefault="00C851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390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C8512A">
        <w:trPr>
          <w:trHeight w:val="270"/>
        </w:trPr>
        <w:tc>
          <w:tcPr>
            <w:tcW w:w="1421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0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Semana N° 8</w:t>
            </w:r>
          </w:p>
        </w:tc>
        <w:tc>
          <w:tcPr>
            <w:tcW w:w="1995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Conectividad</w:t>
            </w:r>
          </w:p>
        </w:tc>
        <w:tc>
          <w:tcPr>
            <w:tcW w:w="2172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Diseña la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</w:t>
            </w:r>
          </w:p>
        </w:tc>
        <w:tc>
          <w:tcPr>
            <w:tcW w:w="1390" w:type="dxa"/>
            <w:tcBorders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C8512A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5" w:lineRule="exact"/>
              <w:ind w:left="16" w:right="91"/>
              <w:jc w:val="center"/>
              <w:rPr>
                <w:sz w:val="24"/>
              </w:rPr>
            </w:pPr>
            <w:r>
              <w:rPr>
                <w:sz w:val="24"/>
              </w:rPr>
              <w:t>(15/10/2018)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usando protocolos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conectividad usando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calificada.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01AE" w:rsidTr="00C8512A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OSI.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protocolos OSI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C8512A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1AE" w:rsidTr="00C8512A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1AE" w:rsidTr="00C8512A">
        <w:trPr>
          <w:trHeight w:val="402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C8512A">
        <w:trPr>
          <w:trHeight w:val="404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before="129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C8512A">
        <w:trPr>
          <w:trHeight w:val="270"/>
        </w:trPr>
        <w:tc>
          <w:tcPr>
            <w:tcW w:w="142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C801AE" w:rsidRDefault="00C851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390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C8512A">
        <w:trPr>
          <w:trHeight w:val="275"/>
        </w:trPr>
        <w:tc>
          <w:tcPr>
            <w:tcW w:w="1421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2" w:type="dxa"/>
            <w:gridSpan w:val="5"/>
          </w:tcPr>
          <w:p w:rsidR="00C801AE" w:rsidRDefault="00C8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EXAMEN PARCIAL: EVALUACIÓN CORRESPONDIENTE A LA UNIDAD N° I Y II</w:t>
            </w:r>
          </w:p>
        </w:tc>
      </w:tr>
      <w:tr w:rsidR="00C801AE" w:rsidTr="00C8512A">
        <w:trPr>
          <w:trHeight w:val="3091"/>
        </w:trPr>
        <w:tc>
          <w:tcPr>
            <w:tcW w:w="10233" w:type="dxa"/>
            <w:gridSpan w:val="6"/>
          </w:tcPr>
          <w:p w:rsidR="00C801AE" w:rsidRDefault="00C8512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Fuentes de información:</w:t>
            </w:r>
          </w:p>
          <w:p w:rsidR="00C801AE" w:rsidRDefault="00C8512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Ariganello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E.(</w:t>
            </w:r>
            <w:proofErr w:type="gramEnd"/>
            <w:r>
              <w:rPr>
                <w:sz w:val="24"/>
              </w:rPr>
              <w:t xml:space="preserve">2009) Redes </w:t>
            </w:r>
            <w:proofErr w:type="spellStart"/>
            <w:r>
              <w:rPr>
                <w:sz w:val="24"/>
              </w:rPr>
              <w:t>Cisco.México</w:t>
            </w:r>
            <w:proofErr w:type="spellEnd"/>
            <w:r>
              <w:rPr>
                <w:sz w:val="24"/>
              </w:rPr>
              <w:t>, D.F.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Alfaomega</w:t>
            </w:r>
            <w:proofErr w:type="spellEnd"/>
          </w:p>
          <w:p w:rsidR="00C801AE" w:rsidRDefault="00C8512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Carballar</w:t>
            </w:r>
            <w:proofErr w:type="spellEnd"/>
            <w:r>
              <w:rPr>
                <w:sz w:val="24"/>
              </w:rPr>
              <w:t>, F. (</w:t>
            </w:r>
            <w:proofErr w:type="gramStart"/>
            <w:r>
              <w:rPr>
                <w:sz w:val="24"/>
              </w:rPr>
              <w:t>2008)</w:t>
            </w:r>
            <w:proofErr w:type="spellStart"/>
            <w:r>
              <w:rPr>
                <w:sz w:val="24"/>
              </w:rPr>
              <w:t>Wi</w:t>
            </w:r>
            <w:proofErr w:type="spellEnd"/>
            <w:proofErr w:type="gramEnd"/>
            <w:r>
              <w:rPr>
                <w:sz w:val="24"/>
              </w:rPr>
              <w:t>-fi. Cómo Construir Una Red Inalámbrica (2a ed.), Ra-</w:t>
            </w: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ediciones</w:t>
            </w:r>
          </w:p>
          <w:p w:rsidR="00C801AE" w:rsidRDefault="00C8512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 xml:space="preserve">Cisco </w:t>
            </w:r>
            <w:proofErr w:type="spellStart"/>
            <w:r>
              <w:rPr>
                <w:sz w:val="24"/>
              </w:rPr>
              <w:t>System</w:t>
            </w:r>
            <w:proofErr w:type="spellEnd"/>
            <w:r>
              <w:rPr>
                <w:sz w:val="24"/>
              </w:rPr>
              <w:t xml:space="preserve"> (2009). Academia de </w:t>
            </w:r>
            <w:proofErr w:type="spellStart"/>
            <w:r>
              <w:rPr>
                <w:sz w:val="24"/>
              </w:rPr>
              <w:t>Networking</w:t>
            </w:r>
            <w:proofErr w:type="spellEnd"/>
            <w:r>
              <w:rPr>
                <w:sz w:val="24"/>
              </w:rPr>
              <w:t xml:space="preserve"> de Cisco </w:t>
            </w:r>
            <w:proofErr w:type="spellStart"/>
            <w:r>
              <w:rPr>
                <w:sz w:val="24"/>
              </w:rPr>
              <w:t>Systems</w:t>
            </w:r>
            <w:proofErr w:type="spellEnd"/>
            <w:r>
              <w:rPr>
                <w:sz w:val="24"/>
              </w:rPr>
              <w:t xml:space="preserve"> Guías del primer y segundo año y prácticas de laboratorio (2a ed.). Pearson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editores.</w:t>
            </w:r>
          </w:p>
          <w:p w:rsidR="00C801AE" w:rsidRDefault="00C8512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Dye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M.(</w:t>
            </w:r>
            <w:proofErr w:type="gramEnd"/>
            <w:r>
              <w:rPr>
                <w:sz w:val="24"/>
              </w:rPr>
              <w:t xml:space="preserve">2008).Aspectos básicos de </w:t>
            </w:r>
            <w:proofErr w:type="spellStart"/>
            <w:r>
              <w:rPr>
                <w:sz w:val="24"/>
              </w:rPr>
              <w:t>networking</w:t>
            </w:r>
            <w:proofErr w:type="spellEnd"/>
            <w:r>
              <w:rPr>
                <w:sz w:val="24"/>
              </w:rPr>
              <w:t>. Madrid: Pearson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</w:p>
          <w:p w:rsidR="00C801AE" w:rsidRDefault="00C8512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624"/>
              <w:rPr>
                <w:sz w:val="24"/>
              </w:rPr>
            </w:pPr>
            <w:r>
              <w:rPr>
                <w:sz w:val="24"/>
              </w:rPr>
              <w:t xml:space="preserve">Ford, M, et al. (2009). </w:t>
            </w:r>
            <w:proofErr w:type="spellStart"/>
            <w:r>
              <w:rPr>
                <w:sz w:val="24"/>
              </w:rPr>
              <w:t>Internetworking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technologies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handbook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(2a ed.); Estados Unidos: Cisco </w:t>
            </w:r>
            <w:proofErr w:type="spellStart"/>
            <w:r>
              <w:rPr>
                <w:sz w:val="24"/>
              </w:rPr>
              <w:t>Press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editores.</w:t>
            </w:r>
          </w:p>
          <w:p w:rsidR="00C801AE" w:rsidRDefault="00C8512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8605"/>
              </w:tabs>
              <w:spacing w:before="3" w:line="230" w:lineRule="auto"/>
              <w:ind w:right="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FOROUZAN </w:t>
            </w:r>
            <w:proofErr w:type="gramStart"/>
            <w:r>
              <w:rPr>
                <w:rFonts w:ascii="Arial" w:hAnsi="Arial"/>
                <w:sz w:val="20"/>
              </w:rPr>
              <w:t>B.(</w:t>
            </w:r>
            <w:proofErr w:type="gramEnd"/>
            <w:r>
              <w:rPr>
                <w:rFonts w:ascii="Arial" w:hAnsi="Arial"/>
                <w:sz w:val="20"/>
              </w:rPr>
              <w:t>2007)”</w:t>
            </w:r>
            <w:r>
              <w:rPr>
                <w:rFonts w:ascii="Arial" w:hAnsi="Arial"/>
                <w:i/>
                <w:sz w:val="20"/>
              </w:rPr>
              <w:t>Transmisión de datos y redes de</w:t>
            </w:r>
            <w:r>
              <w:rPr>
                <w:rFonts w:ascii="Arial" w:hAnsi="Arial"/>
                <w:i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comunicaciones  </w:t>
            </w:r>
            <w:r>
              <w:rPr>
                <w:rFonts w:ascii="Arial" w:hAnsi="Arial"/>
                <w:sz w:val="20"/>
              </w:rPr>
              <w:t>“.Madrid: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w w:val="95"/>
                <w:sz w:val="20"/>
              </w:rPr>
              <w:t>Mcgraw-Hill</w:t>
            </w:r>
            <w:proofErr w:type="spellEnd"/>
            <w:r>
              <w:rPr>
                <w:rFonts w:ascii="Arial" w:hAnsi="Arial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Interamericana</w:t>
            </w:r>
          </w:p>
          <w:p w:rsidR="00C801AE" w:rsidRDefault="00C8512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5772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 xml:space="preserve">Neil </w:t>
            </w:r>
            <w:proofErr w:type="gramStart"/>
            <w:r>
              <w:rPr>
                <w:sz w:val="24"/>
              </w:rPr>
              <w:t>A.(</w:t>
            </w:r>
            <w:proofErr w:type="gramEnd"/>
            <w:r>
              <w:rPr>
                <w:sz w:val="24"/>
              </w:rPr>
              <w:t>2009).Introducción a las Redes Cisco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Madrid</w:t>
            </w:r>
            <w:r>
              <w:rPr>
                <w:sz w:val="24"/>
              </w:rPr>
              <w:tab/>
              <w:t>: Anaya Multimedia.</w:t>
            </w:r>
          </w:p>
        </w:tc>
      </w:tr>
    </w:tbl>
    <w:p w:rsidR="00C801AE" w:rsidRDefault="00C801AE">
      <w:pPr>
        <w:pStyle w:val="Textoindependiente"/>
        <w:rPr>
          <w:b/>
          <w:sz w:val="20"/>
        </w:rPr>
      </w:pPr>
    </w:p>
    <w:p w:rsidR="00C801AE" w:rsidRDefault="00C801AE">
      <w:pPr>
        <w:pStyle w:val="Textoindependiente"/>
        <w:rPr>
          <w:b/>
          <w:sz w:val="20"/>
        </w:rPr>
      </w:pPr>
    </w:p>
    <w:p w:rsidR="00C801AE" w:rsidRDefault="00C801AE">
      <w:pPr>
        <w:pStyle w:val="Textoindependiente"/>
        <w:spacing w:before="3"/>
        <w:rPr>
          <w:b/>
          <w:sz w:val="11"/>
        </w:rPr>
      </w:pPr>
    </w:p>
    <w:p w:rsidR="00C801AE" w:rsidRDefault="00C801AE">
      <w:pPr>
        <w:spacing w:line="255" w:lineRule="exact"/>
        <w:rPr>
          <w:sz w:val="24"/>
        </w:rPr>
        <w:sectPr w:rsidR="00C801AE">
          <w:pgSz w:w="12240" w:h="15840"/>
          <w:pgMar w:top="1420" w:right="780" w:bottom="280" w:left="1020" w:header="720" w:footer="720" w:gutter="0"/>
          <w:cols w:space="720"/>
        </w:sectPr>
      </w:pPr>
    </w:p>
    <w:tbl>
      <w:tblPr>
        <w:tblStyle w:val="TableNormal"/>
        <w:tblW w:w="10233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995"/>
        <w:gridCol w:w="2172"/>
        <w:gridCol w:w="1769"/>
        <w:gridCol w:w="1486"/>
        <w:gridCol w:w="1390"/>
      </w:tblGrid>
      <w:tr w:rsidR="00771059" w:rsidTr="00771059">
        <w:trPr>
          <w:trHeight w:val="827"/>
        </w:trPr>
        <w:tc>
          <w:tcPr>
            <w:tcW w:w="10233" w:type="dxa"/>
            <w:gridSpan w:val="6"/>
          </w:tcPr>
          <w:p w:rsidR="00771059" w:rsidRDefault="00771059" w:rsidP="00771059">
            <w:pPr>
              <w:pStyle w:val="TableParagraph"/>
              <w:ind w:left="2347" w:right="23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UNIDAD III</w:t>
            </w:r>
          </w:p>
          <w:p w:rsidR="00771059" w:rsidRDefault="00771059" w:rsidP="0077105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Analiza la carga y extracción de data </w:t>
            </w:r>
            <w:proofErr w:type="spellStart"/>
            <w:r>
              <w:rPr>
                <w:sz w:val="24"/>
              </w:rPr>
              <w:t>warehouse</w:t>
            </w:r>
            <w:proofErr w:type="spellEnd"/>
            <w:r>
              <w:rPr>
                <w:sz w:val="24"/>
              </w:rPr>
              <w:t xml:space="preserve"> matrices</w:t>
            </w:r>
          </w:p>
        </w:tc>
      </w:tr>
      <w:tr w:rsidR="00771059" w:rsidTr="00771059">
        <w:trPr>
          <w:trHeight w:val="827"/>
        </w:trPr>
        <w:tc>
          <w:tcPr>
            <w:tcW w:w="10233" w:type="dxa"/>
            <w:gridSpan w:val="6"/>
          </w:tcPr>
          <w:p w:rsidR="00771059" w:rsidRDefault="00771059" w:rsidP="0077105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C3: Carga y extracción de data </w:t>
            </w:r>
            <w:proofErr w:type="spellStart"/>
            <w:r>
              <w:rPr>
                <w:sz w:val="24"/>
              </w:rPr>
              <w:t>warehouse</w:t>
            </w:r>
            <w:proofErr w:type="spellEnd"/>
            <w:r>
              <w:rPr>
                <w:sz w:val="24"/>
              </w:rPr>
              <w:t xml:space="preserve"> matrices</w:t>
            </w:r>
          </w:p>
        </w:tc>
      </w:tr>
      <w:tr w:rsidR="00771059" w:rsidTr="00771059">
        <w:trPr>
          <w:trHeight w:val="827"/>
        </w:trPr>
        <w:tc>
          <w:tcPr>
            <w:tcW w:w="1421" w:type="dxa"/>
          </w:tcPr>
          <w:p w:rsidR="00771059" w:rsidRDefault="00771059" w:rsidP="0077105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1995" w:type="dxa"/>
          </w:tcPr>
          <w:p w:rsidR="00771059" w:rsidRDefault="00771059" w:rsidP="00771059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CONTENIDOS CONCEPTUALES</w:t>
            </w:r>
          </w:p>
        </w:tc>
        <w:tc>
          <w:tcPr>
            <w:tcW w:w="2172" w:type="dxa"/>
          </w:tcPr>
          <w:p w:rsidR="00771059" w:rsidRDefault="00771059" w:rsidP="00771059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CONTENIDOS PROCEDIMENTALES</w:t>
            </w:r>
          </w:p>
        </w:tc>
        <w:tc>
          <w:tcPr>
            <w:tcW w:w="1769" w:type="dxa"/>
          </w:tcPr>
          <w:p w:rsidR="00771059" w:rsidRDefault="00771059" w:rsidP="00771059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CONTENIDOS ACTITUDINALES</w:t>
            </w:r>
          </w:p>
        </w:tc>
        <w:tc>
          <w:tcPr>
            <w:tcW w:w="1486" w:type="dxa"/>
          </w:tcPr>
          <w:p w:rsidR="00771059" w:rsidRDefault="00771059" w:rsidP="0077105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CRITERIOS</w:t>
            </w:r>
          </w:p>
          <w:p w:rsidR="00771059" w:rsidRDefault="00771059" w:rsidP="00771059">
            <w:pPr>
              <w:pStyle w:val="TableParagraph"/>
              <w:spacing w:before="1" w:line="270" w:lineRule="atLeast"/>
              <w:ind w:left="110" w:right="77"/>
              <w:rPr>
                <w:sz w:val="24"/>
              </w:rPr>
            </w:pPr>
            <w:r>
              <w:rPr>
                <w:sz w:val="24"/>
              </w:rPr>
              <w:t>DE EVALUACIÓN</w:t>
            </w:r>
          </w:p>
        </w:tc>
        <w:tc>
          <w:tcPr>
            <w:tcW w:w="1390" w:type="dxa"/>
          </w:tcPr>
          <w:p w:rsidR="00771059" w:rsidRDefault="00771059" w:rsidP="0077105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HORAS</w:t>
            </w:r>
          </w:p>
        </w:tc>
      </w:tr>
      <w:tr w:rsidR="00771059" w:rsidTr="00771059">
        <w:trPr>
          <w:trHeight w:val="1102"/>
        </w:trPr>
        <w:tc>
          <w:tcPr>
            <w:tcW w:w="1421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Semana N° 9 (22/10/2018)</w:t>
            </w:r>
          </w:p>
        </w:tc>
        <w:tc>
          <w:tcPr>
            <w:tcW w:w="1995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tabs>
                <w:tab w:val="left" w:pos="1661"/>
                <w:tab w:val="left" w:pos="1786"/>
              </w:tabs>
              <w:ind w:left="107" w:right="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Fundamentos</w:t>
            </w:r>
            <w:r>
              <w:rPr>
                <w:rFonts w:ascii="Arial" w:hAnsi="Arial"/>
                <w:sz w:val="20"/>
              </w:rPr>
              <w:tab/>
              <w:t>de Ethernet: Tecnologías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y estándares IEEE.</w:t>
            </w:r>
          </w:p>
        </w:tc>
        <w:tc>
          <w:tcPr>
            <w:tcW w:w="2172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37" w:lineRule="auto"/>
              <w:ind w:left="107" w:right="600"/>
              <w:rPr>
                <w:rFonts w:ascii="Arial"/>
                <w:sz w:val="20"/>
              </w:rPr>
            </w:pPr>
            <w:r>
              <w:rPr>
                <w:sz w:val="24"/>
              </w:rPr>
              <w:t xml:space="preserve">Analiza los </w:t>
            </w:r>
            <w:r>
              <w:rPr>
                <w:rFonts w:ascii="Arial"/>
                <w:sz w:val="20"/>
              </w:rPr>
              <w:t>fundamentos de Ethernet.</w:t>
            </w:r>
          </w:p>
        </w:tc>
        <w:tc>
          <w:tcPr>
            <w:tcW w:w="1769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37" w:lineRule="auto"/>
              <w:ind w:left="110" w:right="458"/>
              <w:rPr>
                <w:sz w:val="24"/>
              </w:rPr>
            </w:pPr>
            <w:r>
              <w:rPr>
                <w:sz w:val="24"/>
              </w:rPr>
              <w:t>Actitud sólida para</w:t>
            </w:r>
          </w:p>
          <w:p w:rsidR="00771059" w:rsidRDefault="00771059" w:rsidP="00771059">
            <w:pPr>
              <w:pStyle w:val="TableParagraph"/>
              <w:spacing w:before="1" w:line="270" w:lineRule="atLeast"/>
              <w:ind w:left="110" w:right="184"/>
              <w:rPr>
                <w:sz w:val="24"/>
              </w:rPr>
            </w:pPr>
            <w:r>
              <w:rPr>
                <w:sz w:val="24"/>
              </w:rPr>
              <w:t>apoyar en el avance y mejora</w:t>
            </w:r>
          </w:p>
        </w:tc>
        <w:tc>
          <w:tcPr>
            <w:tcW w:w="1486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37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Practica calificada.</w:t>
            </w:r>
          </w:p>
          <w:p w:rsidR="00771059" w:rsidRDefault="00771059" w:rsidP="0077105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71059" w:rsidRDefault="00771059" w:rsidP="0077105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390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rPr>
                <w:b/>
                <w:sz w:val="28"/>
              </w:rPr>
            </w:pPr>
          </w:p>
          <w:p w:rsidR="00771059" w:rsidRDefault="00771059" w:rsidP="00771059">
            <w:pPr>
              <w:pStyle w:val="TableParagraph"/>
              <w:spacing w:before="22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1059" w:rsidRDefault="00771059" w:rsidP="0077105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771059" w:rsidTr="00771059">
        <w:trPr>
          <w:trHeight w:val="274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de desempeño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4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de sus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6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compañeros en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clase.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390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 N°</w:t>
            </w:r>
          </w:p>
        </w:tc>
        <w:tc>
          <w:tcPr>
            <w:tcW w:w="1995" w:type="dxa"/>
            <w:vMerge w:val="restart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tabs>
                <w:tab w:val="left" w:pos="1661"/>
              </w:tabs>
              <w:spacing w:line="225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Medios</w:t>
            </w:r>
            <w:r>
              <w:rPr>
                <w:rFonts w:ascii="Arial"/>
                <w:sz w:val="20"/>
              </w:rPr>
              <w:tab/>
              <w:t>de</w:t>
            </w:r>
          </w:p>
          <w:p w:rsidR="00771059" w:rsidRDefault="00771059" w:rsidP="00771059">
            <w:pPr>
              <w:pStyle w:val="TableParagraph"/>
              <w:spacing w:before="1"/>
              <w:ind w:left="107" w:right="9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Transmisión No Guiados: Redes Inalámbricas</w:t>
            </w:r>
          </w:p>
        </w:tc>
        <w:tc>
          <w:tcPr>
            <w:tcW w:w="2172" w:type="dxa"/>
            <w:vMerge w:val="restart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tabs>
                <w:tab w:val="left" w:pos="1807"/>
              </w:tabs>
              <w:ind w:left="107" w:right="9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Analiza los medios de Transmisión</w:t>
            </w:r>
            <w:r>
              <w:rPr>
                <w:rFonts w:ascii="Arial" w:hAnsi="Arial"/>
                <w:sz w:val="20"/>
              </w:rPr>
              <w:tab/>
              <w:t>No Guiados.</w:t>
            </w:r>
          </w:p>
        </w:tc>
        <w:tc>
          <w:tcPr>
            <w:tcW w:w="1769" w:type="dxa"/>
            <w:vMerge w:val="restart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</w:t>
            </w:r>
          </w:p>
        </w:tc>
        <w:tc>
          <w:tcPr>
            <w:tcW w:w="1390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5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calificada.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(29/10/2018)</w:t>
            </w:r>
          </w:p>
        </w:tc>
        <w:tc>
          <w:tcPr>
            <w:tcW w:w="1995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059" w:rsidTr="00771059">
        <w:trPr>
          <w:trHeight w:val="276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771059" w:rsidTr="00771059">
        <w:trPr>
          <w:trHeight w:val="274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412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</w:tr>
      <w:tr w:rsidR="00771059" w:rsidTr="00771059">
        <w:trPr>
          <w:trHeight w:val="413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before="134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390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4"/>
        </w:trPr>
        <w:tc>
          <w:tcPr>
            <w:tcW w:w="1421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 N°</w:t>
            </w:r>
          </w:p>
        </w:tc>
        <w:tc>
          <w:tcPr>
            <w:tcW w:w="1995" w:type="dxa"/>
            <w:vMerge w:val="restart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ind w:left="107" w:right="1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Introducción a los dispositivos de red: </w:t>
            </w:r>
            <w:proofErr w:type="spellStart"/>
            <w:r>
              <w:rPr>
                <w:rFonts w:ascii="Arial" w:hAnsi="Arial"/>
                <w:sz w:val="20"/>
              </w:rPr>
              <w:t>Routers</w:t>
            </w:r>
            <w:proofErr w:type="spellEnd"/>
            <w:r>
              <w:rPr>
                <w:rFonts w:ascii="Arial" w:hAnsi="Arial"/>
                <w:sz w:val="20"/>
              </w:rPr>
              <w:t xml:space="preserve"> y </w:t>
            </w:r>
            <w:proofErr w:type="spellStart"/>
            <w:r>
              <w:rPr>
                <w:rFonts w:ascii="Arial" w:hAnsi="Arial"/>
                <w:sz w:val="20"/>
              </w:rPr>
              <w:t>Switch</w:t>
            </w:r>
            <w:proofErr w:type="spellEnd"/>
            <w:r>
              <w:rPr>
                <w:rFonts w:ascii="Arial" w:hAnsi="Arial"/>
                <w:sz w:val="20"/>
              </w:rPr>
              <w:t>. Configuración</w:t>
            </w:r>
          </w:p>
        </w:tc>
        <w:tc>
          <w:tcPr>
            <w:tcW w:w="2172" w:type="dxa"/>
            <w:vMerge w:val="restart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ind w:left="107" w:right="4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Analiza la Configuración de </w:t>
            </w:r>
            <w:proofErr w:type="spellStart"/>
            <w:r>
              <w:rPr>
                <w:rFonts w:ascii="Arial" w:hAnsi="Arial"/>
                <w:sz w:val="20"/>
              </w:rPr>
              <w:t>Routers</w:t>
            </w:r>
            <w:proofErr w:type="spellEnd"/>
            <w:r>
              <w:rPr>
                <w:rFonts w:ascii="Arial" w:hAnsi="Arial"/>
                <w:sz w:val="20"/>
              </w:rPr>
              <w:t xml:space="preserve"> y </w:t>
            </w:r>
            <w:proofErr w:type="spellStart"/>
            <w:r>
              <w:rPr>
                <w:rFonts w:ascii="Arial" w:hAnsi="Arial"/>
                <w:sz w:val="20"/>
              </w:rPr>
              <w:t>Switch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69" w:type="dxa"/>
            <w:vMerge w:val="restart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</w:t>
            </w:r>
          </w:p>
        </w:tc>
        <w:tc>
          <w:tcPr>
            <w:tcW w:w="1390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6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5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calificada.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(05/11/2018)</w:t>
            </w:r>
          </w:p>
        </w:tc>
        <w:tc>
          <w:tcPr>
            <w:tcW w:w="1995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771059" w:rsidTr="00771059">
        <w:trPr>
          <w:trHeight w:val="274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413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</w:tr>
      <w:tr w:rsidR="00771059" w:rsidTr="00771059">
        <w:trPr>
          <w:trHeight w:val="412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before="134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</w:tr>
      <w:tr w:rsidR="00771059" w:rsidTr="00771059">
        <w:trPr>
          <w:trHeight w:val="273"/>
        </w:trPr>
        <w:tc>
          <w:tcPr>
            <w:tcW w:w="1421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390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6"/>
        </w:trPr>
        <w:tc>
          <w:tcPr>
            <w:tcW w:w="1421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 N°</w:t>
            </w:r>
          </w:p>
        </w:tc>
        <w:tc>
          <w:tcPr>
            <w:tcW w:w="1995" w:type="dxa"/>
            <w:vMerge w:val="restart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ind w:left="107" w:right="3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Introducción a la Seguridad en Redes de Computadoras</w:t>
            </w:r>
          </w:p>
        </w:tc>
        <w:tc>
          <w:tcPr>
            <w:tcW w:w="2172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57" w:lineRule="exact"/>
              <w:ind w:left="107"/>
              <w:rPr>
                <w:rFonts w:ascii="Arial"/>
                <w:sz w:val="20"/>
              </w:rPr>
            </w:pPr>
            <w:r>
              <w:rPr>
                <w:sz w:val="24"/>
              </w:rPr>
              <w:t>Analiza la s</w:t>
            </w:r>
            <w:r>
              <w:rPr>
                <w:rFonts w:ascii="Arial"/>
                <w:sz w:val="20"/>
              </w:rPr>
              <w:t>eguridad</w:t>
            </w:r>
          </w:p>
        </w:tc>
        <w:tc>
          <w:tcPr>
            <w:tcW w:w="1769" w:type="dxa"/>
            <w:vMerge w:val="restart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</w:t>
            </w:r>
          </w:p>
        </w:tc>
        <w:tc>
          <w:tcPr>
            <w:tcW w:w="1390" w:type="dxa"/>
            <w:tcBorders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552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76" w:lineRule="exact"/>
              <w:ind w:left="107" w:right="167"/>
              <w:rPr>
                <w:sz w:val="24"/>
              </w:rPr>
            </w:pPr>
            <w:r>
              <w:rPr>
                <w:sz w:val="24"/>
              </w:rPr>
              <w:t>12 (12/11/2018)</w:t>
            </w:r>
          </w:p>
        </w:tc>
        <w:tc>
          <w:tcPr>
            <w:tcW w:w="1995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ind w:left="107" w:right="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en Redes de </w:t>
            </w:r>
            <w:r>
              <w:rPr>
                <w:rFonts w:ascii="Arial"/>
                <w:w w:val="95"/>
                <w:sz w:val="20"/>
              </w:rPr>
              <w:t>Computadoras</w:t>
            </w: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calificada.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71059" w:rsidRDefault="00771059" w:rsidP="0077105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771059" w:rsidRDefault="00771059" w:rsidP="0077105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771059" w:rsidTr="00771059">
        <w:trPr>
          <w:trHeight w:val="274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414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</w:tr>
      <w:tr w:rsidR="00771059" w:rsidTr="00771059">
        <w:trPr>
          <w:trHeight w:val="413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spacing w:before="134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</w:rPr>
            </w:pPr>
          </w:p>
        </w:tc>
      </w:tr>
      <w:tr w:rsidR="00771059" w:rsidTr="00771059">
        <w:trPr>
          <w:trHeight w:val="273"/>
        </w:trPr>
        <w:tc>
          <w:tcPr>
            <w:tcW w:w="1421" w:type="dxa"/>
            <w:tcBorders>
              <w:top w:val="nil"/>
              <w:bottom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390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059" w:rsidTr="00771059">
        <w:trPr>
          <w:trHeight w:val="275"/>
        </w:trPr>
        <w:tc>
          <w:tcPr>
            <w:tcW w:w="1421" w:type="dxa"/>
            <w:tcBorders>
              <w:top w:val="nil"/>
            </w:tcBorders>
          </w:tcPr>
          <w:p w:rsidR="00771059" w:rsidRDefault="00771059" w:rsidP="00771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2" w:type="dxa"/>
            <w:gridSpan w:val="5"/>
          </w:tcPr>
          <w:p w:rsidR="00771059" w:rsidRDefault="00771059" w:rsidP="0077105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TRABAJO ACADÉMICO CORRESPONDIENTE A LA UNIDAD N° III</w:t>
            </w:r>
          </w:p>
        </w:tc>
      </w:tr>
      <w:tr w:rsidR="00771059" w:rsidTr="00771059">
        <w:trPr>
          <w:trHeight w:val="1717"/>
        </w:trPr>
        <w:tc>
          <w:tcPr>
            <w:tcW w:w="10233" w:type="dxa"/>
            <w:gridSpan w:val="6"/>
          </w:tcPr>
          <w:p w:rsidR="00771059" w:rsidRDefault="00771059" w:rsidP="0077105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Fuentes de información:</w:t>
            </w:r>
          </w:p>
          <w:p w:rsidR="00771059" w:rsidRDefault="00771059" w:rsidP="007710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Ariganello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E.(</w:t>
            </w:r>
            <w:proofErr w:type="gramEnd"/>
            <w:r>
              <w:rPr>
                <w:sz w:val="24"/>
              </w:rPr>
              <w:t xml:space="preserve">2009) Redes </w:t>
            </w:r>
            <w:proofErr w:type="spellStart"/>
            <w:r>
              <w:rPr>
                <w:sz w:val="24"/>
              </w:rPr>
              <w:t>Cisco.México</w:t>
            </w:r>
            <w:proofErr w:type="spellEnd"/>
            <w:r>
              <w:rPr>
                <w:sz w:val="24"/>
              </w:rPr>
              <w:t>, D.F.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Alfaomega</w:t>
            </w:r>
            <w:proofErr w:type="spellEnd"/>
          </w:p>
          <w:p w:rsidR="00771059" w:rsidRDefault="00771059" w:rsidP="007710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Carballar</w:t>
            </w:r>
            <w:proofErr w:type="spellEnd"/>
            <w:r>
              <w:rPr>
                <w:sz w:val="24"/>
              </w:rPr>
              <w:t>, F. (</w:t>
            </w:r>
            <w:proofErr w:type="gramStart"/>
            <w:r>
              <w:rPr>
                <w:sz w:val="24"/>
              </w:rPr>
              <w:t>2008)</w:t>
            </w:r>
            <w:proofErr w:type="spellStart"/>
            <w:r>
              <w:rPr>
                <w:sz w:val="24"/>
              </w:rPr>
              <w:t>Wi</w:t>
            </w:r>
            <w:proofErr w:type="spellEnd"/>
            <w:proofErr w:type="gramEnd"/>
            <w:r>
              <w:rPr>
                <w:sz w:val="24"/>
              </w:rPr>
              <w:t>-fi. Cómo Construir Una Red Inalámbrica (2a ed.), Ra-</w:t>
            </w: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ediciones</w:t>
            </w:r>
          </w:p>
          <w:p w:rsidR="00771059" w:rsidRDefault="00771059" w:rsidP="007710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Academia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Networking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Guías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 prácticas de laboratorio (2a ed.). Pearson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editores.</w:t>
            </w:r>
          </w:p>
          <w:p w:rsidR="00771059" w:rsidRDefault="00771059" w:rsidP="007710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Dye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M.(</w:t>
            </w:r>
            <w:proofErr w:type="gramEnd"/>
            <w:r>
              <w:rPr>
                <w:sz w:val="24"/>
              </w:rPr>
              <w:t xml:space="preserve">2008).Aspectos básicos de </w:t>
            </w:r>
            <w:proofErr w:type="spellStart"/>
            <w:r>
              <w:rPr>
                <w:sz w:val="24"/>
              </w:rPr>
              <w:t>networking</w:t>
            </w:r>
            <w:proofErr w:type="spellEnd"/>
            <w:r>
              <w:rPr>
                <w:sz w:val="24"/>
              </w:rPr>
              <w:t>. Madrid: Pearson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</w:p>
          <w:p w:rsidR="00771059" w:rsidRDefault="00771059" w:rsidP="00771059">
            <w:pPr>
              <w:numPr>
                <w:ilvl w:val="0"/>
                <w:numId w:val="6"/>
              </w:numPr>
              <w:tabs>
                <w:tab w:val="left" w:pos="359"/>
                <w:tab w:val="left" w:pos="360"/>
              </w:tabs>
              <w:ind w:right="18"/>
              <w:rPr>
                <w:sz w:val="24"/>
              </w:rPr>
            </w:pPr>
            <w:r>
              <w:rPr>
                <w:sz w:val="24"/>
              </w:rPr>
              <w:t xml:space="preserve">Ford, M, et al. (2009). </w:t>
            </w:r>
            <w:proofErr w:type="spellStart"/>
            <w:r>
              <w:rPr>
                <w:sz w:val="24"/>
              </w:rPr>
              <w:t>Internetworking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technologies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handbook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(2a ed.); Estados Unidos: Cisco </w:t>
            </w:r>
            <w:proofErr w:type="spellStart"/>
            <w:r>
              <w:rPr>
                <w:sz w:val="24"/>
              </w:rPr>
              <w:t>Press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editores.</w:t>
            </w:r>
          </w:p>
          <w:p w:rsidR="00771059" w:rsidRDefault="00771059" w:rsidP="007710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2" w:lineRule="exact"/>
              <w:rPr>
                <w:sz w:val="24"/>
              </w:rPr>
            </w:pPr>
            <w:r w:rsidRPr="00771059">
              <w:rPr>
                <w:sz w:val="24"/>
              </w:rPr>
              <w:t xml:space="preserve">FOROUZAN </w:t>
            </w:r>
            <w:proofErr w:type="gramStart"/>
            <w:r w:rsidRPr="00771059">
              <w:rPr>
                <w:sz w:val="24"/>
              </w:rPr>
              <w:t>B.(</w:t>
            </w:r>
            <w:proofErr w:type="gramEnd"/>
            <w:r w:rsidRPr="00771059">
              <w:rPr>
                <w:sz w:val="24"/>
              </w:rPr>
              <w:t>2007)”Transmisión de datos y redes de comunicaciones “.Madrid: Interamericana</w:t>
            </w:r>
            <w:r>
              <w:rPr>
                <w:sz w:val="24"/>
              </w:rPr>
              <w:t>.</w:t>
            </w:r>
          </w:p>
          <w:p w:rsidR="00771059" w:rsidRDefault="00771059" w:rsidP="007710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2" w:lineRule="exact"/>
              <w:rPr>
                <w:sz w:val="24"/>
              </w:rPr>
            </w:pPr>
            <w:r w:rsidRPr="00771059">
              <w:rPr>
                <w:sz w:val="24"/>
              </w:rPr>
              <w:t xml:space="preserve">Neil </w:t>
            </w:r>
            <w:proofErr w:type="gramStart"/>
            <w:r w:rsidRPr="00771059">
              <w:rPr>
                <w:sz w:val="24"/>
              </w:rPr>
              <w:t>A.(</w:t>
            </w:r>
            <w:proofErr w:type="gramEnd"/>
            <w:r w:rsidRPr="00771059">
              <w:rPr>
                <w:sz w:val="24"/>
              </w:rPr>
              <w:t>2009).Introducción a las Redes Cisco . Madrid</w:t>
            </w:r>
          </w:p>
        </w:tc>
      </w:tr>
    </w:tbl>
    <w:p w:rsidR="00C801AE" w:rsidRDefault="00C801AE">
      <w:pPr>
        <w:spacing w:line="272" w:lineRule="exact"/>
        <w:rPr>
          <w:sz w:val="24"/>
        </w:rPr>
        <w:sectPr w:rsidR="00C801AE">
          <w:pgSz w:w="12240" w:h="15840"/>
          <w:pgMar w:top="1420" w:right="780" w:bottom="280" w:left="1020" w:header="720" w:footer="720" w:gutter="0"/>
          <w:cols w:space="720"/>
        </w:sectPr>
      </w:pPr>
    </w:p>
    <w:tbl>
      <w:tblPr>
        <w:tblStyle w:val="TableNormal"/>
        <w:tblW w:w="10375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901"/>
        <w:gridCol w:w="2174"/>
        <w:gridCol w:w="1769"/>
        <w:gridCol w:w="1627"/>
        <w:gridCol w:w="1534"/>
      </w:tblGrid>
      <w:tr w:rsidR="00C801AE" w:rsidTr="00771059">
        <w:trPr>
          <w:trHeight w:val="551"/>
        </w:trPr>
        <w:tc>
          <w:tcPr>
            <w:tcW w:w="10375" w:type="dxa"/>
            <w:gridSpan w:val="6"/>
          </w:tcPr>
          <w:p w:rsidR="00C801AE" w:rsidRDefault="00C8512A">
            <w:pPr>
              <w:pStyle w:val="TableParagraph"/>
              <w:ind w:left="2863" w:right="2849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UNIDAD IV</w:t>
            </w:r>
          </w:p>
          <w:p w:rsidR="00C801AE" w:rsidRDefault="00C8512A">
            <w:pPr>
              <w:pStyle w:val="TableParagraph"/>
              <w:spacing w:before="1" w:line="255" w:lineRule="exact"/>
              <w:ind w:left="2863" w:right="2849"/>
              <w:jc w:val="center"/>
              <w:rPr>
                <w:sz w:val="24"/>
              </w:rPr>
            </w:pPr>
            <w:r>
              <w:rPr>
                <w:sz w:val="24"/>
              </w:rPr>
              <w:t>Administración y diseño de redes optimizadas</w:t>
            </w:r>
          </w:p>
        </w:tc>
      </w:tr>
      <w:tr w:rsidR="00C801AE" w:rsidTr="00771059">
        <w:trPr>
          <w:trHeight w:val="275"/>
        </w:trPr>
        <w:tc>
          <w:tcPr>
            <w:tcW w:w="10375" w:type="dxa"/>
            <w:gridSpan w:val="6"/>
          </w:tcPr>
          <w:p w:rsidR="00C801AE" w:rsidRDefault="00C851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C4: Administración y diseño de redes optimizadas.</w:t>
            </w:r>
          </w:p>
        </w:tc>
      </w:tr>
      <w:tr w:rsidR="00C801AE" w:rsidTr="00771059">
        <w:trPr>
          <w:trHeight w:val="549"/>
        </w:trPr>
        <w:tc>
          <w:tcPr>
            <w:tcW w:w="1370" w:type="dxa"/>
          </w:tcPr>
          <w:p w:rsidR="00C801AE" w:rsidRDefault="00C851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1901" w:type="dxa"/>
          </w:tcPr>
          <w:p w:rsidR="00C801AE" w:rsidRDefault="00C8512A">
            <w:pPr>
              <w:pStyle w:val="TableParagraph"/>
              <w:spacing w:before="6" w:line="274" w:lineRule="exact"/>
              <w:ind w:left="110" w:right="153"/>
              <w:rPr>
                <w:sz w:val="24"/>
              </w:rPr>
            </w:pPr>
            <w:r>
              <w:rPr>
                <w:sz w:val="24"/>
              </w:rPr>
              <w:t>CONTENIDOS CONCEPTUALES</w:t>
            </w:r>
          </w:p>
        </w:tc>
        <w:tc>
          <w:tcPr>
            <w:tcW w:w="2174" w:type="dxa"/>
          </w:tcPr>
          <w:p w:rsidR="00C801AE" w:rsidRDefault="00C8512A">
            <w:pPr>
              <w:pStyle w:val="TableParagraph"/>
              <w:spacing w:before="6" w:line="274" w:lineRule="exact"/>
              <w:ind w:left="108" w:right="78"/>
              <w:rPr>
                <w:sz w:val="24"/>
              </w:rPr>
            </w:pPr>
            <w:r>
              <w:rPr>
                <w:sz w:val="24"/>
              </w:rPr>
              <w:t>CONTENIDOS PROCEDIMENTALES</w:t>
            </w:r>
          </w:p>
        </w:tc>
        <w:tc>
          <w:tcPr>
            <w:tcW w:w="1769" w:type="dxa"/>
          </w:tcPr>
          <w:p w:rsidR="00C801AE" w:rsidRDefault="00C8512A">
            <w:pPr>
              <w:pStyle w:val="TableParagraph"/>
              <w:spacing w:before="6" w:line="274" w:lineRule="exact"/>
              <w:ind w:left="109" w:right="77"/>
              <w:rPr>
                <w:sz w:val="24"/>
              </w:rPr>
            </w:pPr>
            <w:r>
              <w:rPr>
                <w:sz w:val="24"/>
              </w:rPr>
              <w:t>CONTENIDOS ACTITUDINALES</w:t>
            </w:r>
          </w:p>
        </w:tc>
        <w:tc>
          <w:tcPr>
            <w:tcW w:w="1627" w:type="dxa"/>
          </w:tcPr>
          <w:p w:rsidR="00C801AE" w:rsidRDefault="00C8512A">
            <w:pPr>
              <w:pStyle w:val="TableParagraph"/>
              <w:spacing w:before="6" w:line="274" w:lineRule="exact"/>
              <w:ind w:left="109" w:right="88"/>
              <w:rPr>
                <w:sz w:val="24"/>
              </w:rPr>
            </w:pPr>
            <w:r>
              <w:rPr>
                <w:sz w:val="24"/>
              </w:rPr>
              <w:t>CRITERIOS DE EVALUACIÓN</w:t>
            </w:r>
          </w:p>
        </w:tc>
        <w:tc>
          <w:tcPr>
            <w:tcW w:w="1534" w:type="dxa"/>
          </w:tcPr>
          <w:p w:rsidR="00C801AE" w:rsidRDefault="00C8512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HORAS</w:t>
            </w:r>
          </w:p>
        </w:tc>
      </w:tr>
      <w:tr w:rsidR="00C801AE" w:rsidTr="00771059">
        <w:trPr>
          <w:trHeight w:val="272"/>
        </w:trPr>
        <w:tc>
          <w:tcPr>
            <w:tcW w:w="1370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 N°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C801AE" w:rsidRDefault="00C8512A">
            <w:pPr>
              <w:pStyle w:val="TableParagraph"/>
              <w:tabs>
                <w:tab w:val="left" w:pos="1568"/>
              </w:tabs>
              <w:spacing w:line="225" w:lineRule="exact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Diseño</w:t>
            </w:r>
            <w:r>
              <w:rPr>
                <w:rFonts w:ascii="Arial" w:hAnsi="Arial"/>
                <w:sz w:val="20"/>
              </w:rPr>
              <w:tab/>
              <w:t>de</w:t>
            </w:r>
          </w:p>
          <w:p w:rsidR="00C801AE" w:rsidRDefault="00C8512A">
            <w:pPr>
              <w:pStyle w:val="TableParagraph"/>
              <w:tabs>
                <w:tab w:val="left" w:pos="1568"/>
              </w:tabs>
              <w:ind w:left="110" w:right="9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optimización</w:t>
            </w:r>
            <w:r>
              <w:rPr>
                <w:rFonts w:ascii="Arial" w:hAnsi="Arial"/>
                <w:sz w:val="20"/>
              </w:rPr>
              <w:tab/>
              <w:t>de Redes</w:t>
            </w:r>
          </w:p>
        </w:tc>
        <w:tc>
          <w:tcPr>
            <w:tcW w:w="2174" w:type="dxa"/>
            <w:tcBorders>
              <w:bottom w:val="nil"/>
            </w:tcBorders>
          </w:tcPr>
          <w:p w:rsidR="00C801AE" w:rsidRDefault="00C8512A">
            <w:pPr>
              <w:pStyle w:val="TableParagraph"/>
              <w:tabs>
                <w:tab w:val="left" w:pos="1576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Diseña</w:t>
            </w:r>
            <w:r>
              <w:rPr>
                <w:sz w:val="24"/>
              </w:rPr>
              <w:tab/>
              <w:t>redes</w:t>
            </w:r>
          </w:p>
        </w:tc>
        <w:tc>
          <w:tcPr>
            <w:tcW w:w="1769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Actitud sólida</w:t>
            </w:r>
          </w:p>
        </w:tc>
        <w:tc>
          <w:tcPr>
            <w:tcW w:w="1627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Practica</w:t>
            </w:r>
          </w:p>
        </w:tc>
        <w:tc>
          <w:tcPr>
            <w:tcW w:w="1534" w:type="dxa"/>
            <w:tcBorders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optimizadas.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para apoyar en el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calificada.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(19/11/2018)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avance y mejora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771059">
        <w:trPr>
          <w:trHeight w:val="274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de desempeño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4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de sus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compañeros en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clase.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4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3"/>
        </w:trPr>
        <w:tc>
          <w:tcPr>
            <w:tcW w:w="1370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801AE" w:rsidRDefault="00C8512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534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 N°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C801AE" w:rsidRDefault="00C8512A">
            <w:pPr>
              <w:pStyle w:val="TableParagraph"/>
              <w:tabs>
                <w:tab w:val="left" w:pos="1568"/>
              </w:tabs>
              <w:spacing w:line="229" w:lineRule="exact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Diseño</w:t>
            </w:r>
            <w:r>
              <w:rPr>
                <w:rFonts w:ascii="Arial" w:hAnsi="Arial"/>
                <w:sz w:val="20"/>
              </w:rPr>
              <w:tab/>
              <w:t>de</w:t>
            </w:r>
          </w:p>
          <w:p w:rsidR="00C801AE" w:rsidRDefault="00C8512A">
            <w:pPr>
              <w:pStyle w:val="TableParagraph"/>
              <w:tabs>
                <w:tab w:val="left" w:pos="1568"/>
              </w:tabs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optimización</w:t>
            </w:r>
            <w:r>
              <w:rPr>
                <w:rFonts w:ascii="Arial" w:hAnsi="Arial"/>
                <w:sz w:val="20"/>
              </w:rPr>
              <w:tab/>
              <w:t>de</w:t>
            </w:r>
          </w:p>
          <w:p w:rsidR="00C801AE" w:rsidRDefault="00C8512A">
            <w:pPr>
              <w:pStyle w:val="TableParagraph"/>
              <w:tabs>
                <w:tab w:val="left" w:pos="1469"/>
              </w:tabs>
              <w:spacing w:before="1"/>
              <w:ind w:left="110" w:righ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Redes</w:t>
            </w:r>
            <w:r>
              <w:rPr>
                <w:rFonts w:ascii="Arial"/>
                <w:sz w:val="20"/>
              </w:rPr>
              <w:tab/>
              <w:t>con protocolos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TCP/IP.</w:t>
            </w:r>
          </w:p>
        </w:tc>
        <w:tc>
          <w:tcPr>
            <w:tcW w:w="2174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Diseña redes</w:t>
            </w:r>
          </w:p>
        </w:tc>
        <w:tc>
          <w:tcPr>
            <w:tcW w:w="1769" w:type="dxa"/>
            <w:vMerge w:val="restart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Practica</w:t>
            </w:r>
          </w:p>
        </w:tc>
        <w:tc>
          <w:tcPr>
            <w:tcW w:w="1534" w:type="dxa"/>
            <w:tcBorders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basados en</w:t>
            </w: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calificada.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(26/11/2018)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protocolos TCP/IP.</w:t>
            </w: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</w:tcBorders>
          </w:tcPr>
          <w:p w:rsidR="00C801AE" w:rsidRDefault="00C801A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412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771059">
        <w:trPr>
          <w:trHeight w:val="412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before="136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534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 N°</w:t>
            </w:r>
          </w:p>
        </w:tc>
        <w:tc>
          <w:tcPr>
            <w:tcW w:w="1901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Exposición de</w:t>
            </w:r>
          </w:p>
        </w:tc>
        <w:tc>
          <w:tcPr>
            <w:tcW w:w="2174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Expone su proyecto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Informe final del</w:t>
            </w:r>
          </w:p>
        </w:tc>
        <w:tc>
          <w:tcPr>
            <w:tcW w:w="1534" w:type="dxa"/>
            <w:tcBorders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proyecto de una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 una red VLAN.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desarrollo de la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(03/12/2018)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red VLAN.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red de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771059">
        <w:trPr>
          <w:trHeight w:val="274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comunicaciones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en la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organización.</w:t>
            </w:r>
          </w:p>
        </w:tc>
        <w:tc>
          <w:tcPr>
            <w:tcW w:w="1534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 N°</w:t>
            </w:r>
          </w:p>
        </w:tc>
        <w:tc>
          <w:tcPr>
            <w:tcW w:w="4075" w:type="dxa"/>
            <w:gridSpan w:val="2"/>
            <w:tcBorders>
              <w:bottom w:val="nil"/>
            </w:tcBorders>
          </w:tcPr>
          <w:p w:rsidR="00C801AE" w:rsidRDefault="00C8512A">
            <w:pPr>
              <w:pStyle w:val="TableParagraph"/>
              <w:spacing w:before="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EXAMEN FINAL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C801AE" w:rsidRDefault="00C8512A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Practica</w:t>
            </w:r>
          </w:p>
        </w:tc>
        <w:tc>
          <w:tcPr>
            <w:tcW w:w="1534" w:type="dxa"/>
            <w:tcBorders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4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5" w:type="dxa"/>
            <w:gridSpan w:val="2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calificada.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(10/12/2018)</w:t>
            </w:r>
          </w:p>
        </w:tc>
        <w:tc>
          <w:tcPr>
            <w:tcW w:w="4075" w:type="dxa"/>
            <w:gridSpan w:val="2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C801AE" w:rsidTr="00771059">
        <w:trPr>
          <w:trHeight w:val="276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5" w:type="dxa"/>
            <w:gridSpan w:val="2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Ejercicios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274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5" w:type="dxa"/>
            <w:gridSpan w:val="2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grupales en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01AE" w:rsidTr="00771059">
        <w:trPr>
          <w:trHeight w:val="412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5" w:type="dxa"/>
            <w:gridSpan w:val="2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aula.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771059">
        <w:trPr>
          <w:trHeight w:val="413"/>
        </w:trPr>
        <w:tc>
          <w:tcPr>
            <w:tcW w:w="1370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5" w:type="dxa"/>
            <w:gridSpan w:val="2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801AE" w:rsidRDefault="00C8512A">
            <w:pPr>
              <w:pStyle w:val="TableParagraph"/>
              <w:spacing w:before="138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Ejercicios de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</w:tr>
      <w:tr w:rsidR="00C801AE" w:rsidTr="00771059">
        <w:trPr>
          <w:trHeight w:val="275"/>
        </w:trPr>
        <w:tc>
          <w:tcPr>
            <w:tcW w:w="1370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5" w:type="dxa"/>
            <w:gridSpan w:val="2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801AE" w:rsidRDefault="00C851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laboratorio.</w:t>
            </w:r>
          </w:p>
        </w:tc>
        <w:tc>
          <w:tcPr>
            <w:tcW w:w="1534" w:type="dxa"/>
            <w:tcBorders>
              <w:top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01AE" w:rsidRDefault="00C801AE">
      <w:pPr>
        <w:rPr>
          <w:rFonts w:ascii="Times New Roman"/>
          <w:sz w:val="20"/>
        </w:rPr>
        <w:sectPr w:rsidR="00C801AE">
          <w:pgSz w:w="12240" w:h="15840"/>
          <w:pgMar w:top="1420" w:right="780" w:bottom="280" w:left="1020" w:header="720" w:footer="720" w:gutter="0"/>
          <w:cols w:space="720"/>
        </w:sectPr>
      </w:pPr>
    </w:p>
    <w:p w:rsidR="00C801AE" w:rsidRDefault="00C8512A">
      <w:pPr>
        <w:pStyle w:val="Textoindependiente"/>
        <w:ind w:left="5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89pt;height:155.7pt;mso-position-horizontal-relative:char;mso-position-vertical-relative:line" coordsize="9780,3114">
            <v:line id="_x0000_s1037" style="position:absolute" from="10,5" to="9770,5" strokeweight=".48pt"/>
            <v:line id="_x0000_s1036" style="position:absolute" from="5,0" to="5,3113" strokeweight=".48pt"/>
            <v:line id="_x0000_s1035" style="position:absolute" from="10,3108" to="9770,3108" strokeweight=".48pt"/>
            <v:line id="_x0000_s1034" style="position:absolute" from="9775,0" to="9775,3113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777;top:2826;width:1806;height:276" filled="f" stroked="f">
              <v:textbox inset="0,0,0,0">
                <w:txbxContent>
                  <w:p w:rsidR="00C8512A" w:rsidRDefault="00C8512A">
                    <w:pPr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: Anaya </w:t>
                    </w:r>
                    <w:proofErr w:type="gramStart"/>
                    <w:r>
                      <w:rPr>
                        <w:sz w:val="24"/>
                      </w:rPr>
                      <w:t>Multimedia..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832;top:2826;width:4704;height:276" filled="f" stroked="f">
              <v:textbox inset="0,0,0,0">
                <w:txbxContent>
                  <w:p w:rsidR="00C8512A" w:rsidRDefault="00C8512A">
                    <w:pPr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Neil </w:t>
                    </w:r>
                    <w:proofErr w:type="gramStart"/>
                    <w:r>
                      <w:rPr>
                        <w:sz w:val="24"/>
                      </w:rPr>
                      <w:t>A.(</w:t>
                    </w:r>
                    <w:proofErr w:type="gramEnd"/>
                    <w:r>
                      <w:rPr>
                        <w:sz w:val="24"/>
                      </w:rPr>
                      <w:t>2009).Introducción a las Redes Cisco . Madrid</w:t>
                    </w:r>
                  </w:p>
                </w:txbxContent>
              </v:textbox>
            </v:shape>
            <v:shape id="_x0000_s1031" type="#_x0000_t202" style="position:absolute;left:8610;top:2356;width:1063;height:223" filled="f" stroked="f">
              <v:textbox inset="0,0,0,0">
                <w:txbxContent>
                  <w:p w:rsidR="00C8512A" w:rsidRDefault="00C8512A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sz w:val="20"/>
                      </w:rPr>
                      <w:t>Mcgraw-Hill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832;top:2356;width:7325;height:453" filled="f" stroked="f">
              <v:textbox inset="0,0,0,0">
                <w:txbxContent>
                  <w:p w:rsidR="00C8512A" w:rsidRDefault="00C8512A">
                    <w:pPr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FOROUZAN </w:t>
                    </w:r>
                    <w:proofErr w:type="gramStart"/>
                    <w:r>
                      <w:rPr>
                        <w:rFonts w:ascii="Arial" w:hAnsi="Arial"/>
                        <w:sz w:val="20"/>
                      </w:rPr>
                      <w:t>B.(</w:t>
                    </w:r>
                    <w:proofErr w:type="gramEnd"/>
                    <w:r>
                      <w:rPr>
                        <w:rFonts w:ascii="Arial" w:hAnsi="Arial"/>
                        <w:sz w:val="20"/>
                      </w:rPr>
                      <w:t>2007)”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 xml:space="preserve">Transmisión de datos y redes de comunicaciones </w:t>
                    </w:r>
                    <w:r>
                      <w:rPr>
                        <w:rFonts w:ascii="Arial" w:hAnsi="Arial"/>
                        <w:sz w:val="20"/>
                      </w:rPr>
                      <w:t>“.Madrid: Interamericana</w:t>
                    </w:r>
                  </w:p>
                </w:txbxContent>
              </v:textbox>
            </v:shape>
            <v:shape id="_x0000_s1029" type="#_x0000_t202" style="position:absolute;left:472;top:2295;width:131;height:808" filled="f" stroked="f">
              <v:textbox inset="0,0,0,0">
                <w:txbxContent>
                  <w:p w:rsidR="00C8512A" w:rsidRDefault="00C8512A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C8512A" w:rsidRDefault="00C8512A">
                    <w:pPr>
                      <w:spacing w:before="219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28" type="#_x0000_t202" style="position:absolute;left:112;top:10;width:9499;height:2287" filled="f" stroked="f">
              <v:textbox inset="0,0,0,0">
                <w:txbxContent>
                  <w:p w:rsidR="00C8512A" w:rsidRDefault="00C8512A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Fuentes de información:</w:t>
                    </w:r>
                  </w:p>
                  <w:p w:rsidR="00C8512A" w:rsidRDefault="00C8512A">
                    <w:pPr>
                      <w:numPr>
                        <w:ilvl w:val="0"/>
                        <w:numId w:val="4"/>
                      </w:numPr>
                      <w:tabs>
                        <w:tab w:val="left" w:pos="719"/>
                        <w:tab w:val="left" w:pos="720"/>
                      </w:tabs>
                      <w:spacing w:before="1" w:line="292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Ariganello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gramStart"/>
                    <w:r>
                      <w:rPr>
                        <w:sz w:val="24"/>
                      </w:rPr>
                      <w:t>E.(</w:t>
                    </w:r>
                    <w:proofErr w:type="gramEnd"/>
                    <w:r>
                      <w:rPr>
                        <w:sz w:val="24"/>
                      </w:rPr>
                      <w:t xml:space="preserve">2009) Redes </w:t>
                    </w:r>
                    <w:proofErr w:type="spellStart"/>
                    <w:r>
                      <w:rPr>
                        <w:sz w:val="24"/>
                      </w:rPr>
                      <w:t>Cisco.México</w:t>
                    </w:r>
                    <w:proofErr w:type="spellEnd"/>
                    <w:r>
                      <w:rPr>
                        <w:sz w:val="24"/>
                      </w:rPr>
                      <w:t>, D.F.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Alfaomega</w:t>
                    </w:r>
                    <w:proofErr w:type="spellEnd"/>
                  </w:p>
                  <w:p w:rsidR="00C8512A" w:rsidRDefault="00C8512A">
                    <w:pPr>
                      <w:numPr>
                        <w:ilvl w:val="0"/>
                        <w:numId w:val="4"/>
                      </w:numPr>
                      <w:tabs>
                        <w:tab w:val="left" w:pos="719"/>
                        <w:tab w:val="left" w:pos="720"/>
                      </w:tabs>
                      <w:spacing w:line="292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Carballar</w:t>
                    </w:r>
                    <w:proofErr w:type="spellEnd"/>
                    <w:r>
                      <w:rPr>
                        <w:sz w:val="24"/>
                      </w:rPr>
                      <w:t>, F. (</w:t>
                    </w:r>
                    <w:proofErr w:type="gramStart"/>
                    <w:r>
                      <w:rPr>
                        <w:sz w:val="24"/>
                      </w:rPr>
                      <w:t>2008)</w:t>
                    </w:r>
                    <w:proofErr w:type="spellStart"/>
                    <w:r>
                      <w:rPr>
                        <w:sz w:val="24"/>
                      </w:rPr>
                      <w:t>Wi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>-fi. Cómo Construir Una Red Inalámbrica (2a ed.), Ra-</w:t>
                    </w:r>
                    <w:proofErr w:type="spellStart"/>
                    <w:r>
                      <w:rPr>
                        <w:sz w:val="24"/>
                      </w:rPr>
                      <w:t>Ma</w:t>
                    </w:r>
                    <w:proofErr w:type="spellEnd"/>
                    <w:r>
                      <w:rPr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ediciones</w:t>
                    </w:r>
                  </w:p>
                  <w:p w:rsidR="00C8512A" w:rsidRDefault="00C8512A">
                    <w:pPr>
                      <w:numPr>
                        <w:ilvl w:val="0"/>
                        <w:numId w:val="4"/>
                      </w:numPr>
                      <w:tabs>
                        <w:tab w:val="left" w:pos="719"/>
                        <w:tab w:val="left" w:pos="720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Cisco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System</w:t>
                    </w:r>
                    <w:proofErr w:type="spell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(2009).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Academia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Networking</w:t>
                    </w:r>
                    <w:proofErr w:type="spell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Cisco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Systems</w:t>
                    </w:r>
                    <w:proofErr w:type="spell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Guías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primer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segundo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año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y prácticas de laboratorio (2a ed.). Pearson </w:t>
                    </w:r>
                    <w:proofErr w:type="spellStart"/>
                    <w:r>
                      <w:rPr>
                        <w:sz w:val="24"/>
                      </w:rPr>
                      <w:t>Education</w:t>
                    </w:r>
                    <w:proofErr w:type="spellEnd"/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editores.</w:t>
                    </w:r>
                  </w:p>
                  <w:p w:rsidR="00C8512A" w:rsidRDefault="00C8512A">
                    <w:pPr>
                      <w:numPr>
                        <w:ilvl w:val="0"/>
                        <w:numId w:val="4"/>
                      </w:numPr>
                      <w:tabs>
                        <w:tab w:val="left" w:pos="719"/>
                        <w:tab w:val="left" w:pos="720"/>
                      </w:tabs>
                      <w:spacing w:line="290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Dye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gramStart"/>
                    <w:r>
                      <w:rPr>
                        <w:sz w:val="24"/>
                      </w:rPr>
                      <w:t>M.(</w:t>
                    </w:r>
                    <w:proofErr w:type="gramEnd"/>
                    <w:r>
                      <w:rPr>
                        <w:sz w:val="24"/>
                      </w:rPr>
                      <w:t xml:space="preserve">2008).Aspectos básicos de </w:t>
                    </w:r>
                    <w:proofErr w:type="spellStart"/>
                    <w:r>
                      <w:rPr>
                        <w:sz w:val="24"/>
                      </w:rPr>
                      <w:t>networking</w:t>
                    </w:r>
                    <w:proofErr w:type="spellEnd"/>
                    <w:r>
                      <w:rPr>
                        <w:sz w:val="24"/>
                      </w:rPr>
                      <w:t>. Madrid: Pearson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Educación</w:t>
                    </w:r>
                  </w:p>
                  <w:p w:rsidR="00C8512A" w:rsidRDefault="00C8512A">
                    <w:pPr>
                      <w:numPr>
                        <w:ilvl w:val="0"/>
                        <w:numId w:val="4"/>
                      </w:numPr>
                      <w:tabs>
                        <w:tab w:val="left" w:pos="719"/>
                        <w:tab w:val="left" w:pos="720"/>
                      </w:tabs>
                      <w:ind w:right="4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Ford, M, et al. (2009). </w:t>
                    </w:r>
                    <w:proofErr w:type="spellStart"/>
                    <w:r>
                      <w:rPr>
                        <w:sz w:val="24"/>
                      </w:rPr>
                      <w:t>Internetworking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technologies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handbook</w:t>
                    </w:r>
                    <w:proofErr w:type="spellEnd"/>
                    <w:r>
                      <w:rPr>
                        <w:sz w:val="24"/>
                      </w:rPr>
                      <w:t xml:space="preserve"> .</w:t>
                    </w:r>
                    <w:proofErr w:type="gramEnd"/>
                    <w:r>
                      <w:rPr>
                        <w:sz w:val="24"/>
                      </w:rPr>
                      <w:t xml:space="preserve"> (2a ed.); Estados Unidos: Cisco </w:t>
                    </w:r>
                    <w:proofErr w:type="spellStart"/>
                    <w:r>
                      <w:rPr>
                        <w:sz w:val="24"/>
                      </w:rPr>
                      <w:t>Press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editores.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01AE" w:rsidRDefault="00C801AE">
      <w:pPr>
        <w:pStyle w:val="Textoindependiente"/>
        <w:rPr>
          <w:b/>
          <w:sz w:val="20"/>
        </w:rPr>
      </w:pPr>
    </w:p>
    <w:p w:rsidR="00C801AE" w:rsidRDefault="00C801AE">
      <w:pPr>
        <w:pStyle w:val="Textoindependiente"/>
        <w:spacing w:before="7"/>
        <w:rPr>
          <w:b/>
          <w:sz w:val="18"/>
        </w:rPr>
      </w:pPr>
    </w:p>
    <w:p w:rsidR="00C801AE" w:rsidRDefault="00C8512A" w:rsidP="00C8512A">
      <w:pPr>
        <w:pStyle w:val="Prrafodelista"/>
        <w:numPr>
          <w:ilvl w:val="0"/>
          <w:numId w:val="11"/>
        </w:numPr>
        <w:tabs>
          <w:tab w:val="left" w:pos="541"/>
        </w:tabs>
        <w:spacing w:before="100"/>
        <w:rPr>
          <w:b/>
          <w:sz w:val="24"/>
        </w:rPr>
      </w:pPr>
      <w:r>
        <w:rPr>
          <w:b/>
          <w:sz w:val="24"/>
        </w:rPr>
        <w:t>METODOLOGÍA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833"/>
          <w:tab w:val="left" w:pos="834"/>
        </w:tabs>
        <w:spacing w:before="20"/>
        <w:ind w:left="833"/>
        <w:rPr>
          <w:rFonts w:ascii="Symbol" w:hAnsi="Symbol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6.1</w:t>
      </w:r>
      <w:r>
        <w:rPr>
          <w:rFonts w:ascii="Trebuchet MS" w:hAnsi="Trebuchet MS"/>
          <w:b/>
          <w:spacing w:val="-21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Estrategias</w:t>
      </w:r>
      <w:r>
        <w:rPr>
          <w:rFonts w:ascii="Trebuchet MS" w:hAnsi="Trebuchet MS"/>
          <w:b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centradas</w:t>
      </w:r>
      <w:r>
        <w:rPr>
          <w:rFonts w:ascii="Trebuchet MS" w:hAnsi="Trebuchet MS"/>
          <w:b/>
          <w:spacing w:val="-20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en</w:t>
      </w:r>
      <w:r>
        <w:rPr>
          <w:rFonts w:ascii="Trebuchet MS" w:hAnsi="Trebuchet MS"/>
          <w:b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el</w:t>
      </w:r>
      <w:r>
        <w:rPr>
          <w:rFonts w:ascii="Trebuchet MS" w:hAnsi="Trebuchet MS"/>
          <w:b/>
          <w:spacing w:val="-18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aprendizaje</w:t>
      </w:r>
      <w:r>
        <w:rPr>
          <w:rFonts w:ascii="Trebuchet MS" w:hAnsi="Trebuchet MS"/>
          <w:b/>
          <w:spacing w:val="-1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-</w:t>
      </w:r>
      <w:r>
        <w:rPr>
          <w:rFonts w:ascii="Trebuchet MS" w:hAnsi="Trebuchet MS"/>
          <w:b/>
          <w:spacing w:val="-1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enseñanza</w:t>
      </w:r>
    </w:p>
    <w:p w:rsidR="00C801AE" w:rsidRDefault="00C8512A">
      <w:pPr>
        <w:pStyle w:val="Prrafodelista"/>
        <w:numPr>
          <w:ilvl w:val="2"/>
          <w:numId w:val="10"/>
        </w:numPr>
        <w:tabs>
          <w:tab w:val="left" w:pos="1182"/>
        </w:tabs>
        <w:spacing w:before="12"/>
        <w:ind w:right="127"/>
        <w:rPr>
          <w:sz w:val="24"/>
        </w:rPr>
      </w:pPr>
      <w:r>
        <w:rPr>
          <w:sz w:val="24"/>
        </w:rPr>
        <w:t>Utilización de herramientas computacionales para la simulación de diseños lógicos e implementación en tarjetas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electrónicas.</w:t>
      </w:r>
    </w:p>
    <w:p w:rsidR="00C801AE" w:rsidRDefault="00C8512A">
      <w:pPr>
        <w:pStyle w:val="Prrafodelista"/>
        <w:numPr>
          <w:ilvl w:val="2"/>
          <w:numId w:val="10"/>
        </w:numPr>
        <w:tabs>
          <w:tab w:val="left" w:pos="1182"/>
        </w:tabs>
        <w:spacing w:before="23"/>
        <w:rPr>
          <w:sz w:val="24"/>
        </w:rPr>
      </w:pPr>
      <w:r>
        <w:rPr>
          <w:sz w:val="24"/>
        </w:rPr>
        <w:t>Utilización de la metodología activa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participativa.</w:t>
      </w:r>
    </w:p>
    <w:p w:rsidR="00C801AE" w:rsidRDefault="00C8512A">
      <w:pPr>
        <w:pStyle w:val="Prrafodelista"/>
        <w:numPr>
          <w:ilvl w:val="2"/>
          <w:numId w:val="10"/>
        </w:numPr>
        <w:tabs>
          <w:tab w:val="left" w:pos="1182"/>
        </w:tabs>
        <w:rPr>
          <w:sz w:val="24"/>
        </w:rPr>
      </w:pPr>
      <w:r>
        <w:rPr>
          <w:sz w:val="24"/>
        </w:rPr>
        <w:t>Exposición, participación y diálogo conjunto del estudiante y el</w:t>
      </w:r>
      <w:r>
        <w:rPr>
          <w:spacing w:val="-11"/>
          <w:sz w:val="24"/>
        </w:rPr>
        <w:t xml:space="preserve"> </w:t>
      </w:r>
      <w:r>
        <w:rPr>
          <w:sz w:val="24"/>
        </w:rPr>
        <w:t>docente.</w:t>
      </w:r>
    </w:p>
    <w:p w:rsidR="00C801AE" w:rsidRDefault="00C8512A">
      <w:pPr>
        <w:pStyle w:val="Prrafodelista"/>
        <w:numPr>
          <w:ilvl w:val="2"/>
          <w:numId w:val="10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Desarrollo de tareas para ser elaboradas por los estudiantes en</w:t>
      </w:r>
      <w:r>
        <w:rPr>
          <w:spacing w:val="-14"/>
          <w:sz w:val="24"/>
        </w:rPr>
        <w:t xml:space="preserve"> </w:t>
      </w:r>
      <w:r>
        <w:rPr>
          <w:sz w:val="24"/>
        </w:rPr>
        <w:t>casa.</w:t>
      </w:r>
    </w:p>
    <w:p w:rsidR="00C801AE" w:rsidRDefault="00C8512A">
      <w:pPr>
        <w:pStyle w:val="Prrafodelista"/>
        <w:numPr>
          <w:ilvl w:val="2"/>
          <w:numId w:val="10"/>
        </w:numPr>
        <w:tabs>
          <w:tab w:val="left" w:pos="1182"/>
        </w:tabs>
        <w:spacing w:before="1" w:line="296" w:lineRule="exact"/>
        <w:rPr>
          <w:sz w:val="24"/>
        </w:rPr>
      </w:pPr>
      <w:r>
        <w:rPr>
          <w:sz w:val="24"/>
        </w:rPr>
        <w:t>Dinámicas grupales de análisis de soluciones analíticas de casos presentados en</w:t>
      </w:r>
      <w:r>
        <w:rPr>
          <w:spacing w:val="-18"/>
          <w:sz w:val="24"/>
        </w:rPr>
        <w:t xml:space="preserve"> </w:t>
      </w:r>
      <w:r>
        <w:rPr>
          <w:sz w:val="24"/>
        </w:rPr>
        <w:t>clase.</w:t>
      </w:r>
    </w:p>
    <w:p w:rsidR="00C801AE" w:rsidRDefault="00C8512A">
      <w:pPr>
        <w:pStyle w:val="Prrafodelista"/>
        <w:numPr>
          <w:ilvl w:val="2"/>
          <w:numId w:val="10"/>
        </w:numPr>
        <w:tabs>
          <w:tab w:val="left" w:pos="1182"/>
        </w:tabs>
        <w:ind w:right="128"/>
        <w:rPr>
          <w:sz w:val="24"/>
        </w:rPr>
      </w:pPr>
      <w:r>
        <w:rPr>
          <w:sz w:val="24"/>
        </w:rPr>
        <w:t>Prácticas Calificadas. Se consideran cuatro prácticas calificadas, dos en la primera unidad y dos en la segunda unidad más un proyecto</w:t>
      </w:r>
      <w:r>
        <w:rPr>
          <w:spacing w:val="-5"/>
          <w:sz w:val="24"/>
        </w:rPr>
        <w:t xml:space="preserve"> </w:t>
      </w:r>
      <w:r>
        <w:rPr>
          <w:sz w:val="24"/>
        </w:rPr>
        <w:t>final.</w:t>
      </w:r>
    </w:p>
    <w:p w:rsidR="00C801AE" w:rsidRDefault="00C801AE">
      <w:pPr>
        <w:pStyle w:val="Textoindependiente"/>
        <w:spacing w:before="10"/>
        <w:rPr>
          <w:sz w:val="27"/>
        </w:rPr>
      </w:pPr>
    </w:p>
    <w:p w:rsidR="00C801AE" w:rsidRDefault="00C8512A" w:rsidP="00C8512A">
      <w:pPr>
        <w:pStyle w:val="Ttulo1"/>
        <w:numPr>
          <w:ilvl w:val="0"/>
          <w:numId w:val="11"/>
        </w:numPr>
        <w:tabs>
          <w:tab w:val="left" w:pos="541"/>
        </w:tabs>
      </w:pPr>
      <w:r>
        <w:t>RECURSOS PARA EL</w:t>
      </w:r>
      <w:r>
        <w:rPr>
          <w:spacing w:val="-1"/>
        </w:rPr>
        <w:t xml:space="preserve"> </w:t>
      </w:r>
      <w:r>
        <w:t>APRENDIZAJE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833"/>
          <w:tab w:val="left" w:pos="834"/>
        </w:tabs>
        <w:spacing w:before="20"/>
        <w:ind w:left="833"/>
        <w:rPr>
          <w:rFonts w:ascii="Symbol"/>
          <w:sz w:val="24"/>
        </w:rPr>
      </w:pPr>
      <w:r>
        <w:rPr>
          <w:rFonts w:ascii="Arial"/>
          <w:w w:val="95"/>
          <w:sz w:val="24"/>
        </w:rPr>
        <w:t>Documentos</w:t>
      </w:r>
      <w:r>
        <w:rPr>
          <w:rFonts w:ascii="Arial"/>
          <w:spacing w:val="-2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impresos</w:t>
      </w:r>
      <w:r>
        <w:rPr>
          <w:rFonts w:ascii="Arial"/>
          <w:spacing w:val="-26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y</w:t>
      </w:r>
      <w:r>
        <w:rPr>
          <w:rFonts w:ascii="Arial"/>
          <w:spacing w:val="-2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manuscritos:</w:t>
      </w:r>
      <w:r>
        <w:rPr>
          <w:rFonts w:ascii="Arial"/>
          <w:spacing w:val="-25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Libros,</w:t>
      </w:r>
      <w:r>
        <w:rPr>
          <w:rFonts w:ascii="Arial"/>
          <w:spacing w:val="-2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folletos,</w:t>
      </w:r>
      <w:r>
        <w:rPr>
          <w:rFonts w:ascii="Arial"/>
          <w:spacing w:val="-26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revistas,</w:t>
      </w:r>
      <w:r>
        <w:rPr>
          <w:rFonts w:ascii="Arial"/>
          <w:spacing w:val="-26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entre</w:t>
      </w:r>
      <w:r>
        <w:rPr>
          <w:rFonts w:ascii="Arial"/>
          <w:spacing w:val="-25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otros</w:t>
      </w:r>
      <w:r>
        <w:rPr>
          <w:rFonts w:ascii="Arial"/>
          <w:spacing w:val="-29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materiales</w:t>
      </w:r>
      <w:r>
        <w:rPr>
          <w:rFonts w:ascii="Arial"/>
          <w:spacing w:val="-26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impresos.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833"/>
          <w:tab w:val="left" w:pos="834"/>
        </w:tabs>
        <w:spacing w:before="11"/>
        <w:ind w:left="833"/>
        <w:rPr>
          <w:rFonts w:ascii="Symbol" w:hAnsi="Symbol"/>
          <w:sz w:val="24"/>
        </w:rPr>
      </w:pPr>
      <w:r>
        <w:rPr>
          <w:rFonts w:ascii="Arial" w:hAnsi="Arial"/>
          <w:sz w:val="24"/>
        </w:rPr>
        <w:t>Material audiovisual 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informático.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833"/>
          <w:tab w:val="left" w:pos="834"/>
        </w:tabs>
        <w:spacing w:before="11"/>
        <w:ind w:left="833"/>
        <w:rPr>
          <w:rFonts w:ascii="Symbol" w:hAnsi="Symbol"/>
          <w:sz w:val="24"/>
        </w:rPr>
      </w:pPr>
      <w:r>
        <w:rPr>
          <w:rFonts w:ascii="Arial" w:hAnsi="Arial"/>
          <w:sz w:val="24"/>
        </w:rPr>
        <w:t>Otros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materiales: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Módulos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laboratorio.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833"/>
          <w:tab w:val="left" w:pos="834"/>
        </w:tabs>
        <w:spacing w:before="13"/>
        <w:ind w:left="833"/>
        <w:rPr>
          <w:rFonts w:ascii="Symbol"/>
          <w:sz w:val="24"/>
        </w:rPr>
      </w:pPr>
      <w:r>
        <w:rPr>
          <w:rFonts w:ascii="Arial"/>
          <w:sz w:val="24"/>
        </w:rPr>
        <w:t>Equipos: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Computadora,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Proyector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multimedia,</w:t>
      </w:r>
      <w:r>
        <w:rPr>
          <w:rFonts w:ascii="Arial"/>
          <w:spacing w:val="-19"/>
          <w:sz w:val="24"/>
        </w:rPr>
        <w:t xml:space="preserve"> </w:t>
      </w:r>
      <w:proofErr w:type="spellStart"/>
      <w:r>
        <w:rPr>
          <w:rFonts w:ascii="Arial"/>
          <w:sz w:val="24"/>
        </w:rPr>
        <w:t>ecran</w:t>
      </w:r>
      <w:proofErr w:type="spellEnd"/>
      <w:r>
        <w:rPr>
          <w:rFonts w:ascii="Arial"/>
          <w:sz w:val="24"/>
        </w:rPr>
        <w:t>.</w:t>
      </w:r>
    </w:p>
    <w:p w:rsidR="00C801AE" w:rsidRDefault="00C801AE">
      <w:pPr>
        <w:pStyle w:val="Textoindependiente"/>
        <w:rPr>
          <w:rFonts w:ascii="Arial"/>
          <w:sz w:val="27"/>
        </w:rPr>
      </w:pPr>
    </w:p>
    <w:p w:rsidR="00C801AE" w:rsidRDefault="00C8512A" w:rsidP="00C8512A">
      <w:pPr>
        <w:pStyle w:val="Ttulo1"/>
        <w:numPr>
          <w:ilvl w:val="0"/>
          <w:numId w:val="11"/>
        </w:numPr>
        <w:tabs>
          <w:tab w:val="left" w:pos="541"/>
        </w:tabs>
      </w:pPr>
      <w:r>
        <w:t>EVALUACION</w:t>
      </w:r>
    </w:p>
    <w:p w:rsidR="00C801AE" w:rsidRDefault="00C801AE">
      <w:pPr>
        <w:pStyle w:val="Textoindependiente"/>
        <w:spacing w:before="3"/>
        <w:rPr>
          <w:b/>
          <w:sz w:val="27"/>
        </w:rPr>
      </w:pPr>
    </w:p>
    <w:p w:rsidR="00C801AE" w:rsidRDefault="00C8512A">
      <w:pPr>
        <w:pStyle w:val="Prrafodelista"/>
        <w:numPr>
          <w:ilvl w:val="1"/>
          <w:numId w:val="10"/>
        </w:numPr>
        <w:tabs>
          <w:tab w:val="left" w:pos="901"/>
        </w:tabs>
        <w:spacing w:line="256" w:lineRule="auto"/>
        <w:ind w:right="116"/>
        <w:jc w:val="both"/>
        <w:rPr>
          <w:rFonts w:ascii="Symbol" w:hAnsi="Symbol"/>
          <w:sz w:val="24"/>
        </w:rPr>
      </w:pP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acuerdo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COMPENDIO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NORMAS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ACADÉMICAS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Superior</w:t>
      </w:r>
      <w:r>
        <w:rPr>
          <w:spacing w:val="-10"/>
          <w:sz w:val="24"/>
        </w:rPr>
        <w:t xml:space="preserve"> </w:t>
      </w: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Estudios,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artículo </w:t>
      </w:r>
      <w:r>
        <w:rPr>
          <w:rFonts w:ascii="Arial" w:hAnsi="Arial"/>
          <w:w w:val="85"/>
          <w:sz w:val="24"/>
        </w:rPr>
        <w:t>13°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señala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lo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siguiente: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“Los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exámenes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y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otras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formas</w:t>
      </w:r>
      <w:r>
        <w:rPr>
          <w:rFonts w:ascii="Arial" w:hAnsi="Arial"/>
          <w:spacing w:val="-18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de</w:t>
      </w:r>
      <w:r>
        <w:rPr>
          <w:rFonts w:ascii="Arial" w:hAnsi="Arial"/>
          <w:spacing w:val="-15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evaluación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se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califican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en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escala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vigesimal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(de</w:t>
      </w:r>
      <w:r>
        <w:rPr>
          <w:rFonts w:ascii="Arial" w:hAnsi="Arial"/>
          <w:spacing w:val="-16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 xml:space="preserve">1 </w:t>
      </w:r>
      <w:r>
        <w:rPr>
          <w:sz w:val="24"/>
        </w:rPr>
        <w:t>a 20) en números enteros. La nota mínima aprobatoria es once (11). El medio punto (0.5) es a favor de estudiante.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901"/>
        </w:tabs>
        <w:spacing w:before="6" w:line="256" w:lineRule="auto"/>
        <w:ind w:right="111"/>
        <w:jc w:val="both"/>
        <w:rPr>
          <w:rFonts w:ascii="Symbol" w:hAnsi="Symbol"/>
          <w:sz w:val="24"/>
        </w:rPr>
      </w:pPr>
      <w:r>
        <w:rPr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z w:val="24"/>
        </w:rPr>
        <w:t>mismo</w:t>
      </w:r>
      <w:r>
        <w:rPr>
          <w:spacing w:val="-20"/>
          <w:sz w:val="24"/>
        </w:rPr>
        <w:t xml:space="preserve"> </w:t>
      </w:r>
      <w:r>
        <w:rPr>
          <w:sz w:val="24"/>
        </w:rPr>
        <w:t>modo,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referido</w:t>
      </w:r>
      <w:r>
        <w:rPr>
          <w:spacing w:val="-17"/>
          <w:sz w:val="24"/>
        </w:rPr>
        <w:t xml:space="preserve"> </w:t>
      </w:r>
      <w:r>
        <w:rPr>
          <w:sz w:val="24"/>
        </w:rPr>
        <w:t>documento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su</w:t>
      </w:r>
      <w:r>
        <w:rPr>
          <w:spacing w:val="-2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8"/>
          <w:sz w:val="24"/>
        </w:rPr>
        <w:t xml:space="preserve"> </w:t>
      </w:r>
      <w:r>
        <w:rPr>
          <w:sz w:val="24"/>
        </w:rPr>
        <w:t>16°,</w:t>
      </w:r>
      <w:r>
        <w:rPr>
          <w:spacing w:val="-16"/>
          <w:sz w:val="24"/>
        </w:rPr>
        <w:t xml:space="preserve"> </w:t>
      </w:r>
      <w:r>
        <w:rPr>
          <w:sz w:val="24"/>
        </w:rPr>
        <w:t>señala: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exámenes</w:t>
      </w:r>
      <w:r>
        <w:rPr>
          <w:spacing w:val="-15"/>
          <w:sz w:val="24"/>
        </w:rPr>
        <w:t xml:space="preserve"> </w:t>
      </w:r>
      <w:r>
        <w:rPr>
          <w:sz w:val="24"/>
        </w:rPr>
        <w:t>escritos</w:t>
      </w:r>
      <w:r>
        <w:rPr>
          <w:spacing w:val="-23"/>
          <w:sz w:val="24"/>
        </w:rPr>
        <w:t xml:space="preserve"> </w:t>
      </w:r>
      <w:r>
        <w:rPr>
          <w:sz w:val="24"/>
        </w:rPr>
        <w:t>son</w:t>
      </w:r>
      <w:r>
        <w:rPr>
          <w:spacing w:val="-18"/>
          <w:sz w:val="24"/>
        </w:rPr>
        <w:t xml:space="preserve"> </w:t>
      </w:r>
      <w:r>
        <w:rPr>
          <w:sz w:val="24"/>
        </w:rPr>
        <w:t>calificados</w:t>
      </w:r>
      <w:r>
        <w:rPr>
          <w:spacing w:val="-16"/>
          <w:sz w:val="24"/>
        </w:rPr>
        <w:t xml:space="preserve"> </w:t>
      </w:r>
      <w:r>
        <w:rPr>
          <w:sz w:val="24"/>
        </w:rPr>
        <w:t>por los docentes responsables de la asignatura y entregados a los estudiantes. Las actas se entregarán a la Dirección de la Escuela Profesional, dentro de los plazos</w:t>
      </w:r>
      <w:r>
        <w:rPr>
          <w:spacing w:val="-13"/>
          <w:sz w:val="24"/>
        </w:rPr>
        <w:t xml:space="preserve"> </w:t>
      </w:r>
      <w:r>
        <w:rPr>
          <w:sz w:val="24"/>
        </w:rPr>
        <w:t>fijados.</w:t>
      </w:r>
    </w:p>
    <w:p w:rsidR="00C801AE" w:rsidRDefault="00C8512A">
      <w:pPr>
        <w:pStyle w:val="Prrafodelista"/>
        <w:numPr>
          <w:ilvl w:val="1"/>
          <w:numId w:val="10"/>
        </w:numPr>
        <w:tabs>
          <w:tab w:val="left" w:pos="901"/>
        </w:tabs>
        <w:spacing w:before="3" w:line="259" w:lineRule="auto"/>
        <w:ind w:right="111"/>
        <w:jc w:val="both"/>
        <w:rPr>
          <w:rFonts w:ascii="Symbol" w:hAnsi="Symbol"/>
          <w:sz w:val="24"/>
        </w:rPr>
      </w:pPr>
      <w:r>
        <w:rPr>
          <w:sz w:val="24"/>
        </w:rPr>
        <w:t>Asimismo, el artículo 36° menciona: La asistencia de los estudiantes a las clases es obligatoria; el control corresponde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docentes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asignatura.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estudiante</w:t>
      </w:r>
      <w:r>
        <w:rPr>
          <w:spacing w:val="-7"/>
          <w:sz w:val="24"/>
        </w:rPr>
        <w:t xml:space="preserve"> </w:t>
      </w:r>
      <w:r>
        <w:rPr>
          <w:sz w:val="24"/>
        </w:rPr>
        <w:t>acumula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inasistencias</w:t>
      </w:r>
      <w:r>
        <w:rPr>
          <w:spacing w:val="-7"/>
          <w:sz w:val="24"/>
        </w:rPr>
        <w:t xml:space="preserve"> </w:t>
      </w:r>
      <w:r>
        <w:rPr>
          <w:sz w:val="24"/>
        </w:rPr>
        <w:t>injustificadas totales</w:t>
      </w:r>
      <w:r>
        <w:rPr>
          <w:spacing w:val="-12"/>
          <w:sz w:val="24"/>
        </w:rPr>
        <w:t xml:space="preserve"> </w:t>
      </w:r>
      <w:r>
        <w:rPr>
          <w:sz w:val="24"/>
        </w:rPr>
        <w:t>durante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dictado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asignatura,</w:t>
      </w:r>
      <w:r>
        <w:rPr>
          <w:spacing w:val="-11"/>
          <w:sz w:val="24"/>
        </w:rPr>
        <w:t xml:space="preserve"> </w:t>
      </w:r>
      <w:r>
        <w:rPr>
          <w:sz w:val="24"/>
        </w:rPr>
        <w:t>queda</w:t>
      </w:r>
      <w:r>
        <w:rPr>
          <w:spacing w:val="-12"/>
          <w:sz w:val="24"/>
        </w:rPr>
        <w:t xml:space="preserve"> </w:t>
      </w:r>
      <w:r>
        <w:rPr>
          <w:sz w:val="24"/>
        </w:rPr>
        <w:t>inhabilitado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rendir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examen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desaprobado 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asignatura,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7"/>
          <w:sz w:val="24"/>
        </w:rPr>
        <w:t xml:space="preserve"> </w:t>
      </w: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rendir</w:t>
      </w:r>
      <w:r>
        <w:rPr>
          <w:spacing w:val="-5"/>
          <w:sz w:val="24"/>
        </w:rPr>
        <w:t xml:space="preserve"> </w:t>
      </w:r>
      <w:r>
        <w:rPr>
          <w:sz w:val="24"/>
        </w:rPr>
        <w:t>examen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aplazado,</w:t>
      </w:r>
      <w:r>
        <w:rPr>
          <w:spacing w:val="-4"/>
          <w:sz w:val="24"/>
        </w:rPr>
        <w:t xml:space="preserve"> </w:t>
      </w:r>
      <w:r>
        <w:rPr>
          <w:sz w:val="24"/>
        </w:rPr>
        <w:t>debiendo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docente,</w:t>
      </w:r>
      <w:r>
        <w:rPr>
          <w:spacing w:val="-4"/>
          <w:sz w:val="24"/>
        </w:rPr>
        <w:t xml:space="preserve"> </w:t>
      </w:r>
      <w:r>
        <w:rPr>
          <w:sz w:val="24"/>
        </w:rPr>
        <w:t>informar</w:t>
      </w:r>
      <w:r>
        <w:rPr>
          <w:spacing w:val="-5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-3"/>
          <w:sz w:val="24"/>
        </w:rPr>
        <w:t xml:space="preserve"> </w:t>
      </w:r>
      <w:r>
        <w:rPr>
          <w:sz w:val="24"/>
        </w:rPr>
        <w:t>al Director de</w:t>
      </w:r>
      <w:r>
        <w:rPr>
          <w:spacing w:val="-7"/>
          <w:sz w:val="24"/>
        </w:rPr>
        <w:t xml:space="preserve"> </w:t>
      </w:r>
      <w:r>
        <w:rPr>
          <w:sz w:val="24"/>
        </w:rPr>
        <w:t>Escuela.</w:t>
      </w:r>
    </w:p>
    <w:p w:rsidR="00C801AE" w:rsidRDefault="00C801AE">
      <w:pPr>
        <w:spacing w:line="259" w:lineRule="auto"/>
        <w:jc w:val="both"/>
        <w:rPr>
          <w:rFonts w:ascii="Symbol" w:hAnsi="Symbol"/>
          <w:sz w:val="24"/>
        </w:rPr>
        <w:sectPr w:rsidR="00C801AE">
          <w:pgSz w:w="12240" w:h="15840"/>
          <w:pgMar w:top="1420" w:right="780" w:bottom="280" w:left="1020" w:header="720" w:footer="720" w:gutter="0"/>
          <w:cols w:space="720"/>
        </w:sectPr>
      </w:pPr>
    </w:p>
    <w:p w:rsidR="00C801AE" w:rsidRDefault="00C8512A">
      <w:pPr>
        <w:pStyle w:val="Prrafodelista"/>
        <w:numPr>
          <w:ilvl w:val="1"/>
          <w:numId w:val="10"/>
        </w:numPr>
        <w:tabs>
          <w:tab w:val="left" w:pos="900"/>
          <w:tab w:val="left" w:pos="901"/>
        </w:tabs>
        <w:spacing w:before="76"/>
        <w:rPr>
          <w:rFonts w:ascii="Symbol" w:hAnsi="Symbol"/>
        </w:rPr>
      </w:pPr>
      <w:r>
        <w:rPr>
          <w:sz w:val="24"/>
        </w:rPr>
        <w:t>La evaluación de los estudiantes, se realizará de acuerdo a los siguientes</w:t>
      </w:r>
      <w:r>
        <w:rPr>
          <w:spacing w:val="-12"/>
          <w:sz w:val="24"/>
        </w:rPr>
        <w:t xml:space="preserve"> </w:t>
      </w:r>
      <w:r>
        <w:rPr>
          <w:sz w:val="24"/>
        </w:rPr>
        <w:t>criterios:</w:t>
      </w:r>
    </w:p>
    <w:p w:rsidR="00C801AE" w:rsidRDefault="00C801AE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351"/>
        <w:gridCol w:w="4054"/>
        <w:gridCol w:w="2054"/>
      </w:tblGrid>
      <w:tr w:rsidR="00C801AE">
        <w:trPr>
          <w:trHeight w:val="410"/>
        </w:trPr>
        <w:tc>
          <w:tcPr>
            <w:tcW w:w="722" w:type="dxa"/>
            <w:shd w:val="clear" w:color="auto" w:fill="D9D9D9"/>
          </w:tcPr>
          <w:p w:rsidR="00C801AE" w:rsidRDefault="00C8512A">
            <w:pPr>
              <w:pStyle w:val="TableParagraph"/>
              <w:spacing w:before="63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1351" w:type="dxa"/>
            <w:shd w:val="clear" w:color="auto" w:fill="D9D9D9"/>
          </w:tcPr>
          <w:p w:rsidR="00C801AE" w:rsidRDefault="00C8512A">
            <w:pPr>
              <w:pStyle w:val="TableParagraph"/>
              <w:spacing w:before="63"/>
              <w:ind w:left="258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054" w:type="dxa"/>
            <w:shd w:val="clear" w:color="auto" w:fill="D9D9D9"/>
          </w:tcPr>
          <w:p w:rsidR="00C801AE" w:rsidRDefault="00C8512A">
            <w:pPr>
              <w:pStyle w:val="TableParagraph"/>
              <w:spacing w:before="63"/>
              <w:ind w:left="568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EVALUACIÓN</w:t>
            </w:r>
          </w:p>
        </w:tc>
        <w:tc>
          <w:tcPr>
            <w:tcW w:w="2054" w:type="dxa"/>
            <w:shd w:val="clear" w:color="auto" w:fill="D9D9D9"/>
          </w:tcPr>
          <w:p w:rsidR="00C801AE" w:rsidRDefault="00C8512A">
            <w:pPr>
              <w:pStyle w:val="TableParagraph"/>
              <w:spacing w:before="63"/>
              <w:ind w:left="336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</w:p>
        </w:tc>
      </w:tr>
      <w:tr w:rsidR="00C801AE">
        <w:trPr>
          <w:trHeight w:val="410"/>
        </w:trPr>
        <w:tc>
          <w:tcPr>
            <w:tcW w:w="722" w:type="dxa"/>
          </w:tcPr>
          <w:p w:rsidR="00C801AE" w:rsidRDefault="00C8512A">
            <w:pPr>
              <w:pStyle w:val="TableParagraph"/>
              <w:spacing w:before="6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351" w:type="dxa"/>
          </w:tcPr>
          <w:p w:rsidR="00C801AE" w:rsidRDefault="00C8512A">
            <w:pPr>
              <w:pStyle w:val="TableParagraph"/>
              <w:spacing w:before="63"/>
              <w:ind w:left="258" w:right="239"/>
              <w:jc w:val="center"/>
              <w:rPr>
                <w:sz w:val="24"/>
              </w:rPr>
            </w:pPr>
            <w:r>
              <w:rPr>
                <w:sz w:val="24"/>
              </w:rPr>
              <w:t>EP</w:t>
            </w:r>
          </w:p>
        </w:tc>
        <w:tc>
          <w:tcPr>
            <w:tcW w:w="4054" w:type="dxa"/>
          </w:tcPr>
          <w:p w:rsidR="00C801AE" w:rsidRDefault="00C8512A">
            <w:pPr>
              <w:pStyle w:val="TableParagraph"/>
              <w:spacing w:before="63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EXAMEN PARCIAL</w:t>
            </w:r>
          </w:p>
        </w:tc>
        <w:tc>
          <w:tcPr>
            <w:tcW w:w="2054" w:type="dxa"/>
          </w:tcPr>
          <w:p w:rsidR="00C801AE" w:rsidRDefault="00C8512A">
            <w:pPr>
              <w:pStyle w:val="TableParagraph"/>
              <w:spacing w:before="63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C801AE">
        <w:trPr>
          <w:trHeight w:val="410"/>
        </w:trPr>
        <w:tc>
          <w:tcPr>
            <w:tcW w:w="722" w:type="dxa"/>
          </w:tcPr>
          <w:p w:rsidR="00C801AE" w:rsidRDefault="00C8512A">
            <w:pPr>
              <w:pStyle w:val="TableParagraph"/>
              <w:spacing w:before="6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51" w:type="dxa"/>
          </w:tcPr>
          <w:p w:rsidR="00C801AE" w:rsidRDefault="00C8512A">
            <w:pPr>
              <w:pStyle w:val="TableParagraph"/>
              <w:spacing w:before="63"/>
              <w:ind w:left="258" w:right="241"/>
              <w:jc w:val="center"/>
              <w:rPr>
                <w:sz w:val="24"/>
              </w:rPr>
            </w:pPr>
            <w:r>
              <w:rPr>
                <w:sz w:val="24"/>
              </w:rPr>
              <w:t>EF</w:t>
            </w:r>
          </w:p>
        </w:tc>
        <w:tc>
          <w:tcPr>
            <w:tcW w:w="4054" w:type="dxa"/>
          </w:tcPr>
          <w:p w:rsidR="00C801AE" w:rsidRDefault="00C8512A">
            <w:pPr>
              <w:pStyle w:val="TableParagraph"/>
              <w:spacing w:before="63"/>
              <w:ind w:left="568" w:right="556"/>
              <w:jc w:val="center"/>
              <w:rPr>
                <w:sz w:val="24"/>
              </w:rPr>
            </w:pPr>
            <w:r>
              <w:rPr>
                <w:sz w:val="24"/>
              </w:rPr>
              <w:t>EXAMEN FINAL</w:t>
            </w:r>
          </w:p>
        </w:tc>
        <w:tc>
          <w:tcPr>
            <w:tcW w:w="2054" w:type="dxa"/>
          </w:tcPr>
          <w:p w:rsidR="00C801AE" w:rsidRDefault="00C8512A">
            <w:pPr>
              <w:pStyle w:val="TableParagraph"/>
              <w:spacing w:before="63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C801AE">
        <w:trPr>
          <w:trHeight w:val="405"/>
        </w:trPr>
        <w:tc>
          <w:tcPr>
            <w:tcW w:w="722" w:type="dxa"/>
          </w:tcPr>
          <w:p w:rsidR="00C801AE" w:rsidRDefault="00C8512A">
            <w:pPr>
              <w:pStyle w:val="TableParagraph"/>
              <w:spacing w:before="6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351" w:type="dxa"/>
          </w:tcPr>
          <w:p w:rsidR="00C801AE" w:rsidRDefault="00C8512A">
            <w:pPr>
              <w:pStyle w:val="TableParagraph"/>
              <w:spacing w:before="63"/>
              <w:ind w:left="258" w:right="243"/>
              <w:jc w:val="center"/>
              <w:rPr>
                <w:sz w:val="24"/>
              </w:rPr>
            </w:pPr>
            <w:r>
              <w:rPr>
                <w:sz w:val="24"/>
              </w:rPr>
              <w:t>TA</w:t>
            </w:r>
          </w:p>
        </w:tc>
        <w:tc>
          <w:tcPr>
            <w:tcW w:w="4054" w:type="dxa"/>
          </w:tcPr>
          <w:p w:rsidR="00C801AE" w:rsidRDefault="00C8512A">
            <w:pPr>
              <w:pStyle w:val="TableParagraph"/>
              <w:spacing w:before="63"/>
              <w:ind w:left="567" w:right="560"/>
              <w:jc w:val="center"/>
              <w:rPr>
                <w:sz w:val="24"/>
              </w:rPr>
            </w:pPr>
            <w:r>
              <w:rPr>
                <w:sz w:val="24"/>
              </w:rPr>
              <w:t>TRABAJOS ACADÉMICOS</w:t>
            </w:r>
          </w:p>
        </w:tc>
        <w:tc>
          <w:tcPr>
            <w:tcW w:w="2054" w:type="dxa"/>
          </w:tcPr>
          <w:p w:rsidR="00C801AE" w:rsidRDefault="00C8512A">
            <w:pPr>
              <w:pStyle w:val="TableParagraph"/>
              <w:spacing w:before="63"/>
              <w:ind w:left="329" w:right="322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C801AE">
        <w:trPr>
          <w:trHeight w:val="414"/>
        </w:trPr>
        <w:tc>
          <w:tcPr>
            <w:tcW w:w="2073" w:type="dxa"/>
            <w:gridSpan w:val="2"/>
            <w:tcBorders>
              <w:left w:val="nil"/>
              <w:bottom w:val="nil"/>
            </w:tcBorders>
          </w:tcPr>
          <w:p w:rsidR="00C801AE" w:rsidRDefault="00C801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  <w:shd w:val="clear" w:color="auto" w:fill="D9D9D9"/>
          </w:tcPr>
          <w:p w:rsidR="00C801AE" w:rsidRDefault="00C8512A">
            <w:pPr>
              <w:pStyle w:val="TableParagraph"/>
              <w:spacing w:before="63"/>
              <w:ind w:left="568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54" w:type="dxa"/>
            <w:shd w:val="clear" w:color="auto" w:fill="D9D9D9"/>
          </w:tcPr>
          <w:p w:rsidR="00C801AE" w:rsidRDefault="00C8512A">
            <w:pPr>
              <w:pStyle w:val="TableParagraph"/>
              <w:spacing w:before="63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C801AE" w:rsidRDefault="00C801AE">
      <w:pPr>
        <w:pStyle w:val="Textoindependiente"/>
        <w:rPr>
          <w:sz w:val="28"/>
        </w:rPr>
      </w:pPr>
    </w:p>
    <w:p w:rsidR="00C801AE" w:rsidRDefault="00C801AE">
      <w:pPr>
        <w:pStyle w:val="Textoindependiente"/>
        <w:rPr>
          <w:sz w:val="28"/>
        </w:rPr>
      </w:pPr>
    </w:p>
    <w:p w:rsidR="00C801AE" w:rsidRDefault="00C8512A">
      <w:pPr>
        <w:pStyle w:val="Textoindependiente"/>
        <w:spacing w:before="174"/>
        <w:ind w:left="900"/>
      </w:pPr>
      <w:r>
        <w:t>La Nota Final (NF) de la asignatura se determinará en base a la siguiente manera:</w:t>
      </w:r>
    </w:p>
    <w:p w:rsidR="00C801AE" w:rsidRDefault="00C801AE">
      <w:pPr>
        <w:pStyle w:val="Textoindependiente"/>
        <w:rPr>
          <w:sz w:val="26"/>
        </w:rPr>
      </w:pPr>
    </w:p>
    <w:p w:rsidR="00C801AE" w:rsidRDefault="00C8512A">
      <w:pPr>
        <w:tabs>
          <w:tab w:val="left" w:pos="2237"/>
          <w:tab w:val="left" w:pos="2945"/>
        </w:tabs>
        <w:ind w:left="1529"/>
        <w:rPr>
          <w:b/>
        </w:rPr>
      </w:pPr>
      <w:r>
        <w:rPr>
          <w:b/>
        </w:rPr>
        <w:t>NF</w:t>
      </w:r>
      <w:r>
        <w:rPr>
          <w:b/>
        </w:rPr>
        <w:tab/>
        <w:t>=</w:t>
      </w:r>
      <w:r>
        <w:rPr>
          <w:b/>
        </w:rPr>
        <w:tab/>
      </w:r>
      <w:r>
        <w:rPr>
          <w:b/>
          <w:u w:val="single"/>
        </w:rPr>
        <w:t>EP*30% + EF*30% +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TA*40%</w:t>
      </w:r>
    </w:p>
    <w:p w:rsidR="00C801AE" w:rsidRDefault="00C8512A">
      <w:pPr>
        <w:spacing w:before="19"/>
        <w:ind w:left="329" w:right="3158"/>
        <w:jc w:val="center"/>
        <w:rPr>
          <w:b/>
        </w:rPr>
      </w:pPr>
      <w:r>
        <w:rPr>
          <w:b/>
        </w:rPr>
        <w:t>100</w:t>
      </w:r>
    </w:p>
    <w:p w:rsidR="00C801AE" w:rsidRDefault="00C8512A">
      <w:pPr>
        <w:spacing w:before="21"/>
        <w:ind w:left="900"/>
        <w:rPr>
          <w:b/>
        </w:rPr>
      </w:pPr>
      <w:r>
        <w:rPr>
          <w:b/>
        </w:rPr>
        <w:t>Criterios:</w:t>
      </w:r>
    </w:p>
    <w:p w:rsidR="00C801AE" w:rsidRDefault="00C8512A">
      <w:pPr>
        <w:pStyle w:val="Prrafodelista"/>
        <w:numPr>
          <w:ilvl w:val="0"/>
          <w:numId w:val="3"/>
        </w:numPr>
        <w:tabs>
          <w:tab w:val="left" w:pos="1261"/>
        </w:tabs>
        <w:spacing w:before="17"/>
        <w:rPr>
          <w:sz w:val="24"/>
        </w:rPr>
      </w:pPr>
      <w:r>
        <w:rPr>
          <w:sz w:val="24"/>
        </w:rPr>
        <w:t>EP = De acuerdo a la naturaleza de la</w:t>
      </w:r>
      <w:r>
        <w:rPr>
          <w:spacing w:val="-43"/>
          <w:sz w:val="24"/>
        </w:rPr>
        <w:t xml:space="preserve"> </w:t>
      </w:r>
      <w:r>
        <w:rPr>
          <w:sz w:val="24"/>
        </w:rPr>
        <w:t>asignatura.</w:t>
      </w:r>
    </w:p>
    <w:p w:rsidR="00C801AE" w:rsidRDefault="00C8512A">
      <w:pPr>
        <w:pStyle w:val="Prrafodelista"/>
        <w:numPr>
          <w:ilvl w:val="0"/>
          <w:numId w:val="3"/>
        </w:numPr>
        <w:tabs>
          <w:tab w:val="left" w:pos="1261"/>
        </w:tabs>
        <w:rPr>
          <w:sz w:val="24"/>
        </w:rPr>
      </w:pPr>
      <w:r>
        <w:rPr>
          <w:sz w:val="24"/>
        </w:rPr>
        <w:t>EF = De acuerdo a la naturaleza de la</w:t>
      </w:r>
      <w:r>
        <w:rPr>
          <w:spacing w:val="-41"/>
          <w:sz w:val="24"/>
        </w:rPr>
        <w:t xml:space="preserve"> </w:t>
      </w:r>
      <w:r>
        <w:rPr>
          <w:sz w:val="24"/>
        </w:rPr>
        <w:t>asignatura.</w:t>
      </w:r>
    </w:p>
    <w:p w:rsidR="00C801AE" w:rsidRDefault="00C8512A">
      <w:pPr>
        <w:pStyle w:val="Prrafodelista"/>
        <w:numPr>
          <w:ilvl w:val="0"/>
          <w:numId w:val="3"/>
        </w:numPr>
        <w:tabs>
          <w:tab w:val="left" w:pos="1261"/>
        </w:tabs>
        <w:spacing w:before="1"/>
        <w:ind w:right="1222"/>
        <w:rPr>
          <w:sz w:val="24"/>
        </w:rPr>
      </w:pPr>
      <w:r>
        <w:rPr>
          <w:sz w:val="24"/>
        </w:rPr>
        <w:t>TA = Los trabajos académicos serán consignadas conforme al COMPENDIO DE</w:t>
      </w:r>
      <w:r>
        <w:rPr>
          <w:spacing w:val="-35"/>
          <w:sz w:val="24"/>
        </w:rPr>
        <w:t xml:space="preserve"> </w:t>
      </w:r>
      <w:r>
        <w:rPr>
          <w:sz w:val="24"/>
        </w:rPr>
        <w:t>NORMAS ACADÉMICAS de esta Superior Casa de Estudios, según el detalle</w:t>
      </w:r>
      <w:r>
        <w:rPr>
          <w:spacing w:val="-9"/>
          <w:sz w:val="24"/>
        </w:rPr>
        <w:t xml:space="preserve"> </w:t>
      </w:r>
      <w:r>
        <w:rPr>
          <w:sz w:val="24"/>
        </w:rPr>
        <w:t>siguiente:</w:t>
      </w:r>
    </w:p>
    <w:p w:rsidR="00C801AE" w:rsidRDefault="00C801AE">
      <w:pPr>
        <w:pStyle w:val="Textoindependiente"/>
        <w:spacing w:before="1"/>
      </w:pP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before="1"/>
        <w:rPr>
          <w:sz w:val="24"/>
        </w:rPr>
      </w:pPr>
      <w:r>
        <w:rPr>
          <w:sz w:val="24"/>
        </w:rPr>
        <w:t>Prácticas</w:t>
      </w:r>
      <w:r>
        <w:rPr>
          <w:spacing w:val="-1"/>
          <w:sz w:val="24"/>
        </w:rPr>
        <w:t xml:space="preserve"> </w:t>
      </w:r>
      <w:r>
        <w:rPr>
          <w:sz w:val="24"/>
        </w:rPr>
        <w:t>Calificadas.</w:t>
      </w: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line="274" w:lineRule="exact"/>
        <w:rPr>
          <w:sz w:val="24"/>
        </w:rPr>
      </w:pPr>
      <w:r>
        <w:rPr>
          <w:sz w:val="24"/>
        </w:rPr>
        <w:t>Informes de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Laboratorio.</w:t>
      </w: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line="274" w:lineRule="exact"/>
        <w:rPr>
          <w:sz w:val="24"/>
        </w:rPr>
      </w:pPr>
      <w:r>
        <w:rPr>
          <w:sz w:val="24"/>
        </w:rPr>
        <w:t>Informes de prácticas de</w:t>
      </w:r>
      <w:r>
        <w:rPr>
          <w:spacing w:val="-4"/>
          <w:sz w:val="24"/>
        </w:rPr>
        <w:t xml:space="preserve"> </w:t>
      </w:r>
      <w:r>
        <w:rPr>
          <w:sz w:val="24"/>
        </w:rPr>
        <w:t>campo.</w:t>
      </w: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before="1"/>
        <w:rPr>
          <w:sz w:val="24"/>
        </w:rPr>
      </w:pPr>
      <w:r>
        <w:rPr>
          <w:sz w:val="24"/>
        </w:rPr>
        <w:t>Seminarios</w:t>
      </w:r>
      <w:r>
        <w:rPr>
          <w:spacing w:val="-2"/>
          <w:sz w:val="24"/>
        </w:rPr>
        <w:t xml:space="preserve"> </w:t>
      </w:r>
      <w:r>
        <w:rPr>
          <w:sz w:val="24"/>
        </w:rPr>
        <w:t>calificados.</w:t>
      </w: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before="1"/>
        <w:rPr>
          <w:sz w:val="24"/>
        </w:rPr>
      </w:pPr>
      <w:r>
        <w:rPr>
          <w:sz w:val="24"/>
        </w:rPr>
        <w:t>Exposiciones.</w:t>
      </w: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line="274" w:lineRule="exact"/>
        <w:rPr>
          <w:sz w:val="24"/>
        </w:rPr>
      </w:pPr>
      <w:r>
        <w:rPr>
          <w:sz w:val="24"/>
        </w:rPr>
        <w:t>Trabajos</w:t>
      </w:r>
      <w:r>
        <w:rPr>
          <w:spacing w:val="-1"/>
          <w:sz w:val="24"/>
        </w:rPr>
        <w:t xml:space="preserve"> </w:t>
      </w:r>
      <w:r>
        <w:rPr>
          <w:sz w:val="24"/>
        </w:rPr>
        <w:t>monográficos.</w:t>
      </w: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line="274" w:lineRule="exact"/>
        <w:rPr>
          <w:sz w:val="24"/>
        </w:rPr>
      </w:pPr>
      <w:r>
        <w:rPr>
          <w:sz w:val="24"/>
        </w:rPr>
        <w:t>Investigaciones</w:t>
      </w:r>
      <w:r>
        <w:rPr>
          <w:spacing w:val="-2"/>
          <w:sz w:val="24"/>
        </w:rPr>
        <w:t xml:space="preserve"> </w:t>
      </w:r>
      <w:r>
        <w:rPr>
          <w:sz w:val="24"/>
        </w:rPr>
        <w:t>bibliográficas.</w:t>
      </w: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before="1"/>
        <w:rPr>
          <w:sz w:val="24"/>
        </w:rPr>
      </w:pPr>
      <w:r>
        <w:rPr>
          <w:sz w:val="24"/>
        </w:rPr>
        <w:t>Participación en trabajos de investigación dirigidos por profesores de la</w:t>
      </w:r>
      <w:r>
        <w:rPr>
          <w:spacing w:val="-23"/>
          <w:sz w:val="24"/>
        </w:rPr>
        <w:t xml:space="preserve"> </w:t>
      </w:r>
      <w:r>
        <w:rPr>
          <w:sz w:val="24"/>
        </w:rPr>
        <w:t>asignatura.</w:t>
      </w:r>
    </w:p>
    <w:p w:rsidR="00C801AE" w:rsidRDefault="00C8512A">
      <w:pPr>
        <w:pStyle w:val="Prrafodelista"/>
        <w:numPr>
          <w:ilvl w:val="0"/>
          <w:numId w:val="2"/>
        </w:numPr>
        <w:tabs>
          <w:tab w:val="left" w:pos="1474"/>
        </w:tabs>
        <w:spacing w:before="1"/>
        <w:rPr>
          <w:sz w:val="24"/>
        </w:rPr>
      </w:pPr>
      <w:r>
        <w:rPr>
          <w:sz w:val="24"/>
        </w:rPr>
        <w:t>Otros que se crea conveniente de acuerdo a la naturaleza de la</w:t>
      </w:r>
      <w:r>
        <w:rPr>
          <w:spacing w:val="-14"/>
          <w:sz w:val="24"/>
        </w:rPr>
        <w:t xml:space="preserve"> </w:t>
      </w:r>
      <w:r>
        <w:rPr>
          <w:sz w:val="24"/>
        </w:rPr>
        <w:t>asignatura.</w:t>
      </w:r>
    </w:p>
    <w:p w:rsidR="00C801AE" w:rsidRDefault="00C801AE">
      <w:pPr>
        <w:pStyle w:val="Textoindependiente"/>
        <w:rPr>
          <w:sz w:val="28"/>
        </w:rPr>
      </w:pPr>
    </w:p>
    <w:p w:rsidR="00C801AE" w:rsidRDefault="00C8512A" w:rsidP="00C8512A">
      <w:pPr>
        <w:pStyle w:val="Ttulo1"/>
        <w:numPr>
          <w:ilvl w:val="0"/>
          <w:numId w:val="11"/>
        </w:numPr>
        <w:tabs>
          <w:tab w:val="left" w:pos="541"/>
        </w:tabs>
        <w:spacing w:before="224"/>
      </w:pPr>
      <w:r>
        <w:t>FUENTES DE</w:t>
      </w:r>
      <w:r>
        <w:rPr>
          <w:spacing w:val="-1"/>
        </w:rPr>
        <w:t xml:space="preserve"> </w:t>
      </w:r>
      <w:r>
        <w:t>INFORMACIÓN</w:t>
      </w:r>
    </w:p>
    <w:p w:rsidR="00C801AE" w:rsidRDefault="00C8512A">
      <w:pPr>
        <w:pStyle w:val="Prrafodelista"/>
        <w:numPr>
          <w:ilvl w:val="1"/>
          <w:numId w:val="1"/>
        </w:numPr>
        <w:tabs>
          <w:tab w:val="left" w:pos="927"/>
        </w:tabs>
        <w:spacing w:before="183"/>
        <w:rPr>
          <w:b/>
          <w:sz w:val="24"/>
        </w:rPr>
      </w:pPr>
      <w:r>
        <w:rPr>
          <w:b/>
          <w:sz w:val="24"/>
        </w:rPr>
        <w:t>Bibliográficas</w:t>
      </w:r>
    </w:p>
    <w:p w:rsidR="00C801AE" w:rsidRDefault="00C8512A">
      <w:pPr>
        <w:pStyle w:val="Prrafodelista"/>
        <w:numPr>
          <w:ilvl w:val="2"/>
          <w:numId w:val="1"/>
        </w:numPr>
        <w:tabs>
          <w:tab w:val="left" w:pos="1182"/>
          <w:tab w:val="left" w:pos="5778"/>
        </w:tabs>
        <w:spacing w:before="180"/>
        <w:rPr>
          <w:sz w:val="24"/>
        </w:rPr>
      </w:pPr>
      <w:proofErr w:type="spellStart"/>
      <w:r>
        <w:rPr>
          <w:sz w:val="24"/>
        </w:rPr>
        <w:t>Ariganello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E.(</w:t>
      </w:r>
      <w:proofErr w:type="gramEnd"/>
      <w:r>
        <w:rPr>
          <w:sz w:val="24"/>
        </w:rPr>
        <w:t>2009) Redes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Cisco.México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D.F.</w:t>
      </w:r>
      <w:r>
        <w:rPr>
          <w:sz w:val="24"/>
        </w:rPr>
        <w:tab/>
      </w:r>
      <w:proofErr w:type="spellStart"/>
      <w:r>
        <w:rPr>
          <w:sz w:val="24"/>
        </w:rPr>
        <w:t>Alfaomega</w:t>
      </w:r>
      <w:proofErr w:type="spellEnd"/>
    </w:p>
    <w:p w:rsidR="00C801AE" w:rsidRDefault="00C8512A">
      <w:pPr>
        <w:pStyle w:val="Prrafodelista"/>
        <w:numPr>
          <w:ilvl w:val="2"/>
          <w:numId w:val="1"/>
        </w:numPr>
        <w:tabs>
          <w:tab w:val="left" w:pos="1182"/>
        </w:tabs>
        <w:spacing w:before="2"/>
        <w:rPr>
          <w:sz w:val="24"/>
        </w:rPr>
      </w:pPr>
      <w:proofErr w:type="spellStart"/>
      <w:r>
        <w:rPr>
          <w:sz w:val="24"/>
        </w:rPr>
        <w:t>Carballar</w:t>
      </w:r>
      <w:proofErr w:type="spellEnd"/>
      <w:r>
        <w:rPr>
          <w:sz w:val="24"/>
        </w:rPr>
        <w:t>, F. (</w:t>
      </w:r>
      <w:proofErr w:type="gramStart"/>
      <w:r>
        <w:rPr>
          <w:sz w:val="24"/>
        </w:rPr>
        <w:t>2008)</w:t>
      </w:r>
      <w:proofErr w:type="spellStart"/>
      <w:r>
        <w:rPr>
          <w:sz w:val="24"/>
        </w:rPr>
        <w:t>Wi</w:t>
      </w:r>
      <w:proofErr w:type="spellEnd"/>
      <w:proofErr w:type="gramEnd"/>
      <w:r>
        <w:rPr>
          <w:sz w:val="24"/>
        </w:rPr>
        <w:t>-fi. Cómo Construir Una Red Inalámbrica (2a ed.), Ra-</w:t>
      </w:r>
      <w:proofErr w:type="spellStart"/>
      <w:r>
        <w:rPr>
          <w:sz w:val="24"/>
        </w:rPr>
        <w:t>Ma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ediciones</w:t>
      </w:r>
    </w:p>
    <w:p w:rsidR="00C801AE" w:rsidRDefault="00C8512A">
      <w:pPr>
        <w:pStyle w:val="Prrafodelista"/>
        <w:numPr>
          <w:ilvl w:val="2"/>
          <w:numId w:val="1"/>
        </w:numPr>
        <w:tabs>
          <w:tab w:val="left" w:pos="1182"/>
        </w:tabs>
        <w:ind w:right="497"/>
        <w:rPr>
          <w:sz w:val="24"/>
        </w:rPr>
      </w:pPr>
      <w:r>
        <w:rPr>
          <w:sz w:val="24"/>
        </w:rPr>
        <w:t>Cisco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System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(2009).</w:t>
      </w:r>
      <w:r>
        <w:rPr>
          <w:spacing w:val="-5"/>
          <w:sz w:val="24"/>
        </w:rPr>
        <w:t xml:space="preserve"> </w:t>
      </w:r>
      <w:r>
        <w:rPr>
          <w:sz w:val="24"/>
        </w:rPr>
        <w:t>Academia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Networking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Cisco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Systems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Guías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segundo</w:t>
      </w:r>
      <w:r>
        <w:rPr>
          <w:spacing w:val="-2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 prácticas de laboratorio (2a ed.). Pearson </w:t>
      </w:r>
      <w:proofErr w:type="spellStart"/>
      <w:r>
        <w:rPr>
          <w:sz w:val="24"/>
        </w:rPr>
        <w:t>Education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editores.</w:t>
      </w:r>
    </w:p>
    <w:p w:rsidR="00C801AE" w:rsidRDefault="00C8512A">
      <w:pPr>
        <w:pStyle w:val="Prrafodelista"/>
        <w:numPr>
          <w:ilvl w:val="2"/>
          <w:numId w:val="1"/>
        </w:numPr>
        <w:tabs>
          <w:tab w:val="left" w:pos="1182"/>
        </w:tabs>
        <w:spacing w:before="23" w:line="296" w:lineRule="exact"/>
        <w:rPr>
          <w:sz w:val="24"/>
        </w:rPr>
      </w:pPr>
      <w:proofErr w:type="spellStart"/>
      <w:r>
        <w:rPr>
          <w:sz w:val="24"/>
        </w:rPr>
        <w:t>Dye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M.(</w:t>
      </w:r>
      <w:proofErr w:type="gramEnd"/>
      <w:r>
        <w:rPr>
          <w:sz w:val="24"/>
        </w:rPr>
        <w:t xml:space="preserve">2008).Aspectos básicos de </w:t>
      </w:r>
      <w:proofErr w:type="spellStart"/>
      <w:r>
        <w:rPr>
          <w:sz w:val="24"/>
        </w:rPr>
        <w:t>networking</w:t>
      </w:r>
      <w:proofErr w:type="spellEnd"/>
      <w:r>
        <w:rPr>
          <w:sz w:val="24"/>
        </w:rPr>
        <w:t>. Madrid: Pearson</w:t>
      </w:r>
      <w:r>
        <w:rPr>
          <w:spacing w:val="-9"/>
          <w:sz w:val="24"/>
        </w:rPr>
        <w:t xml:space="preserve"> </w:t>
      </w:r>
      <w:r>
        <w:rPr>
          <w:sz w:val="24"/>
        </w:rPr>
        <w:t>Educación</w:t>
      </w:r>
    </w:p>
    <w:p w:rsidR="00C801AE" w:rsidRDefault="00C8512A">
      <w:pPr>
        <w:pStyle w:val="Prrafodelista"/>
        <w:numPr>
          <w:ilvl w:val="2"/>
          <w:numId w:val="1"/>
        </w:numPr>
        <w:tabs>
          <w:tab w:val="left" w:pos="1182"/>
        </w:tabs>
        <w:ind w:right="394"/>
        <w:rPr>
          <w:sz w:val="24"/>
        </w:rPr>
      </w:pPr>
      <w:r>
        <w:rPr>
          <w:sz w:val="24"/>
        </w:rPr>
        <w:t xml:space="preserve">Ford, M, et al. (2009). </w:t>
      </w:r>
      <w:proofErr w:type="spellStart"/>
      <w:r>
        <w:rPr>
          <w:sz w:val="24"/>
        </w:rPr>
        <w:t>Internetworking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handbook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(2a ed.); Estados Unidos: Cisco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 xml:space="preserve"> editores.</w:t>
      </w:r>
    </w:p>
    <w:p w:rsidR="00C801AE" w:rsidRDefault="00C8512A">
      <w:pPr>
        <w:pStyle w:val="Prrafodelista"/>
        <w:numPr>
          <w:ilvl w:val="2"/>
          <w:numId w:val="1"/>
        </w:numPr>
        <w:tabs>
          <w:tab w:val="left" w:pos="1182"/>
        </w:tabs>
        <w:spacing w:before="29" w:line="230" w:lineRule="auto"/>
        <w:ind w:right="7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FOROUZAN </w:t>
      </w:r>
      <w:proofErr w:type="gramStart"/>
      <w:r>
        <w:rPr>
          <w:rFonts w:ascii="Arial" w:hAnsi="Arial"/>
          <w:sz w:val="20"/>
        </w:rPr>
        <w:t>B.(</w:t>
      </w:r>
      <w:proofErr w:type="gramEnd"/>
      <w:r>
        <w:rPr>
          <w:rFonts w:ascii="Arial" w:hAnsi="Arial"/>
          <w:sz w:val="20"/>
        </w:rPr>
        <w:t>2007)”</w:t>
      </w:r>
      <w:r>
        <w:rPr>
          <w:rFonts w:ascii="Arial" w:hAnsi="Arial"/>
          <w:i/>
          <w:sz w:val="20"/>
        </w:rPr>
        <w:t xml:space="preserve">Transmisión de datos y redes de comunicaciones </w:t>
      </w:r>
      <w:r>
        <w:rPr>
          <w:rFonts w:ascii="Arial" w:hAnsi="Arial"/>
          <w:sz w:val="20"/>
        </w:rPr>
        <w:t xml:space="preserve">“.Madrid: </w:t>
      </w:r>
      <w:proofErr w:type="spellStart"/>
      <w:r>
        <w:rPr>
          <w:rFonts w:ascii="Arial" w:hAnsi="Arial"/>
          <w:sz w:val="20"/>
        </w:rPr>
        <w:t>Mcgraw-Hill</w:t>
      </w:r>
      <w:proofErr w:type="spellEnd"/>
      <w:r>
        <w:rPr>
          <w:rFonts w:ascii="Arial" w:hAnsi="Arial"/>
          <w:sz w:val="20"/>
        </w:rPr>
        <w:t xml:space="preserve"> Interamericana</w:t>
      </w:r>
    </w:p>
    <w:p w:rsidR="00C801AE" w:rsidRDefault="00C8512A">
      <w:pPr>
        <w:pStyle w:val="Prrafodelista"/>
        <w:numPr>
          <w:ilvl w:val="2"/>
          <w:numId w:val="1"/>
        </w:numPr>
        <w:tabs>
          <w:tab w:val="left" w:pos="1182"/>
          <w:tab w:val="left" w:pos="6486"/>
        </w:tabs>
        <w:spacing w:before="20"/>
        <w:rPr>
          <w:sz w:val="24"/>
        </w:rPr>
      </w:pPr>
      <w:r>
        <w:rPr>
          <w:sz w:val="24"/>
        </w:rPr>
        <w:t xml:space="preserve">Neil </w:t>
      </w:r>
      <w:proofErr w:type="gramStart"/>
      <w:r>
        <w:rPr>
          <w:sz w:val="24"/>
        </w:rPr>
        <w:t>A.(</w:t>
      </w:r>
      <w:proofErr w:type="gramEnd"/>
      <w:r>
        <w:rPr>
          <w:sz w:val="24"/>
        </w:rPr>
        <w:t>2009).Introducción a las Redes Cisco</w:t>
      </w:r>
      <w:r>
        <w:rPr>
          <w:spacing w:val="-15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Madrid</w:t>
      </w:r>
      <w:r>
        <w:rPr>
          <w:sz w:val="24"/>
        </w:rPr>
        <w:tab/>
        <w:t xml:space="preserve">: Anaya </w:t>
      </w:r>
      <w:proofErr w:type="gramStart"/>
      <w:r>
        <w:rPr>
          <w:sz w:val="24"/>
        </w:rPr>
        <w:t>Multimedia..</w:t>
      </w:r>
      <w:proofErr w:type="gramEnd"/>
    </w:p>
    <w:p w:rsidR="00C801AE" w:rsidRDefault="00C801AE">
      <w:pPr>
        <w:pStyle w:val="Textoindependiente"/>
        <w:spacing w:before="9"/>
        <w:rPr>
          <w:rFonts w:ascii="Arial"/>
          <w:sz w:val="19"/>
        </w:rPr>
      </w:pPr>
    </w:p>
    <w:p w:rsidR="00C801AE" w:rsidRDefault="00C801AE">
      <w:pPr>
        <w:pStyle w:val="Textoindependiente"/>
        <w:ind w:left="4640"/>
        <w:rPr>
          <w:rFonts w:ascii="Arial"/>
          <w:sz w:val="20"/>
        </w:rPr>
      </w:pPr>
    </w:p>
    <w:sectPr w:rsidR="00C801AE">
      <w:type w:val="continuous"/>
      <w:pgSz w:w="12240" w:h="15840"/>
      <w:pgMar w:top="100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6DD"/>
    <w:multiLevelType w:val="hybridMultilevel"/>
    <w:tmpl w:val="AF20031C"/>
    <w:lvl w:ilvl="0" w:tplc="2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D24"/>
    <w:multiLevelType w:val="hybridMultilevel"/>
    <w:tmpl w:val="298EAC64"/>
    <w:lvl w:ilvl="0" w:tplc="093808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PE" w:eastAsia="es-PE" w:bidi="es-PE"/>
      </w:rPr>
    </w:lvl>
    <w:lvl w:ilvl="1" w:tplc="4554F388">
      <w:numFmt w:val="bullet"/>
      <w:lvlText w:val="•"/>
      <w:lvlJc w:val="left"/>
      <w:pPr>
        <w:ind w:left="1713" w:hanging="360"/>
      </w:pPr>
      <w:rPr>
        <w:rFonts w:hint="default"/>
        <w:lang w:val="es-PE" w:eastAsia="es-PE" w:bidi="es-PE"/>
      </w:rPr>
    </w:lvl>
    <w:lvl w:ilvl="2" w:tplc="67767F28">
      <w:numFmt w:val="bullet"/>
      <w:lvlText w:val="•"/>
      <w:lvlJc w:val="left"/>
      <w:pPr>
        <w:ind w:left="2607" w:hanging="360"/>
      </w:pPr>
      <w:rPr>
        <w:rFonts w:hint="default"/>
        <w:lang w:val="es-PE" w:eastAsia="es-PE" w:bidi="es-PE"/>
      </w:rPr>
    </w:lvl>
    <w:lvl w:ilvl="3" w:tplc="A2BC8256">
      <w:numFmt w:val="bullet"/>
      <w:lvlText w:val="•"/>
      <w:lvlJc w:val="left"/>
      <w:pPr>
        <w:ind w:left="3501" w:hanging="360"/>
      </w:pPr>
      <w:rPr>
        <w:rFonts w:hint="default"/>
        <w:lang w:val="es-PE" w:eastAsia="es-PE" w:bidi="es-PE"/>
      </w:rPr>
    </w:lvl>
    <w:lvl w:ilvl="4" w:tplc="86DC2FF0">
      <w:numFmt w:val="bullet"/>
      <w:lvlText w:val="•"/>
      <w:lvlJc w:val="left"/>
      <w:pPr>
        <w:ind w:left="4395" w:hanging="360"/>
      </w:pPr>
      <w:rPr>
        <w:rFonts w:hint="default"/>
        <w:lang w:val="es-PE" w:eastAsia="es-PE" w:bidi="es-PE"/>
      </w:rPr>
    </w:lvl>
    <w:lvl w:ilvl="5" w:tplc="84564076">
      <w:numFmt w:val="bullet"/>
      <w:lvlText w:val="•"/>
      <w:lvlJc w:val="left"/>
      <w:pPr>
        <w:ind w:left="5289" w:hanging="360"/>
      </w:pPr>
      <w:rPr>
        <w:rFonts w:hint="default"/>
        <w:lang w:val="es-PE" w:eastAsia="es-PE" w:bidi="es-PE"/>
      </w:rPr>
    </w:lvl>
    <w:lvl w:ilvl="6" w:tplc="7EA028C0">
      <w:numFmt w:val="bullet"/>
      <w:lvlText w:val="•"/>
      <w:lvlJc w:val="left"/>
      <w:pPr>
        <w:ind w:left="6183" w:hanging="360"/>
      </w:pPr>
      <w:rPr>
        <w:rFonts w:hint="default"/>
        <w:lang w:val="es-PE" w:eastAsia="es-PE" w:bidi="es-PE"/>
      </w:rPr>
    </w:lvl>
    <w:lvl w:ilvl="7" w:tplc="C3727C50">
      <w:numFmt w:val="bullet"/>
      <w:lvlText w:val="•"/>
      <w:lvlJc w:val="left"/>
      <w:pPr>
        <w:ind w:left="7077" w:hanging="360"/>
      </w:pPr>
      <w:rPr>
        <w:rFonts w:hint="default"/>
        <w:lang w:val="es-PE" w:eastAsia="es-PE" w:bidi="es-PE"/>
      </w:rPr>
    </w:lvl>
    <w:lvl w:ilvl="8" w:tplc="6E6A450E">
      <w:numFmt w:val="bullet"/>
      <w:lvlText w:val="•"/>
      <w:lvlJc w:val="left"/>
      <w:pPr>
        <w:ind w:left="7971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733044F"/>
    <w:multiLevelType w:val="hybridMultilevel"/>
    <w:tmpl w:val="09E298BE"/>
    <w:lvl w:ilvl="0" w:tplc="591C0C32">
      <w:start w:val="1"/>
      <w:numFmt w:val="lowerLetter"/>
      <w:lvlText w:val="%1)"/>
      <w:lvlJc w:val="left"/>
      <w:pPr>
        <w:ind w:left="1474" w:hanging="21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es-PE" w:eastAsia="es-PE" w:bidi="es-PE"/>
      </w:rPr>
    </w:lvl>
    <w:lvl w:ilvl="1" w:tplc="45425E2C">
      <w:numFmt w:val="bullet"/>
      <w:lvlText w:val="•"/>
      <w:lvlJc w:val="left"/>
      <w:pPr>
        <w:ind w:left="2376" w:hanging="214"/>
      </w:pPr>
      <w:rPr>
        <w:rFonts w:hint="default"/>
        <w:lang w:val="es-PE" w:eastAsia="es-PE" w:bidi="es-PE"/>
      </w:rPr>
    </w:lvl>
    <w:lvl w:ilvl="2" w:tplc="3A10FCDE">
      <w:numFmt w:val="bullet"/>
      <w:lvlText w:val="•"/>
      <w:lvlJc w:val="left"/>
      <w:pPr>
        <w:ind w:left="3272" w:hanging="214"/>
      </w:pPr>
      <w:rPr>
        <w:rFonts w:hint="default"/>
        <w:lang w:val="es-PE" w:eastAsia="es-PE" w:bidi="es-PE"/>
      </w:rPr>
    </w:lvl>
    <w:lvl w:ilvl="3" w:tplc="8AD2422C">
      <w:numFmt w:val="bullet"/>
      <w:lvlText w:val="•"/>
      <w:lvlJc w:val="left"/>
      <w:pPr>
        <w:ind w:left="4168" w:hanging="214"/>
      </w:pPr>
      <w:rPr>
        <w:rFonts w:hint="default"/>
        <w:lang w:val="es-PE" w:eastAsia="es-PE" w:bidi="es-PE"/>
      </w:rPr>
    </w:lvl>
    <w:lvl w:ilvl="4" w:tplc="ECB47CBC">
      <w:numFmt w:val="bullet"/>
      <w:lvlText w:val="•"/>
      <w:lvlJc w:val="left"/>
      <w:pPr>
        <w:ind w:left="5064" w:hanging="214"/>
      </w:pPr>
      <w:rPr>
        <w:rFonts w:hint="default"/>
        <w:lang w:val="es-PE" w:eastAsia="es-PE" w:bidi="es-PE"/>
      </w:rPr>
    </w:lvl>
    <w:lvl w:ilvl="5" w:tplc="A66E7CA0">
      <w:numFmt w:val="bullet"/>
      <w:lvlText w:val="•"/>
      <w:lvlJc w:val="left"/>
      <w:pPr>
        <w:ind w:left="5960" w:hanging="214"/>
      </w:pPr>
      <w:rPr>
        <w:rFonts w:hint="default"/>
        <w:lang w:val="es-PE" w:eastAsia="es-PE" w:bidi="es-PE"/>
      </w:rPr>
    </w:lvl>
    <w:lvl w:ilvl="6" w:tplc="73A4B4E2">
      <w:numFmt w:val="bullet"/>
      <w:lvlText w:val="•"/>
      <w:lvlJc w:val="left"/>
      <w:pPr>
        <w:ind w:left="6856" w:hanging="214"/>
      </w:pPr>
      <w:rPr>
        <w:rFonts w:hint="default"/>
        <w:lang w:val="es-PE" w:eastAsia="es-PE" w:bidi="es-PE"/>
      </w:rPr>
    </w:lvl>
    <w:lvl w:ilvl="7" w:tplc="B69E53B2">
      <w:numFmt w:val="bullet"/>
      <w:lvlText w:val="•"/>
      <w:lvlJc w:val="left"/>
      <w:pPr>
        <w:ind w:left="7752" w:hanging="214"/>
      </w:pPr>
      <w:rPr>
        <w:rFonts w:hint="default"/>
        <w:lang w:val="es-PE" w:eastAsia="es-PE" w:bidi="es-PE"/>
      </w:rPr>
    </w:lvl>
    <w:lvl w:ilvl="8" w:tplc="595694C8">
      <w:numFmt w:val="bullet"/>
      <w:lvlText w:val="•"/>
      <w:lvlJc w:val="left"/>
      <w:pPr>
        <w:ind w:left="8648" w:hanging="214"/>
      </w:pPr>
      <w:rPr>
        <w:rFonts w:hint="default"/>
        <w:lang w:val="es-PE" w:eastAsia="es-PE" w:bidi="es-PE"/>
      </w:rPr>
    </w:lvl>
  </w:abstractNum>
  <w:abstractNum w:abstractNumId="3" w15:restartNumberingAfterBreak="0">
    <w:nsid w:val="277A2702"/>
    <w:multiLevelType w:val="multilevel"/>
    <w:tmpl w:val="F7949F6C"/>
    <w:lvl w:ilvl="0">
      <w:start w:val="1"/>
      <w:numFmt w:val="decimal"/>
      <w:lvlText w:val="%1"/>
      <w:lvlJc w:val="left"/>
      <w:pPr>
        <w:ind w:left="443" w:hanging="331"/>
        <w:jc w:val="left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443" w:hanging="331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es-PE" w:eastAsia="es-PE" w:bidi="es-PE"/>
      </w:rPr>
    </w:lvl>
    <w:lvl w:ilvl="2">
      <w:start w:val="1"/>
      <w:numFmt w:val="decimal"/>
      <w:lvlText w:val="%1.%2.%3"/>
      <w:lvlJc w:val="left"/>
      <w:pPr>
        <w:ind w:left="1315" w:hanging="495"/>
        <w:jc w:val="left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4"/>
        <w:szCs w:val="24"/>
        <w:lang w:val="es-PE" w:eastAsia="es-PE" w:bidi="es-PE"/>
      </w:rPr>
    </w:lvl>
    <w:lvl w:ilvl="3">
      <w:numFmt w:val="bullet"/>
      <w:lvlText w:val="•"/>
      <w:lvlJc w:val="left"/>
      <w:pPr>
        <w:ind w:left="3346" w:hanging="49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360" w:hanging="49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373" w:hanging="49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386" w:hanging="49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400" w:hanging="49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413" w:hanging="495"/>
      </w:pPr>
      <w:rPr>
        <w:rFonts w:hint="default"/>
        <w:lang w:val="es-PE" w:eastAsia="es-PE" w:bidi="es-PE"/>
      </w:rPr>
    </w:lvl>
  </w:abstractNum>
  <w:abstractNum w:abstractNumId="4" w15:restartNumberingAfterBreak="0">
    <w:nsid w:val="31264C10"/>
    <w:multiLevelType w:val="hybridMultilevel"/>
    <w:tmpl w:val="B23635D4"/>
    <w:lvl w:ilvl="0" w:tplc="958EDD10">
      <w:start w:val="1"/>
      <w:numFmt w:val="upperRoman"/>
      <w:lvlText w:val="%1."/>
      <w:lvlJc w:val="left"/>
      <w:pPr>
        <w:ind w:left="540" w:hanging="428"/>
        <w:jc w:val="left"/>
      </w:pPr>
      <w:rPr>
        <w:rFonts w:hint="default"/>
        <w:b/>
        <w:bCs/>
        <w:spacing w:val="-1"/>
        <w:w w:val="100"/>
        <w:lang w:val="es-PE" w:eastAsia="es-PE" w:bidi="es-PE"/>
      </w:rPr>
    </w:lvl>
    <w:lvl w:ilvl="1" w:tplc="32CC499A">
      <w:numFmt w:val="bullet"/>
      <w:lvlText w:val=""/>
      <w:lvlJc w:val="left"/>
      <w:pPr>
        <w:ind w:left="900" w:hanging="360"/>
      </w:pPr>
      <w:rPr>
        <w:rFonts w:hint="default"/>
        <w:w w:val="100"/>
        <w:lang w:val="es-PE" w:eastAsia="es-PE" w:bidi="es-PE"/>
      </w:rPr>
    </w:lvl>
    <w:lvl w:ilvl="2" w:tplc="17EC013C">
      <w:numFmt w:val="bullet"/>
      <w:lvlText w:val="o"/>
      <w:lvlJc w:val="left"/>
      <w:pPr>
        <w:ind w:left="11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PE" w:eastAsia="es-PE" w:bidi="es-PE"/>
      </w:rPr>
    </w:lvl>
    <w:lvl w:ilvl="3" w:tplc="DCD0A8A8">
      <w:numFmt w:val="bullet"/>
      <w:lvlText w:val="•"/>
      <w:lvlJc w:val="left"/>
      <w:pPr>
        <w:ind w:left="1180" w:hanging="360"/>
      </w:pPr>
      <w:rPr>
        <w:rFonts w:hint="default"/>
        <w:lang w:val="es-PE" w:eastAsia="es-PE" w:bidi="es-PE"/>
      </w:rPr>
    </w:lvl>
    <w:lvl w:ilvl="4" w:tplc="A066157E">
      <w:numFmt w:val="bullet"/>
      <w:lvlText w:val="•"/>
      <w:lvlJc w:val="left"/>
      <w:pPr>
        <w:ind w:left="2502" w:hanging="360"/>
      </w:pPr>
      <w:rPr>
        <w:rFonts w:hint="default"/>
        <w:lang w:val="es-PE" w:eastAsia="es-PE" w:bidi="es-PE"/>
      </w:rPr>
    </w:lvl>
    <w:lvl w:ilvl="5" w:tplc="C1AC8420">
      <w:numFmt w:val="bullet"/>
      <w:lvlText w:val="•"/>
      <w:lvlJc w:val="left"/>
      <w:pPr>
        <w:ind w:left="3825" w:hanging="360"/>
      </w:pPr>
      <w:rPr>
        <w:rFonts w:hint="default"/>
        <w:lang w:val="es-PE" w:eastAsia="es-PE" w:bidi="es-PE"/>
      </w:rPr>
    </w:lvl>
    <w:lvl w:ilvl="6" w:tplc="687260EC">
      <w:numFmt w:val="bullet"/>
      <w:lvlText w:val="•"/>
      <w:lvlJc w:val="left"/>
      <w:pPr>
        <w:ind w:left="5148" w:hanging="360"/>
      </w:pPr>
      <w:rPr>
        <w:rFonts w:hint="default"/>
        <w:lang w:val="es-PE" w:eastAsia="es-PE" w:bidi="es-PE"/>
      </w:rPr>
    </w:lvl>
    <w:lvl w:ilvl="7" w:tplc="B586600E">
      <w:numFmt w:val="bullet"/>
      <w:lvlText w:val="•"/>
      <w:lvlJc w:val="left"/>
      <w:pPr>
        <w:ind w:left="6471" w:hanging="360"/>
      </w:pPr>
      <w:rPr>
        <w:rFonts w:hint="default"/>
        <w:lang w:val="es-PE" w:eastAsia="es-PE" w:bidi="es-PE"/>
      </w:rPr>
    </w:lvl>
    <w:lvl w:ilvl="8" w:tplc="6C70780A">
      <w:numFmt w:val="bullet"/>
      <w:lvlText w:val="•"/>
      <w:lvlJc w:val="left"/>
      <w:pPr>
        <w:ind w:left="7794" w:hanging="360"/>
      </w:pPr>
      <w:rPr>
        <w:rFonts w:hint="default"/>
        <w:lang w:val="es-PE" w:eastAsia="es-PE" w:bidi="es-PE"/>
      </w:rPr>
    </w:lvl>
  </w:abstractNum>
  <w:abstractNum w:abstractNumId="5" w15:restartNumberingAfterBreak="0">
    <w:nsid w:val="325F1F5B"/>
    <w:multiLevelType w:val="hybridMultilevel"/>
    <w:tmpl w:val="3BD0F902"/>
    <w:lvl w:ilvl="0" w:tplc="516AB9FA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s-PE" w:eastAsia="es-PE" w:bidi="es-PE"/>
      </w:rPr>
    </w:lvl>
    <w:lvl w:ilvl="1" w:tplc="64162992">
      <w:numFmt w:val="bullet"/>
      <w:lvlText w:val="•"/>
      <w:lvlJc w:val="left"/>
      <w:pPr>
        <w:ind w:left="2178" w:hanging="360"/>
      </w:pPr>
      <w:rPr>
        <w:rFonts w:hint="default"/>
        <w:lang w:val="es-PE" w:eastAsia="es-PE" w:bidi="es-PE"/>
      </w:rPr>
    </w:lvl>
    <w:lvl w:ilvl="2" w:tplc="1350339A">
      <w:numFmt w:val="bullet"/>
      <w:lvlText w:val="•"/>
      <w:lvlJc w:val="left"/>
      <w:pPr>
        <w:ind w:left="3096" w:hanging="360"/>
      </w:pPr>
      <w:rPr>
        <w:rFonts w:hint="default"/>
        <w:lang w:val="es-PE" w:eastAsia="es-PE" w:bidi="es-PE"/>
      </w:rPr>
    </w:lvl>
    <w:lvl w:ilvl="3" w:tplc="134A5CCA">
      <w:numFmt w:val="bullet"/>
      <w:lvlText w:val="•"/>
      <w:lvlJc w:val="left"/>
      <w:pPr>
        <w:ind w:left="4014" w:hanging="360"/>
      </w:pPr>
      <w:rPr>
        <w:rFonts w:hint="default"/>
        <w:lang w:val="es-PE" w:eastAsia="es-PE" w:bidi="es-PE"/>
      </w:rPr>
    </w:lvl>
    <w:lvl w:ilvl="4" w:tplc="2920FADE">
      <w:numFmt w:val="bullet"/>
      <w:lvlText w:val="•"/>
      <w:lvlJc w:val="left"/>
      <w:pPr>
        <w:ind w:left="4932" w:hanging="360"/>
      </w:pPr>
      <w:rPr>
        <w:rFonts w:hint="default"/>
        <w:lang w:val="es-PE" w:eastAsia="es-PE" w:bidi="es-PE"/>
      </w:rPr>
    </w:lvl>
    <w:lvl w:ilvl="5" w:tplc="E408A416">
      <w:numFmt w:val="bullet"/>
      <w:lvlText w:val="•"/>
      <w:lvlJc w:val="left"/>
      <w:pPr>
        <w:ind w:left="5850" w:hanging="360"/>
      </w:pPr>
      <w:rPr>
        <w:rFonts w:hint="default"/>
        <w:lang w:val="es-PE" w:eastAsia="es-PE" w:bidi="es-PE"/>
      </w:rPr>
    </w:lvl>
    <w:lvl w:ilvl="6" w:tplc="88D6E95A">
      <w:numFmt w:val="bullet"/>
      <w:lvlText w:val="•"/>
      <w:lvlJc w:val="left"/>
      <w:pPr>
        <w:ind w:left="6768" w:hanging="360"/>
      </w:pPr>
      <w:rPr>
        <w:rFonts w:hint="default"/>
        <w:lang w:val="es-PE" w:eastAsia="es-PE" w:bidi="es-PE"/>
      </w:rPr>
    </w:lvl>
    <w:lvl w:ilvl="7" w:tplc="D486B8AE">
      <w:numFmt w:val="bullet"/>
      <w:lvlText w:val="•"/>
      <w:lvlJc w:val="left"/>
      <w:pPr>
        <w:ind w:left="7686" w:hanging="360"/>
      </w:pPr>
      <w:rPr>
        <w:rFonts w:hint="default"/>
        <w:lang w:val="es-PE" w:eastAsia="es-PE" w:bidi="es-PE"/>
      </w:rPr>
    </w:lvl>
    <w:lvl w:ilvl="8" w:tplc="91BECCAC">
      <w:numFmt w:val="bullet"/>
      <w:lvlText w:val="•"/>
      <w:lvlJc w:val="left"/>
      <w:pPr>
        <w:ind w:left="8604" w:hanging="360"/>
      </w:pPr>
      <w:rPr>
        <w:rFonts w:hint="default"/>
        <w:lang w:val="es-PE" w:eastAsia="es-PE" w:bidi="es-PE"/>
      </w:rPr>
    </w:lvl>
  </w:abstractNum>
  <w:abstractNum w:abstractNumId="6" w15:restartNumberingAfterBreak="0">
    <w:nsid w:val="32830A8D"/>
    <w:multiLevelType w:val="multilevel"/>
    <w:tmpl w:val="8F288194"/>
    <w:lvl w:ilvl="0">
      <w:start w:val="9"/>
      <w:numFmt w:val="decimal"/>
      <w:lvlText w:val="%1"/>
      <w:lvlJc w:val="left"/>
      <w:pPr>
        <w:ind w:left="926" w:hanging="386"/>
        <w:jc w:val="left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926" w:hanging="386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3"/>
        <w:w w:val="100"/>
        <w:sz w:val="24"/>
        <w:szCs w:val="24"/>
        <w:lang w:val="es-PE" w:eastAsia="es-PE" w:bidi="es-PE"/>
      </w:rPr>
    </w:lvl>
    <w:lvl w:ilvl="2">
      <w:numFmt w:val="bullet"/>
      <w:lvlText w:val="o"/>
      <w:lvlJc w:val="left"/>
      <w:pPr>
        <w:ind w:left="11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PE" w:eastAsia="es-PE" w:bidi="es-PE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295" w:hanging="360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324" w:hanging="360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353" w:hanging="360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382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38B0768A"/>
    <w:multiLevelType w:val="hybridMultilevel"/>
    <w:tmpl w:val="D0E69558"/>
    <w:lvl w:ilvl="0" w:tplc="DA56CB5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es-PE" w:eastAsia="es-PE" w:bidi="es-PE"/>
      </w:rPr>
    </w:lvl>
    <w:lvl w:ilvl="1" w:tplc="9B02329C">
      <w:numFmt w:val="bullet"/>
      <w:lvlText w:val="•"/>
      <w:lvlJc w:val="left"/>
      <w:pPr>
        <w:ind w:left="1597" w:hanging="360"/>
      </w:pPr>
      <w:rPr>
        <w:rFonts w:hint="default"/>
        <w:lang w:val="es-PE" w:eastAsia="es-PE" w:bidi="es-PE"/>
      </w:rPr>
    </w:lvl>
    <w:lvl w:ilvl="2" w:tplc="0B90FD3A">
      <w:numFmt w:val="bullet"/>
      <w:lvlText w:val="•"/>
      <w:lvlJc w:val="left"/>
      <w:pPr>
        <w:ind w:left="2475" w:hanging="360"/>
      </w:pPr>
      <w:rPr>
        <w:rFonts w:hint="default"/>
        <w:lang w:val="es-PE" w:eastAsia="es-PE" w:bidi="es-PE"/>
      </w:rPr>
    </w:lvl>
    <w:lvl w:ilvl="3" w:tplc="1C703BC4">
      <w:numFmt w:val="bullet"/>
      <w:lvlText w:val="•"/>
      <w:lvlJc w:val="left"/>
      <w:pPr>
        <w:ind w:left="3353" w:hanging="360"/>
      </w:pPr>
      <w:rPr>
        <w:rFonts w:hint="default"/>
        <w:lang w:val="es-PE" w:eastAsia="es-PE" w:bidi="es-PE"/>
      </w:rPr>
    </w:lvl>
    <w:lvl w:ilvl="4" w:tplc="1C786F72">
      <w:numFmt w:val="bullet"/>
      <w:lvlText w:val="•"/>
      <w:lvlJc w:val="left"/>
      <w:pPr>
        <w:ind w:left="4231" w:hanging="360"/>
      </w:pPr>
      <w:rPr>
        <w:rFonts w:hint="default"/>
        <w:lang w:val="es-PE" w:eastAsia="es-PE" w:bidi="es-PE"/>
      </w:rPr>
    </w:lvl>
    <w:lvl w:ilvl="5" w:tplc="F1BEC49C">
      <w:numFmt w:val="bullet"/>
      <w:lvlText w:val="•"/>
      <w:lvlJc w:val="left"/>
      <w:pPr>
        <w:ind w:left="5109" w:hanging="360"/>
      </w:pPr>
      <w:rPr>
        <w:rFonts w:hint="default"/>
        <w:lang w:val="es-PE" w:eastAsia="es-PE" w:bidi="es-PE"/>
      </w:rPr>
    </w:lvl>
    <w:lvl w:ilvl="6" w:tplc="488A50F4">
      <w:numFmt w:val="bullet"/>
      <w:lvlText w:val="•"/>
      <w:lvlJc w:val="left"/>
      <w:pPr>
        <w:ind w:left="5987" w:hanging="360"/>
      </w:pPr>
      <w:rPr>
        <w:rFonts w:hint="default"/>
        <w:lang w:val="es-PE" w:eastAsia="es-PE" w:bidi="es-PE"/>
      </w:rPr>
    </w:lvl>
    <w:lvl w:ilvl="7" w:tplc="0FD848AA">
      <w:numFmt w:val="bullet"/>
      <w:lvlText w:val="•"/>
      <w:lvlJc w:val="left"/>
      <w:pPr>
        <w:ind w:left="6865" w:hanging="360"/>
      </w:pPr>
      <w:rPr>
        <w:rFonts w:hint="default"/>
        <w:lang w:val="es-PE" w:eastAsia="es-PE" w:bidi="es-PE"/>
      </w:rPr>
    </w:lvl>
    <w:lvl w:ilvl="8" w:tplc="F29CD876">
      <w:numFmt w:val="bullet"/>
      <w:lvlText w:val="•"/>
      <w:lvlJc w:val="left"/>
      <w:pPr>
        <w:ind w:left="7743" w:hanging="360"/>
      </w:pPr>
      <w:rPr>
        <w:rFonts w:hint="default"/>
        <w:lang w:val="es-PE" w:eastAsia="es-PE" w:bidi="es-PE"/>
      </w:rPr>
    </w:lvl>
  </w:abstractNum>
  <w:abstractNum w:abstractNumId="8" w15:restartNumberingAfterBreak="0">
    <w:nsid w:val="54476A1A"/>
    <w:multiLevelType w:val="hybridMultilevel"/>
    <w:tmpl w:val="579C6B6A"/>
    <w:lvl w:ilvl="0" w:tplc="34448C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PE" w:eastAsia="es-PE" w:bidi="es-PE"/>
      </w:rPr>
    </w:lvl>
    <w:lvl w:ilvl="1" w:tplc="18C6B8AC">
      <w:numFmt w:val="bullet"/>
      <w:lvlText w:val="•"/>
      <w:lvlJc w:val="left"/>
      <w:pPr>
        <w:ind w:left="1713" w:hanging="360"/>
      </w:pPr>
      <w:rPr>
        <w:rFonts w:hint="default"/>
        <w:lang w:val="es-PE" w:eastAsia="es-PE" w:bidi="es-PE"/>
      </w:rPr>
    </w:lvl>
    <w:lvl w:ilvl="2" w:tplc="277E8778">
      <w:numFmt w:val="bullet"/>
      <w:lvlText w:val="•"/>
      <w:lvlJc w:val="left"/>
      <w:pPr>
        <w:ind w:left="2607" w:hanging="360"/>
      </w:pPr>
      <w:rPr>
        <w:rFonts w:hint="default"/>
        <w:lang w:val="es-PE" w:eastAsia="es-PE" w:bidi="es-PE"/>
      </w:rPr>
    </w:lvl>
    <w:lvl w:ilvl="3" w:tplc="843A2906">
      <w:numFmt w:val="bullet"/>
      <w:lvlText w:val="•"/>
      <w:lvlJc w:val="left"/>
      <w:pPr>
        <w:ind w:left="3501" w:hanging="360"/>
      </w:pPr>
      <w:rPr>
        <w:rFonts w:hint="default"/>
        <w:lang w:val="es-PE" w:eastAsia="es-PE" w:bidi="es-PE"/>
      </w:rPr>
    </w:lvl>
    <w:lvl w:ilvl="4" w:tplc="2970F088">
      <w:numFmt w:val="bullet"/>
      <w:lvlText w:val="•"/>
      <w:lvlJc w:val="left"/>
      <w:pPr>
        <w:ind w:left="4395" w:hanging="360"/>
      </w:pPr>
      <w:rPr>
        <w:rFonts w:hint="default"/>
        <w:lang w:val="es-PE" w:eastAsia="es-PE" w:bidi="es-PE"/>
      </w:rPr>
    </w:lvl>
    <w:lvl w:ilvl="5" w:tplc="2DF0CFF2">
      <w:numFmt w:val="bullet"/>
      <w:lvlText w:val="•"/>
      <w:lvlJc w:val="left"/>
      <w:pPr>
        <w:ind w:left="5289" w:hanging="360"/>
      </w:pPr>
      <w:rPr>
        <w:rFonts w:hint="default"/>
        <w:lang w:val="es-PE" w:eastAsia="es-PE" w:bidi="es-PE"/>
      </w:rPr>
    </w:lvl>
    <w:lvl w:ilvl="6" w:tplc="3796C382">
      <w:numFmt w:val="bullet"/>
      <w:lvlText w:val="•"/>
      <w:lvlJc w:val="left"/>
      <w:pPr>
        <w:ind w:left="6182" w:hanging="360"/>
      </w:pPr>
      <w:rPr>
        <w:rFonts w:hint="default"/>
        <w:lang w:val="es-PE" w:eastAsia="es-PE" w:bidi="es-PE"/>
      </w:rPr>
    </w:lvl>
    <w:lvl w:ilvl="7" w:tplc="E5FC9C84">
      <w:numFmt w:val="bullet"/>
      <w:lvlText w:val="•"/>
      <w:lvlJc w:val="left"/>
      <w:pPr>
        <w:ind w:left="7076" w:hanging="360"/>
      </w:pPr>
      <w:rPr>
        <w:rFonts w:hint="default"/>
        <w:lang w:val="es-PE" w:eastAsia="es-PE" w:bidi="es-PE"/>
      </w:rPr>
    </w:lvl>
    <w:lvl w:ilvl="8" w:tplc="DF541EDC">
      <w:numFmt w:val="bullet"/>
      <w:lvlText w:val="•"/>
      <w:lvlJc w:val="left"/>
      <w:pPr>
        <w:ind w:left="7970" w:hanging="360"/>
      </w:pPr>
      <w:rPr>
        <w:rFonts w:hint="default"/>
        <w:lang w:val="es-PE" w:eastAsia="es-PE" w:bidi="es-PE"/>
      </w:rPr>
    </w:lvl>
  </w:abstractNum>
  <w:abstractNum w:abstractNumId="9" w15:restartNumberingAfterBreak="0">
    <w:nsid w:val="57FF14EA"/>
    <w:multiLevelType w:val="hybridMultilevel"/>
    <w:tmpl w:val="12105ACE"/>
    <w:lvl w:ilvl="0" w:tplc="27985E0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s-PE" w:eastAsia="es-PE" w:bidi="es-PE"/>
      </w:rPr>
    </w:lvl>
    <w:lvl w:ilvl="1" w:tplc="F0160F02">
      <w:numFmt w:val="bullet"/>
      <w:lvlText w:val="•"/>
      <w:lvlJc w:val="left"/>
      <w:pPr>
        <w:ind w:left="1192" w:hanging="360"/>
      </w:pPr>
      <w:rPr>
        <w:rFonts w:hint="default"/>
        <w:lang w:val="es-PE" w:eastAsia="es-PE" w:bidi="es-PE"/>
      </w:rPr>
    </w:lvl>
    <w:lvl w:ilvl="2" w:tplc="3D2AD06A">
      <w:numFmt w:val="bullet"/>
      <w:lvlText w:val="•"/>
      <w:lvlJc w:val="left"/>
      <w:pPr>
        <w:ind w:left="2024" w:hanging="360"/>
      </w:pPr>
      <w:rPr>
        <w:rFonts w:hint="default"/>
        <w:lang w:val="es-PE" w:eastAsia="es-PE" w:bidi="es-PE"/>
      </w:rPr>
    </w:lvl>
    <w:lvl w:ilvl="3" w:tplc="F0FC9F84">
      <w:numFmt w:val="bullet"/>
      <w:lvlText w:val="•"/>
      <w:lvlJc w:val="left"/>
      <w:pPr>
        <w:ind w:left="2857" w:hanging="360"/>
      </w:pPr>
      <w:rPr>
        <w:rFonts w:hint="default"/>
        <w:lang w:val="es-PE" w:eastAsia="es-PE" w:bidi="es-PE"/>
      </w:rPr>
    </w:lvl>
    <w:lvl w:ilvl="4" w:tplc="27E86550">
      <w:numFmt w:val="bullet"/>
      <w:lvlText w:val="•"/>
      <w:lvlJc w:val="left"/>
      <w:pPr>
        <w:ind w:left="3689" w:hanging="360"/>
      </w:pPr>
      <w:rPr>
        <w:rFonts w:hint="default"/>
        <w:lang w:val="es-PE" w:eastAsia="es-PE" w:bidi="es-PE"/>
      </w:rPr>
    </w:lvl>
    <w:lvl w:ilvl="5" w:tplc="2CC4A72A">
      <w:numFmt w:val="bullet"/>
      <w:lvlText w:val="•"/>
      <w:lvlJc w:val="left"/>
      <w:pPr>
        <w:ind w:left="4522" w:hanging="360"/>
      </w:pPr>
      <w:rPr>
        <w:rFonts w:hint="default"/>
        <w:lang w:val="es-PE" w:eastAsia="es-PE" w:bidi="es-PE"/>
      </w:rPr>
    </w:lvl>
    <w:lvl w:ilvl="6" w:tplc="61CC4E26">
      <w:numFmt w:val="bullet"/>
      <w:lvlText w:val="•"/>
      <w:lvlJc w:val="left"/>
      <w:pPr>
        <w:ind w:left="5354" w:hanging="360"/>
      </w:pPr>
      <w:rPr>
        <w:rFonts w:hint="default"/>
        <w:lang w:val="es-PE" w:eastAsia="es-PE" w:bidi="es-PE"/>
      </w:rPr>
    </w:lvl>
    <w:lvl w:ilvl="7" w:tplc="9734428A">
      <w:numFmt w:val="bullet"/>
      <w:lvlText w:val="•"/>
      <w:lvlJc w:val="left"/>
      <w:pPr>
        <w:ind w:left="6187" w:hanging="360"/>
      </w:pPr>
      <w:rPr>
        <w:rFonts w:hint="default"/>
        <w:lang w:val="es-PE" w:eastAsia="es-PE" w:bidi="es-PE"/>
      </w:rPr>
    </w:lvl>
    <w:lvl w:ilvl="8" w:tplc="258A9F96">
      <w:numFmt w:val="bullet"/>
      <w:lvlText w:val="•"/>
      <w:lvlJc w:val="left"/>
      <w:pPr>
        <w:ind w:left="7019" w:hanging="360"/>
      </w:pPr>
      <w:rPr>
        <w:rFonts w:hint="default"/>
        <w:lang w:val="es-PE" w:eastAsia="es-PE" w:bidi="es-PE"/>
      </w:rPr>
    </w:lvl>
  </w:abstractNum>
  <w:abstractNum w:abstractNumId="10" w15:restartNumberingAfterBreak="0">
    <w:nsid w:val="6AEE76AF"/>
    <w:multiLevelType w:val="hybridMultilevel"/>
    <w:tmpl w:val="BF1C329A"/>
    <w:lvl w:ilvl="0" w:tplc="B85C4F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PE" w:eastAsia="es-PE" w:bidi="es-PE"/>
      </w:rPr>
    </w:lvl>
    <w:lvl w:ilvl="1" w:tplc="ADD8B49A">
      <w:numFmt w:val="bullet"/>
      <w:lvlText w:val="•"/>
      <w:lvlJc w:val="left"/>
      <w:pPr>
        <w:ind w:left="1713" w:hanging="360"/>
      </w:pPr>
      <w:rPr>
        <w:rFonts w:hint="default"/>
        <w:lang w:val="es-PE" w:eastAsia="es-PE" w:bidi="es-PE"/>
      </w:rPr>
    </w:lvl>
    <w:lvl w:ilvl="2" w:tplc="E86E70F8">
      <w:numFmt w:val="bullet"/>
      <w:lvlText w:val="•"/>
      <w:lvlJc w:val="left"/>
      <w:pPr>
        <w:ind w:left="2607" w:hanging="360"/>
      </w:pPr>
      <w:rPr>
        <w:rFonts w:hint="default"/>
        <w:lang w:val="es-PE" w:eastAsia="es-PE" w:bidi="es-PE"/>
      </w:rPr>
    </w:lvl>
    <w:lvl w:ilvl="3" w:tplc="6C403ABA">
      <w:numFmt w:val="bullet"/>
      <w:lvlText w:val="•"/>
      <w:lvlJc w:val="left"/>
      <w:pPr>
        <w:ind w:left="3501" w:hanging="360"/>
      </w:pPr>
      <w:rPr>
        <w:rFonts w:hint="default"/>
        <w:lang w:val="es-PE" w:eastAsia="es-PE" w:bidi="es-PE"/>
      </w:rPr>
    </w:lvl>
    <w:lvl w:ilvl="4" w:tplc="42785950">
      <w:numFmt w:val="bullet"/>
      <w:lvlText w:val="•"/>
      <w:lvlJc w:val="left"/>
      <w:pPr>
        <w:ind w:left="4395" w:hanging="360"/>
      </w:pPr>
      <w:rPr>
        <w:rFonts w:hint="default"/>
        <w:lang w:val="es-PE" w:eastAsia="es-PE" w:bidi="es-PE"/>
      </w:rPr>
    </w:lvl>
    <w:lvl w:ilvl="5" w:tplc="A89625AA">
      <w:numFmt w:val="bullet"/>
      <w:lvlText w:val="•"/>
      <w:lvlJc w:val="left"/>
      <w:pPr>
        <w:ind w:left="5289" w:hanging="360"/>
      </w:pPr>
      <w:rPr>
        <w:rFonts w:hint="default"/>
        <w:lang w:val="es-PE" w:eastAsia="es-PE" w:bidi="es-PE"/>
      </w:rPr>
    </w:lvl>
    <w:lvl w:ilvl="6" w:tplc="6FC66272">
      <w:numFmt w:val="bullet"/>
      <w:lvlText w:val="•"/>
      <w:lvlJc w:val="left"/>
      <w:pPr>
        <w:ind w:left="6183" w:hanging="360"/>
      </w:pPr>
      <w:rPr>
        <w:rFonts w:hint="default"/>
        <w:lang w:val="es-PE" w:eastAsia="es-PE" w:bidi="es-PE"/>
      </w:rPr>
    </w:lvl>
    <w:lvl w:ilvl="7" w:tplc="23D8A1DE">
      <w:numFmt w:val="bullet"/>
      <w:lvlText w:val="•"/>
      <w:lvlJc w:val="left"/>
      <w:pPr>
        <w:ind w:left="7077" w:hanging="360"/>
      </w:pPr>
      <w:rPr>
        <w:rFonts w:hint="default"/>
        <w:lang w:val="es-PE" w:eastAsia="es-PE" w:bidi="es-PE"/>
      </w:rPr>
    </w:lvl>
    <w:lvl w:ilvl="8" w:tplc="3F2A8D8E">
      <w:numFmt w:val="bullet"/>
      <w:lvlText w:val="•"/>
      <w:lvlJc w:val="left"/>
      <w:pPr>
        <w:ind w:left="7971" w:hanging="360"/>
      </w:pPr>
      <w:rPr>
        <w:rFonts w:hint="default"/>
        <w:lang w:val="es-PE" w:eastAsia="es-PE" w:bidi="es-P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01AE"/>
    <w:rsid w:val="00771059"/>
    <w:rsid w:val="00C801AE"/>
    <w:rsid w:val="00C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4DC953EE"/>
  <w15:docId w15:val="{2F346F3F-3F82-49A3-8FF3-CF634524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540" w:hanging="42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059C-768D-4770-86AA-2305ED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2069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del Peru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Daniel Delgado Namuche</cp:lastModifiedBy>
  <cp:revision>2</cp:revision>
  <dcterms:created xsi:type="dcterms:W3CDTF">2019-07-18T12:58:00Z</dcterms:created>
  <dcterms:modified xsi:type="dcterms:W3CDTF">2019-07-18T13:21:00Z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2019-07-18T00:00:00Z</vt:filetime>
  </property>
</Properties>
</file>