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B8" w:rsidRDefault="00243C88" w:rsidP="00C05D1B">
      <w:pPr>
        <w:pStyle w:val="Textoindependiente21"/>
        <w:spacing w:line="240" w:lineRule="auto"/>
        <w:ind w:left="0" w:right="6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noProof/>
          <w:sz w:val="20"/>
          <w:lang w:val="es-PE" w:eastAsia="es-P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4pt;margin-top:-27.15pt;width:355.6pt;height:84.55pt;z-index:251658240" strokecolor="#330" strokeweight="1.5pt">
            <v:textbox style="mso-next-textbox:#_x0000_s1026">
              <w:txbxContent>
                <w:p w:rsidR="00C23660" w:rsidRPr="00153213" w:rsidRDefault="00C23660" w:rsidP="006F3BB8">
                  <w:pPr>
                    <w:pStyle w:val="Ttulo5"/>
                    <w:ind w:left="0" w:right="-180"/>
                    <w:rPr>
                      <w:rFonts w:asciiTheme="minorHAnsi" w:hAnsiTheme="minorHAnsi" w:cs="Arial"/>
                      <w:b w:val="0"/>
                      <w:bCs/>
                      <w:sz w:val="20"/>
                    </w:rPr>
                  </w:pPr>
                  <w:r w:rsidRPr="00153213">
                    <w:rPr>
                      <w:rFonts w:asciiTheme="minorHAnsi" w:hAnsiTheme="minorHAnsi" w:cs="Arial"/>
                      <w:b w:val="0"/>
                      <w:bCs/>
                      <w:sz w:val="20"/>
                    </w:rPr>
                    <w:t>UNIVERSIDAD NACIONAL JOSÉ FAUSTINO SÁNCHEZ CARRIÓN</w:t>
                  </w:r>
                </w:p>
                <w:p w:rsidR="00C23660" w:rsidRPr="00153213" w:rsidRDefault="00C23660" w:rsidP="006F3BB8">
                  <w:pPr>
                    <w:pStyle w:val="Ttulo1"/>
                    <w:ind w:left="720" w:right="-180" w:hanging="720"/>
                    <w:jc w:val="center"/>
                    <w:rPr>
                      <w:rFonts w:asciiTheme="minorHAnsi" w:hAnsiTheme="minorHAnsi" w:cs="Arial"/>
                      <w:b w:val="0"/>
                      <w:sz w:val="20"/>
                      <w:szCs w:val="20"/>
                    </w:rPr>
                  </w:pPr>
                  <w:r w:rsidRPr="00153213">
                    <w:rPr>
                      <w:rFonts w:asciiTheme="minorHAnsi" w:hAnsiTheme="minorHAnsi" w:cs="Arial"/>
                      <w:b w:val="0"/>
                      <w:sz w:val="20"/>
                      <w:szCs w:val="20"/>
                    </w:rPr>
                    <w:t>FACULTAD DE INGENIERÍA AGR</w:t>
                  </w:r>
                  <w:r w:rsidR="00034961" w:rsidRPr="00153213">
                    <w:rPr>
                      <w:rFonts w:asciiTheme="minorHAnsi" w:hAnsiTheme="minorHAnsi" w:cs="Arial"/>
                      <w:b w:val="0"/>
                      <w:sz w:val="20"/>
                      <w:szCs w:val="20"/>
                    </w:rPr>
                    <w:t xml:space="preserve">ARIA, </w:t>
                  </w:r>
                  <w:r w:rsidRPr="00153213">
                    <w:rPr>
                      <w:rFonts w:asciiTheme="minorHAnsi" w:hAnsiTheme="minorHAnsi" w:cs="Arial"/>
                      <w:b w:val="0"/>
                      <w:sz w:val="20"/>
                      <w:szCs w:val="20"/>
                    </w:rPr>
                    <w:t>INDUSTRIA</w:t>
                  </w:r>
                  <w:r w:rsidR="00034961" w:rsidRPr="00153213">
                    <w:rPr>
                      <w:rFonts w:asciiTheme="minorHAnsi" w:hAnsiTheme="minorHAnsi" w:cs="Arial"/>
                      <w:b w:val="0"/>
                      <w:sz w:val="20"/>
                      <w:szCs w:val="20"/>
                    </w:rPr>
                    <w:t>S ALIMENTARIAS</w:t>
                  </w:r>
                  <w:r w:rsidRPr="00153213">
                    <w:rPr>
                      <w:rFonts w:asciiTheme="minorHAnsi" w:hAnsiTheme="minorHAnsi" w:cs="Arial"/>
                      <w:b w:val="0"/>
                      <w:sz w:val="20"/>
                      <w:szCs w:val="20"/>
                    </w:rPr>
                    <w:t xml:space="preserve"> Y AMBIENTAL</w:t>
                  </w:r>
                </w:p>
                <w:p w:rsidR="00C23660" w:rsidRPr="00153213" w:rsidRDefault="00C23660" w:rsidP="006F3BB8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</w:pPr>
                  <w:r w:rsidRPr="00153213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>ESCUELA ACADÉMICO PROFESIONAL DE</w:t>
                  </w:r>
                </w:p>
                <w:p w:rsidR="00C23660" w:rsidRPr="00153213" w:rsidRDefault="00F97065" w:rsidP="006F3BB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53213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 xml:space="preserve">INGENIERÍA EN </w:t>
                  </w:r>
                  <w:r w:rsidR="00C23660" w:rsidRPr="00153213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>INDUSTRIA</w:t>
                  </w:r>
                  <w:r w:rsidR="00034961" w:rsidRPr="00153213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>S</w:t>
                  </w:r>
                  <w:r w:rsidR="00C23660" w:rsidRPr="00153213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 xml:space="preserve"> ALIMENTARIA</w:t>
                  </w:r>
                  <w:r w:rsidR="00034961" w:rsidRPr="00153213"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  <w:t>S</w:t>
                  </w:r>
                </w:p>
                <w:p w:rsidR="00C23660" w:rsidRPr="00153213" w:rsidRDefault="00C23660" w:rsidP="006F3BB8">
                  <w:pPr>
                    <w:pStyle w:val="Textoindependiente3"/>
                    <w:rPr>
                      <w:rFonts w:asciiTheme="minorHAnsi" w:hAnsiTheme="minorHAnsi" w:cs="Arial"/>
                      <w:b w:val="0"/>
                      <w:bCs/>
                    </w:rPr>
                  </w:pPr>
                  <w:r w:rsidRPr="00153213">
                    <w:rPr>
                      <w:rFonts w:asciiTheme="minorHAnsi" w:hAnsiTheme="minorHAnsi" w:cs="Arial"/>
                      <w:b w:val="0"/>
                      <w:bCs/>
                    </w:rPr>
                    <w:t>SILABO</w:t>
                  </w:r>
                </w:p>
                <w:p w:rsidR="00C23660" w:rsidRPr="00153213" w:rsidRDefault="00011F26" w:rsidP="00011F26">
                  <w:pPr>
                    <w:pStyle w:val="Textoindependiente3"/>
                    <w:jc w:val="left"/>
                    <w:rPr>
                      <w:rFonts w:asciiTheme="minorHAnsi" w:hAnsiTheme="minorHAnsi" w:cs="Arial"/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b w:val="0"/>
                      <w:bCs/>
                      <w:sz w:val="24"/>
                      <w:szCs w:val="24"/>
                    </w:rPr>
                    <w:t xml:space="preserve">  </w:t>
                  </w:r>
                  <w:r w:rsidR="00C23660" w:rsidRPr="00153213">
                    <w:rPr>
                      <w:rFonts w:asciiTheme="minorHAnsi" w:hAnsiTheme="minorHAnsi" w:cs="Arial"/>
                      <w:b w:val="0"/>
                      <w:bCs/>
                      <w:sz w:val="24"/>
                      <w:szCs w:val="24"/>
                    </w:rPr>
                    <w:t xml:space="preserve">ASIGNATURA: </w:t>
                  </w:r>
                  <w:r w:rsidR="00A15555" w:rsidRPr="00153213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>C</w:t>
                  </w:r>
                  <w:r w:rsidR="00B26D47" w:rsidRPr="00153213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>Á</w:t>
                  </w:r>
                  <w:r w:rsidR="00A15555" w:rsidRPr="00153213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>LCULO DIFERECIAL</w:t>
                  </w:r>
                  <w:r w:rsidR="00C23660" w:rsidRPr="00153213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 xml:space="preserve">     </w:t>
                  </w:r>
                  <w:r w:rsidR="00C23660" w:rsidRPr="00153213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>C</w:t>
                  </w:r>
                  <w:r w:rsidR="00B26D47" w:rsidRPr="00153213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>Ó</w:t>
                  </w:r>
                  <w:r w:rsidR="00C23660" w:rsidRPr="00153213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>DIGO 13-0</w:t>
                  </w:r>
                  <w:r w:rsidR="00F97065" w:rsidRPr="00153213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>5</w:t>
                  </w:r>
                  <w:r w:rsidR="00C23660" w:rsidRPr="00153213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>-15</w:t>
                  </w:r>
                  <w:r w:rsidR="00F97065" w:rsidRPr="00153213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>3</w:t>
                  </w:r>
                  <w:r w:rsidR="00C23660" w:rsidRPr="00153213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 xml:space="preserve"> A</w:t>
                  </w:r>
                </w:p>
                <w:p w:rsidR="00C23660" w:rsidRDefault="00C23660" w:rsidP="006F3BB8"/>
              </w:txbxContent>
            </v:textbox>
          </v:shape>
        </w:pict>
      </w:r>
      <w:r w:rsidR="00EB6C32">
        <w:rPr>
          <w:rFonts w:ascii="Arial Narrow" w:hAnsi="Arial Narrow"/>
          <w:b/>
          <w:noProof/>
          <w:sz w:val="20"/>
          <w:lang w:val="es-PE" w:eastAsia="es-PE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-98510</wp:posOffset>
            </wp:positionH>
            <wp:positionV relativeFrom="paragraph">
              <wp:posOffset>-351155</wp:posOffset>
            </wp:positionV>
            <wp:extent cx="998717" cy="930303"/>
            <wp:effectExtent l="19050" t="0" r="0" b="0"/>
            <wp:wrapNone/>
            <wp:docPr id="1" name="Imagen 2" descr="vicham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chama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717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BB8" w:rsidRDefault="006F3BB8" w:rsidP="00C05D1B">
      <w:pPr>
        <w:pStyle w:val="Textoindependiente21"/>
        <w:spacing w:line="240" w:lineRule="auto"/>
        <w:ind w:left="0" w:right="60"/>
        <w:rPr>
          <w:rFonts w:ascii="Arial Narrow" w:hAnsi="Arial Narrow"/>
          <w:b/>
          <w:sz w:val="20"/>
        </w:rPr>
      </w:pPr>
    </w:p>
    <w:p w:rsidR="006F3BB8" w:rsidRDefault="006F3BB8" w:rsidP="00C05D1B">
      <w:pPr>
        <w:pStyle w:val="Textoindependiente21"/>
        <w:spacing w:line="240" w:lineRule="auto"/>
        <w:ind w:left="0" w:right="60"/>
        <w:rPr>
          <w:rFonts w:ascii="Arial Narrow" w:hAnsi="Arial Narrow"/>
          <w:b/>
          <w:sz w:val="20"/>
        </w:rPr>
      </w:pPr>
    </w:p>
    <w:p w:rsidR="006F3BB8" w:rsidRDefault="006F3BB8" w:rsidP="00C05D1B">
      <w:pPr>
        <w:pStyle w:val="Textoindependiente21"/>
        <w:spacing w:line="240" w:lineRule="auto"/>
        <w:ind w:left="0" w:right="60"/>
        <w:rPr>
          <w:rFonts w:ascii="Arial Narrow" w:hAnsi="Arial Narrow"/>
          <w:b/>
          <w:sz w:val="20"/>
        </w:rPr>
      </w:pPr>
    </w:p>
    <w:p w:rsidR="006F3BB8" w:rsidRDefault="006F3BB8" w:rsidP="00C05D1B">
      <w:pPr>
        <w:pStyle w:val="Textoindependiente21"/>
        <w:spacing w:line="240" w:lineRule="auto"/>
        <w:ind w:left="0" w:right="60"/>
        <w:rPr>
          <w:rFonts w:ascii="Arial Narrow" w:hAnsi="Arial Narrow"/>
          <w:b/>
          <w:sz w:val="20"/>
        </w:rPr>
      </w:pPr>
    </w:p>
    <w:p w:rsidR="00864090" w:rsidRDefault="00864090" w:rsidP="00C05D1B">
      <w:pPr>
        <w:pStyle w:val="Textoindependiente21"/>
        <w:spacing w:line="240" w:lineRule="auto"/>
        <w:ind w:left="0" w:right="60"/>
        <w:rPr>
          <w:rFonts w:ascii="Arial Narrow" w:hAnsi="Arial Narrow"/>
          <w:b/>
          <w:sz w:val="20"/>
        </w:rPr>
      </w:pPr>
    </w:p>
    <w:p w:rsidR="00C05D1B" w:rsidRPr="00EB6C32" w:rsidRDefault="00C05D1B" w:rsidP="00C05D1B">
      <w:pPr>
        <w:pStyle w:val="Textoindependiente21"/>
        <w:spacing w:line="240" w:lineRule="auto"/>
        <w:ind w:left="0" w:right="60"/>
        <w:rPr>
          <w:rFonts w:ascii="Arial Narrow" w:hAnsi="Arial Narrow"/>
          <w:b/>
          <w:sz w:val="20"/>
        </w:rPr>
      </w:pPr>
      <w:r w:rsidRPr="00EB6C32">
        <w:rPr>
          <w:rFonts w:ascii="Arial Narrow" w:hAnsi="Arial Narrow"/>
          <w:b/>
          <w:sz w:val="20"/>
        </w:rPr>
        <w:t>I.-  DATOS GENERALES</w:t>
      </w:r>
    </w:p>
    <w:p w:rsidR="00C05D1B" w:rsidRPr="00EB6C32" w:rsidRDefault="00C05D1B" w:rsidP="00C05D1B">
      <w:pPr>
        <w:pStyle w:val="Textoindependiente21"/>
        <w:spacing w:line="240" w:lineRule="auto"/>
        <w:ind w:left="0" w:right="60" w:firstLine="360"/>
        <w:rPr>
          <w:rFonts w:ascii="Arial Narrow" w:hAnsi="Arial Narrow"/>
          <w:sz w:val="20"/>
        </w:rPr>
      </w:pPr>
      <w:r w:rsidRPr="00EB6C32">
        <w:rPr>
          <w:rFonts w:ascii="Arial Narrow" w:hAnsi="Arial Narrow"/>
          <w:sz w:val="20"/>
        </w:rPr>
        <w:t>1.1</w:t>
      </w:r>
      <w:r w:rsidR="0021409A">
        <w:rPr>
          <w:rFonts w:ascii="Arial Narrow" w:hAnsi="Arial Narrow"/>
          <w:sz w:val="20"/>
        </w:rPr>
        <w:tab/>
      </w:r>
      <w:r w:rsidR="0021409A" w:rsidRPr="00EB6C32">
        <w:rPr>
          <w:rFonts w:ascii="Arial Narrow" w:hAnsi="Arial Narrow"/>
          <w:sz w:val="20"/>
        </w:rPr>
        <w:t>Escuela Profesional</w:t>
      </w:r>
      <w:r w:rsidR="0021409A" w:rsidRPr="00EB6C32">
        <w:rPr>
          <w:rFonts w:ascii="Arial Narrow" w:hAnsi="Arial Narrow"/>
          <w:b/>
          <w:sz w:val="20"/>
        </w:rPr>
        <w:tab/>
      </w:r>
      <w:r w:rsidR="0021409A">
        <w:rPr>
          <w:rFonts w:ascii="Arial Narrow" w:hAnsi="Arial Narrow"/>
          <w:b/>
          <w:sz w:val="20"/>
        </w:rPr>
        <w:tab/>
      </w:r>
      <w:r w:rsidR="0021409A" w:rsidRPr="00EB6C32">
        <w:rPr>
          <w:rFonts w:ascii="Arial Narrow" w:hAnsi="Arial Narrow"/>
          <w:b/>
          <w:sz w:val="20"/>
        </w:rPr>
        <w:t xml:space="preserve">: </w:t>
      </w:r>
      <w:r w:rsidR="00F97065" w:rsidRPr="00F97065">
        <w:rPr>
          <w:rFonts w:ascii="Arial Narrow" w:hAnsi="Arial Narrow"/>
          <w:sz w:val="20"/>
        </w:rPr>
        <w:t xml:space="preserve">Ingeniería en </w:t>
      </w:r>
      <w:r w:rsidR="0021409A" w:rsidRPr="00EB6C32">
        <w:rPr>
          <w:rFonts w:ascii="Arial Narrow" w:hAnsi="Arial Narrow"/>
          <w:sz w:val="20"/>
        </w:rPr>
        <w:t>In</w:t>
      </w:r>
      <w:r w:rsidR="00034961">
        <w:rPr>
          <w:rFonts w:ascii="Arial Narrow" w:hAnsi="Arial Narrow"/>
          <w:sz w:val="20"/>
        </w:rPr>
        <w:t xml:space="preserve">dustrias </w:t>
      </w:r>
      <w:r w:rsidR="0021409A" w:rsidRPr="00EB6C32">
        <w:rPr>
          <w:rFonts w:ascii="Arial Narrow" w:hAnsi="Arial Narrow"/>
          <w:sz w:val="20"/>
        </w:rPr>
        <w:t>Alimentaria</w:t>
      </w:r>
      <w:r w:rsidR="00034961">
        <w:rPr>
          <w:rFonts w:ascii="Arial Narrow" w:hAnsi="Arial Narrow"/>
          <w:sz w:val="20"/>
        </w:rPr>
        <w:t>s</w:t>
      </w:r>
      <w:r w:rsidRPr="00EB6C32">
        <w:rPr>
          <w:rFonts w:ascii="Arial Narrow" w:hAnsi="Arial Narrow"/>
          <w:sz w:val="20"/>
        </w:rPr>
        <w:t xml:space="preserve"> </w:t>
      </w:r>
    </w:p>
    <w:p w:rsidR="00C05D1B" w:rsidRPr="00EB6C32" w:rsidRDefault="00C05D1B" w:rsidP="00C05D1B">
      <w:pPr>
        <w:pStyle w:val="Textoindependiente21"/>
        <w:spacing w:line="240" w:lineRule="auto"/>
        <w:ind w:left="0" w:right="60" w:firstLine="360"/>
        <w:rPr>
          <w:rFonts w:ascii="Arial Narrow" w:hAnsi="Arial Narrow"/>
          <w:b/>
          <w:bCs/>
          <w:sz w:val="20"/>
        </w:rPr>
      </w:pPr>
      <w:r w:rsidRPr="00EB6C32">
        <w:rPr>
          <w:rFonts w:ascii="Arial Narrow" w:hAnsi="Arial Narrow"/>
          <w:sz w:val="20"/>
        </w:rPr>
        <w:t xml:space="preserve">1.2. </w:t>
      </w:r>
      <w:r w:rsidRPr="00EB6C32">
        <w:rPr>
          <w:rFonts w:ascii="Arial Narrow" w:hAnsi="Arial Narrow"/>
          <w:b/>
          <w:bCs/>
          <w:sz w:val="20"/>
        </w:rPr>
        <w:t xml:space="preserve"> </w:t>
      </w:r>
      <w:r w:rsidR="0021409A" w:rsidRPr="00EB6C32">
        <w:rPr>
          <w:rFonts w:ascii="Arial Narrow" w:hAnsi="Arial Narrow"/>
          <w:bCs/>
          <w:sz w:val="20"/>
          <w:lang w:val="pt-BR"/>
        </w:rPr>
        <w:t>Departamento Acadêmico</w:t>
      </w:r>
      <w:r w:rsidR="0021409A">
        <w:rPr>
          <w:rFonts w:ascii="Arial Narrow" w:hAnsi="Arial Narrow"/>
          <w:bCs/>
          <w:sz w:val="20"/>
          <w:lang w:val="pt-BR"/>
        </w:rPr>
        <w:tab/>
      </w:r>
      <w:r w:rsidR="0021409A" w:rsidRPr="00EB6C32">
        <w:rPr>
          <w:rFonts w:ascii="Arial Narrow" w:hAnsi="Arial Narrow"/>
          <w:i/>
          <w:sz w:val="20"/>
          <w:lang w:val="pt-BR"/>
        </w:rPr>
        <w:tab/>
      </w:r>
      <w:r w:rsidR="0021409A" w:rsidRPr="00EB6C32">
        <w:rPr>
          <w:rFonts w:ascii="Arial Narrow" w:hAnsi="Arial Narrow"/>
          <w:sz w:val="20"/>
          <w:lang w:val="pt-BR"/>
        </w:rPr>
        <w:t>: Industrias Alimentarias</w:t>
      </w:r>
    </w:p>
    <w:p w:rsidR="00C05D1B" w:rsidRPr="00EB6C32" w:rsidRDefault="00C05D1B" w:rsidP="00C05D1B">
      <w:pPr>
        <w:pStyle w:val="Textoindependiente21"/>
        <w:spacing w:line="240" w:lineRule="auto"/>
        <w:ind w:left="0" w:right="60" w:firstLine="360"/>
        <w:rPr>
          <w:rFonts w:ascii="Arial Narrow" w:hAnsi="Arial Narrow"/>
          <w:sz w:val="20"/>
          <w:lang w:val="pt-BR"/>
        </w:rPr>
      </w:pPr>
      <w:r w:rsidRPr="00EB6C32">
        <w:rPr>
          <w:rFonts w:ascii="Arial Narrow" w:hAnsi="Arial Narrow"/>
          <w:bCs/>
          <w:sz w:val="20"/>
          <w:lang w:val="pt-BR"/>
        </w:rPr>
        <w:t>1.3.</w:t>
      </w:r>
      <w:r w:rsidR="0021409A">
        <w:rPr>
          <w:rFonts w:ascii="Arial Narrow" w:hAnsi="Arial Narrow"/>
          <w:bCs/>
          <w:sz w:val="20"/>
          <w:lang w:val="pt-BR"/>
        </w:rPr>
        <w:tab/>
      </w:r>
      <w:r w:rsidR="0021409A" w:rsidRPr="00EB6C32">
        <w:rPr>
          <w:rFonts w:ascii="Arial Narrow" w:hAnsi="Arial Narrow"/>
          <w:sz w:val="20"/>
          <w:lang w:val="pt-BR"/>
        </w:rPr>
        <w:t>Ciclo de Estudios</w:t>
      </w:r>
      <w:r w:rsidR="0021409A" w:rsidRPr="00EB6C32">
        <w:rPr>
          <w:rFonts w:ascii="Arial Narrow" w:hAnsi="Arial Narrow"/>
          <w:sz w:val="20"/>
          <w:lang w:val="pt-BR"/>
        </w:rPr>
        <w:tab/>
      </w:r>
      <w:r w:rsidR="0021409A">
        <w:rPr>
          <w:rFonts w:ascii="Arial Narrow" w:hAnsi="Arial Narrow"/>
          <w:sz w:val="20"/>
          <w:lang w:val="pt-BR"/>
        </w:rPr>
        <w:tab/>
      </w:r>
      <w:r w:rsidR="0021409A" w:rsidRPr="00EB6C32">
        <w:rPr>
          <w:rFonts w:ascii="Arial Narrow" w:hAnsi="Arial Narrow"/>
          <w:sz w:val="20"/>
          <w:lang w:val="pt-BR"/>
        </w:rPr>
        <w:tab/>
        <w:t>: I</w:t>
      </w:r>
      <w:r w:rsidR="0021409A">
        <w:rPr>
          <w:rFonts w:ascii="Arial Narrow" w:hAnsi="Arial Narrow"/>
          <w:sz w:val="20"/>
          <w:lang w:val="pt-BR"/>
        </w:rPr>
        <w:t>I</w:t>
      </w:r>
    </w:p>
    <w:p w:rsidR="0021409A" w:rsidRPr="00EB6C32" w:rsidRDefault="00C05D1B" w:rsidP="0021409A">
      <w:pPr>
        <w:pStyle w:val="Textoindependiente21"/>
        <w:spacing w:line="240" w:lineRule="auto"/>
        <w:ind w:left="0" w:right="60" w:firstLine="360"/>
        <w:rPr>
          <w:rFonts w:ascii="Arial Narrow" w:hAnsi="Arial Narrow"/>
          <w:sz w:val="20"/>
        </w:rPr>
      </w:pPr>
      <w:r w:rsidRPr="00EB6C32">
        <w:rPr>
          <w:rFonts w:ascii="Arial Narrow" w:hAnsi="Arial Narrow"/>
          <w:sz w:val="20"/>
          <w:lang w:val="pt-BR"/>
        </w:rPr>
        <w:t>1.4.</w:t>
      </w:r>
      <w:r w:rsidR="0021409A">
        <w:rPr>
          <w:rFonts w:ascii="Arial Narrow" w:hAnsi="Arial Narrow"/>
          <w:sz w:val="20"/>
          <w:lang w:val="pt-BR"/>
        </w:rPr>
        <w:tab/>
      </w:r>
      <w:r w:rsidR="0021409A" w:rsidRPr="00EB6C32">
        <w:rPr>
          <w:rFonts w:ascii="Arial Narrow" w:hAnsi="Arial Narrow"/>
          <w:sz w:val="20"/>
        </w:rPr>
        <w:t>Créditos</w:t>
      </w:r>
      <w:r w:rsidR="0021409A" w:rsidRPr="00EB6C32">
        <w:rPr>
          <w:rFonts w:ascii="Arial Narrow" w:hAnsi="Arial Narrow"/>
          <w:sz w:val="20"/>
        </w:rPr>
        <w:tab/>
      </w:r>
      <w:r w:rsidR="0021409A" w:rsidRPr="00EB6C32">
        <w:rPr>
          <w:rFonts w:ascii="Arial Narrow" w:hAnsi="Arial Narrow"/>
          <w:i/>
          <w:sz w:val="20"/>
        </w:rPr>
        <w:tab/>
      </w:r>
      <w:r w:rsidR="0021409A" w:rsidRPr="00EB6C32">
        <w:rPr>
          <w:rFonts w:ascii="Arial Narrow" w:hAnsi="Arial Narrow"/>
          <w:i/>
          <w:sz w:val="20"/>
        </w:rPr>
        <w:tab/>
      </w:r>
      <w:r w:rsidR="0021409A">
        <w:rPr>
          <w:rFonts w:ascii="Arial Narrow" w:hAnsi="Arial Narrow"/>
          <w:i/>
          <w:sz w:val="20"/>
        </w:rPr>
        <w:tab/>
      </w:r>
      <w:r w:rsidR="0021409A" w:rsidRPr="00EB6C32">
        <w:rPr>
          <w:rFonts w:ascii="Arial Narrow" w:hAnsi="Arial Narrow"/>
          <w:sz w:val="20"/>
        </w:rPr>
        <w:t>: 04</w:t>
      </w:r>
    </w:p>
    <w:p w:rsidR="0021409A" w:rsidRDefault="00C05D1B" w:rsidP="00C05D1B">
      <w:pPr>
        <w:pStyle w:val="Textoindependiente21"/>
        <w:spacing w:line="240" w:lineRule="auto"/>
        <w:ind w:left="0" w:right="60" w:firstLine="360"/>
        <w:rPr>
          <w:rFonts w:ascii="Arial Narrow" w:hAnsi="Arial Narrow"/>
          <w:sz w:val="20"/>
          <w:lang w:val="pt-BR"/>
        </w:rPr>
      </w:pPr>
      <w:r w:rsidRPr="00EB6C32">
        <w:rPr>
          <w:rFonts w:ascii="Arial Narrow" w:hAnsi="Arial Narrow"/>
          <w:sz w:val="20"/>
          <w:lang w:val="pt-BR"/>
        </w:rPr>
        <w:t>1.5.</w:t>
      </w:r>
      <w:r w:rsidR="0021409A">
        <w:rPr>
          <w:rFonts w:ascii="Arial Narrow" w:hAnsi="Arial Narrow"/>
          <w:sz w:val="20"/>
          <w:lang w:val="pt-BR"/>
        </w:rPr>
        <w:tab/>
      </w:r>
      <w:r w:rsidR="0021409A" w:rsidRPr="00EB6C32">
        <w:rPr>
          <w:rFonts w:ascii="Arial Narrow" w:hAnsi="Arial Narrow"/>
          <w:sz w:val="20"/>
        </w:rPr>
        <w:t>Plan de Estudios</w:t>
      </w:r>
      <w:r w:rsidR="0021409A" w:rsidRPr="00EB6C32">
        <w:rPr>
          <w:rFonts w:ascii="Arial Narrow" w:hAnsi="Arial Narrow"/>
          <w:sz w:val="20"/>
        </w:rPr>
        <w:tab/>
      </w:r>
      <w:r w:rsidR="0021409A" w:rsidRPr="00EB6C32">
        <w:rPr>
          <w:rFonts w:ascii="Arial Narrow" w:hAnsi="Arial Narrow"/>
          <w:sz w:val="20"/>
        </w:rPr>
        <w:tab/>
      </w:r>
      <w:r w:rsidR="0021409A">
        <w:rPr>
          <w:rFonts w:ascii="Arial Narrow" w:hAnsi="Arial Narrow"/>
          <w:sz w:val="20"/>
        </w:rPr>
        <w:tab/>
      </w:r>
      <w:r w:rsidR="0021409A" w:rsidRPr="00EB6C32">
        <w:rPr>
          <w:rFonts w:ascii="Arial Narrow" w:hAnsi="Arial Narrow"/>
          <w:sz w:val="20"/>
        </w:rPr>
        <w:t>: 0</w:t>
      </w:r>
      <w:r w:rsidR="00F97065">
        <w:rPr>
          <w:rFonts w:ascii="Arial Narrow" w:hAnsi="Arial Narrow"/>
          <w:sz w:val="20"/>
        </w:rPr>
        <w:t>5</w:t>
      </w:r>
    </w:p>
    <w:p w:rsidR="00C05D1B" w:rsidRPr="00EB6C32" w:rsidRDefault="00C05D1B" w:rsidP="00C05D1B">
      <w:pPr>
        <w:pStyle w:val="Textoindependiente21"/>
        <w:spacing w:line="240" w:lineRule="auto"/>
        <w:ind w:left="0" w:right="60" w:firstLine="360"/>
        <w:rPr>
          <w:rFonts w:ascii="Arial Narrow" w:hAnsi="Arial Narrow"/>
          <w:sz w:val="20"/>
        </w:rPr>
      </w:pPr>
      <w:r w:rsidRPr="00EB6C32">
        <w:rPr>
          <w:rFonts w:ascii="Arial Narrow" w:hAnsi="Arial Narrow"/>
          <w:sz w:val="20"/>
        </w:rPr>
        <w:t>1.6.</w:t>
      </w:r>
      <w:r w:rsidR="0021409A">
        <w:rPr>
          <w:rFonts w:ascii="Arial Narrow" w:hAnsi="Arial Narrow"/>
          <w:sz w:val="20"/>
        </w:rPr>
        <w:tab/>
      </w:r>
      <w:r w:rsidR="0021409A" w:rsidRPr="00EB6C32">
        <w:rPr>
          <w:rFonts w:ascii="Arial Narrow" w:hAnsi="Arial Narrow"/>
          <w:sz w:val="20"/>
        </w:rPr>
        <w:t>Condición</w:t>
      </w:r>
      <w:r w:rsidR="0021409A" w:rsidRPr="00EB6C32">
        <w:rPr>
          <w:rFonts w:ascii="Arial Narrow" w:hAnsi="Arial Narrow"/>
          <w:sz w:val="20"/>
        </w:rPr>
        <w:tab/>
      </w:r>
      <w:r w:rsidR="0021409A" w:rsidRPr="00EB6C32">
        <w:rPr>
          <w:rFonts w:ascii="Arial Narrow" w:hAnsi="Arial Narrow"/>
          <w:sz w:val="20"/>
        </w:rPr>
        <w:tab/>
      </w:r>
      <w:r w:rsidR="0021409A">
        <w:rPr>
          <w:rFonts w:ascii="Arial Narrow" w:hAnsi="Arial Narrow"/>
          <w:sz w:val="20"/>
        </w:rPr>
        <w:tab/>
      </w:r>
      <w:r w:rsidR="0021409A" w:rsidRPr="00EB6C32">
        <w:rPr>
          <w:rFonts w:ascii="Arial Narrow" w:hAnsi="Arial Narrow"/>
          <w:sz w:val="20"/>
        </w:rPr>
        <w:t>: Obligatorio</w:t>
      </w:r>
    </w:p>
    <w:p w:rsidR="00C05D1B" w:rsidRPr="00EB6C32" w:rsidRDefault="00C05D1B" w:rsidP="00C05D1B">
      <w:pPr>
        <w:pStyle w:val="Textoindependiente21"/>
        <w:spacing w:line="240" w:lineRule="auto"/>
        <w:ind w:left="0" w:right="60" w:firstLine="360"/>
        <w:rPr>
          <w:rFonts w:ascii="Arial Narrow" w:hAnsi="Arial Narrow"/>
          <w:sz w:val="20"/>
        </w:rPr>
      </w:pPr>
      <w:r w:rsidRPr="00EB6C32">
        <w:rPr>
          <w:rFonts w:ascii="Arial Narrow" w:hAnsi="Arial Narrow"/>
          <w:sz w:val="20"/>
        </w:rPr>
        <w:t>1.7.</w:t>
      </w:r>
      <w:r w:rsidR="0021409A">
        <w:rPr>
          <w:rFonts w:ascii="Arial Narrow" w:hAnsi="Arial Narrow"/>
          <w:sz w:val="20"/>
        </w:rPr>
        <w:tab/>
      </w:r>
      <w:r w:rsidR="0021409A" w:rsidRPr="00EB6C32">
        <w:rPr>
          <w:rFonts w:ascii="Arial Narrow" w:hAnsi="Arial Narrow"/>
          <w:sz w:val="20"/>
        </w:rPr>
        <w:t>Horas semanales</w:t>
      </w:r>
      <w:r w:rsidR="0021409A" w:rsidRPr="00EB6C32">
        <w:rPr>
          <w:rFonts w:ascii="Arial Narrow" w:hAnsi="Arial Narrow"/>
          <w:sz w:val="20"/>
        </w:rPr>
        <w:tab/>
      </w:r>
      <w:r w:rsidR="0021409A" w:rsidRPr="00EB6C32">
        <w:rPr>
          <w:rFonts w:ascii="Arial Narrow" w:hAnsi="Arial Narrow"/>
          <w:sz w:val="20"/>
        </w:rPr>
        <w:tab/>
      </w:r>
      <w:r w:rsidR="0021409A">
        <w:rPr>
          <w:rFonts w:ascii="Arial Narrow" w:hAnsi="Arial Narrow"/>
          <w:sz w:val="20"/>
        </w:rPr>
        <w:tab/>
      </w:r>
      <w:r w:rsidR="0021409A" w:rsidRPr="00EB6C32">
        <w:rPr>
          <w:rFonts w:ascii="Arial Narrow" w:hAnsi="Arial Narrow"/>
          <w:sz w:val="20"/>
        </w:rPr>
        <w:t>: TH: 05</w:t>
      </w:r>
      <w:r w:rsidR="0021409A" w:rsidRPr="00EB6C32">
        <w:rPr>
          <w:rFonts w:ascii="Arial Narrow" w:hAnsi="Arial Narrow"/>
          <w:sz w:val="20"/>
        </w:rPr>
        <w:tab/>
        <w:t xml:space="preserve">   HT: 03    HP: 02</w:t>
      </w:r>
    </w:p>
    <w:p w:rsidR="00C05D1B" w:rsidRPr="00EB6C32" w:rsidRDefault="00C05D1B" w:rsidP="00C05D1B">
      <w:pPr>
        <w:pStyle w:val="Textoindependiente21"/>
        <w:spacing w:line="240" w:lineRule="auto"/>
        <w:ind w:left="0" w:right="60" w:firstLine="360"/>
        <w:rPr>
          <w:rFonts w:ascii="Arial Narrow" w:hAnsi="Arial Narrow"/>
          <w:sz w:val="20"/>
        </w:rPr>
      </w:pPr>
      <w:r w:rsidRPr="00EB6C32">
        <w:rPr>
          <w:rFonts w:ascii="Arial Narrow" w:hAnsi="Arial Narrow"/>
          <w:sz w:val="20"/>
        </w:rPr>
        <w:t>1.8.</w:t>
      </w:r>
      <w:r w:rsidR="0021409A">
        <w:rPr>
          <w:rFonts w:ascii="Arial Narrow" w:hAnsi="Arial Narrow"/>
          <w:sz w:val="20"/>
        </w:rPr>
        <w:tab/>
      </w:r>
      <w:r w:rsidR="0021409A" w:rsidRPr="00EB6C32">
        <w:rPr>
          <w:rFonts w:ascii="Arial Narrow" w:hAnsi="Arial Narrow"/>
          <w:sz w:val="20"/>
        </w:rPr>
        <w:t>Pre-requisito</w:t>
      </w:r>
      <w:r w:rsidR="0021409A" w:rsidRPr="00EB6C32">
        <w:rPr>
          <w:rFonts w:ascii="Arial Narrow" w:hAnsi="Arial Narrow"/>
          <w:i/>
          <w:sz w:val="20"/>
        </w:rPr>
        <w:tab/>
      </w:r>
      <w:r w:rsidR="0021409A" w:rsidRPr="00EB6C32">
        <w:rPr>
          <w:rFonts w:ascii="Arial Narrow" w:hAnsi="Arial Narrow"/>
          <w:i/>
          <w:sz w:val="20"/>
        </w:rPr>
        <w:tab/>
      </w:r>
      <w:r w:rsidR="0021409A">
        <w:rPr>
          <w:rFonts w:ascii="Arial Narrow" w:hAnsi="Arial Narrow"/>
          <w:i/>
          <w:sz w:val="20"/>
        </w:rPr>
        <w:tab/>
      </w:r>
      <w:r w:rsidR="0021409A" w:rsidRPr="00EB6C32">
        <w:rPr>
          <w:rFonts w:ascii="Arial Narrow" w:hAnsi="Arial Narrow"/>
          <w:sz w:val="20"/>
        </w:rPr>
        <w:t xml:space="preserve">: </w:t>
      </w:r>
      <w:r w:rsidR="0021409A">
        <w:rPr>
          <w:rFonts w:ascii="Arial Narrow" w:hAnsi="Arial Narrow"/>
          <w:sz w:val="20"/>
        </w:rPr>
        <w:t xml:space="preserve">Matemática </w:t>
      </w:r>
      <w:r w:rsidR="00F97065">
        <w:rPr>
          <w:rFonts w:ascii="Arial Narrow" w:hAnsi="Arial Narrow"/>
          <w:sz w:val="20"/>
        </w:rPr>
        <w:t>Básica</w:t>
      </w:r>
    </w:p>
    <w:p w:rsidR="00C05D1B" w:rsidRPr="00EB6C32" w:rsidRDefault="00C05D1B" w:rsidP="00C05D1B">
      <w:pPr>
        <w:pStyle w:val="Textoindependiente21"/>
        <w:spacing w:line="240" w:lineRule="auto"/>
        <w:ind w:left="0" w:right="60" w:firstLine="360"/>
        <w:rPr>
          <w:rFonts w:ascii="Arial Narrow" w:hAnsi="Arial Narrow"/>
          <w:sz w:val="20"/>
        </w:rPr>
      </w:pPr>
      <w:r w:rsidRPr="00EB6C32">
        <w:rPr>
          <w:rFonts w:ascii="Arial Narrow" w:hAnsi="Arial Narrow"/>
          <w:sz w:val="20"/>
        </w:rPr>
        <w:t>1.9.</w:t>
      </w:r>
      <w:r w:rsidR="0021409A">
        <w:rPr>
          <w:rFonts w:ascii="Arial Narrow" w:hAnsi="Arial Narrow"/>
          <w:sz w:val="20"/>
        </w:rPr>
        <w:tab/>
      </w:r>
      <w:r w:rsidR="0021409A" w:rsidRPr="00EB6C32">
        <w:rPr>
          <w:rFonts w:ascii="Arial Narrow" w:hAnsi="Arial Narrow"/>
          <w:sz w:val="20"/>
        </w:rPr>
        <w:t>Semestre Académico</w:t>
      </w:r>
      <w:r w:rsidR="0021409A" w:rsidRPr="00EB6C32">
        <w:rPr>
          <w:rFonts w:ascii="Arial Narrow" w:hAnsi="Arial Narrow"/>
          <w:sz w:val="20"/>
        </w:rPr>
        <w:tab/>
      </w:r>
      <w:r w:rsidR="0021409A">
        <w:rPr>
          <w:rFonts w:ascii="Arial Narrow" w:hAnsi="Arial Narrow"/>
          <w:sz w:val="20"/>
        </w:rPr>
        <w:tab/>
      </w:r>
      <w:r w:rsidR="0021409A" w:rsidRPr="00EB6C32">
        <w:rPr>
          <w:rFonts w:ascii="Arial Narrow" w:hAnsi="Arial Narrow"/>
          <w:sz w:val="20"/>
        </w:rPr>
        <w:t>: 201</w:t>
      </w:r>
      <w:r w:rsidR="008B76E7">
        <w:rPr>
          <w:rFonts w:ascii="Arial Narrow" w:hAnsi="Arial Narrow"/>
          <w:sz w:val="20"/>
        </w:rPr>
        <w:t>4</w:t>
      </w:r>
      <w:r w:rsidR="0021409A" w:rsidRPr="00EB6C32">
        <w:rPr>
          <w:rFonts w:ascii="Arial Narrow" w:hAnsi="Arial Narrow"/>
          <w:sz w:val="20"/>
        </w:rPr>
        <w:t xml:space="preserve"> - </w:t>
      </w:r>
      <w:r w:rsidR="00034961">
        <w:rPr>
          <w:rFonts w:ascii="Arial Narrow" w:hAnsi="Arial Narrow"/>
          <w:sz w:val="20"/>
        </w:rPr>
        <w:t>I</w:t>
      </w:r>
    </w:p>
    <w:p w:rsidR="00C05D1B" w:rsidRPr="00EB6C32" w:rsidRDefault="00C05D1B" w:rsidP="00C05D1B">
      <w:pPr>
        <w:pStyle w:val="Textoindependiente21"/>
        <w:spacing w:line="240" w:lineRule="auto"/>
        <w:ind w:left="0" w:right="60" w:firstLine="708"/>
        <w:rPr>
          <w:rFonts w:ascii="Arial Narrow" w:hAnsi="Arial Narrow"/>
          <w:sz w:val="20"/>
        </w:rPr>
      </w:pPr>
      <w:r w:rsidRPr="00EB6C32">
        <w:rPr>
          <w:rFonts w:ascii="Arial Narrow" w:hAnsi="Arial Narrow"/>
          <w:sz w:val="20"/>
        </w:rPr>
        <w:t>Duración</w:t>
      </w:r>
      <w:r w:rsidRPr="00EB6C32">
        <w:rPr>
          <w:rFonts w:ascii="Arial Narrow" w:hAnsi="Arial Narrow"/>
          <w:sz w:val="20"/>
        </w:rPr>
        <w:tab/>
      </w:r>
      <w:r w:rsidRPr="00EB6C32">
        <w:rPr>
          <w:rFonts w:ascii="Arial Narrow" w:hAnsi="Arial Narrow"/>
          <w:sz w:val="20"/>
        </w:rPr>
        <w:tab/>
      </w:r>
      <w:r w:rsidRPr="00EB6C32">
        <w:rPr>
          <w:rFonts w:ascii="Arial Narrow" w:hAnsi="Arial Narrow"/>
          <w:sz w:val="20"/>
        </w:rPr>
        <w:tab/>
      </w:r>
      <w:r w:rsidR="0021409A">
        <w:rPr>
          <w:rFonts w:ascii="Arial Narrow" w:hAnsi="Arial Narrow"/>
          <w:sz w:val="20"/>
        </w:rPr>
        <w:tab/>
      </w:r>
      <w:r w:rsidRPr="00EB6C32">
        <w:rPr>
          <w:rFonts w:ascii="Arial Narrow" w:hAnsi="Arial Narrow"/>
          <w:sz w:val="20"/>
        </w:rPr>
        <w:t>: 17 Semanas</w:t>
      </w:r>
    </w:p>
    <w:p w:rsidR="00C05D1B" w:rsidRPr="00EB6C32" w:rsidRDefault="00C05D1B" w:rsidP="00C05D1B">
      <w:pPr>
        <w:pStyle w:val="Textoindependiente21"/>
        <w:spacing w:line="240" w:lineRule="auto"/>
        <w:ind w:left="0" w:right="60" w:firstLine="708"/>
        <w:rPr>
          <w:rFonts w:ascii="Arial Narrow" w:hAnsi="Arial Narrow"/>
          <w:sz w:val="20"/>
        </w:rPr>
      </w:pPr>
      <w:r w:rsidRPr="00EB6C32">
        <w:rPr>
          <w:rFonts w:ascii="Arial Narrow" w:hAnsi="Arial Narrow"/>
          <w:sz w:val="20"/>
        </w:rPr>
        <w:t>Fecha de inicio</w:t>
      </w:r>
      <w:r w:rsidRPr="00EB6C32">
        <w:rPr>
          <w:rFonts w:ascii="Arial Narrow" w:hAnsi="Arial Narrow"/>
          <w:sz w:val="20"/>
        </w:rPr>
        <w:tab/>
      </w:r>
      <w:r w:rsidRPr="00EB6C32">
        <w:rPr>
          <w:rFonts w:ascii="Arial Narrow" w:hAnsi="Arial Narrow"/>
          <w:sz w:val="20"/>
        </w:rPr>
        <w:tab/>
      </w:r>
      <w:r w:rsidR="0021409A">
        <w:rPr>
          <w:rFonts w:ascii="Arial Narrow" w:hAnsi="Arial Narrow"/>
          <w:sz w:val="20"/>
        </w:rPr>
        <w:tab/>
      </w:r>
      <w:r w:rsidRPr="00EB6C32">
        <w:rPr>
          <w:rFonts w:ascii="Arial Narrow" w:hAnsi="Arial Narrow"/>
          <w:sz w:val="20"/>
        </w:rPr>
        <w:t xml:space="preserve">: </w:t>
      </w:r>
      <w:r w:rsidR="000D6F86">
        <w:rPr>
          <w:rFonts w:ascii="Arial Narrow" w:hAnsi="Arial Narrow"/>
          <w:sz w:val="20"/>
        </w:rPr>
        <w:t>0</w:t>
      </w:r>
      <w:r w:rsidR="008B76E7">
        <w:rPr>
          <w:rFonts w:ascii="Arial Narrow" w:hAnsi="Arial Narrow"/>
          <w:sz w:val="20"/>
        </w:rPr>
        <w:t xml:space="preserve">1 </w:t>
      </w:r>
      <w:r w:rsidR="000F2BBA">
        <w:rPr>
          <w:rFonts w:ascii="Arial Narrow" w:hAnsi="Arial Narrow"/>
          <w:sz w:val="20"/>
        </w:rPr>
        <w:t xml:space="preserve">de </w:t>
      </w:r>
      <w:r w:rsidR="008B76E7">
        <w:rPr>
          <w:rFonts w:ascii="Arial Narrow" w:hAnsi="Arial Narrow"/>
          <w:sz w:val="20"/>
        </w:rPr>
        <w:t>abril</w:t>
      </w:r>
      <w:r w:rsidR="000F2BBA">
        <w:rPr>
          <w:rFonts w:ascii="Arial Narrow" w:hAnsi="Arial Narrow"/>
          <w:sz w:val="20"/>
        </w:rPr>
        <w:t xml:space="preserve"> de 201</w:t>
      </w:r>
      <w:r w:rsidR="008B76E7">
        <w:rPr>
          <w:rFonts w:ascii="Arial Narrow" w:hAnsi="Arial Narrow"/>
          <w:sz w:val="20"/>
        </w:rPr>
        <w:t>4</w:t>
      </w:r>
    </w:p>
    <w:p w:rsidR="00C05D1B" w:rsidRPr="00EB6C32" w:rsidRDefault="00C05D1B" w:rsidP="00C05D1B">
      <w:pPr>
        <w:pStyle w:val="Textoindependiente21"/>
        <w:spacing w:line="240" w:lineRule="auto"/>
        <w:ind w:left="0" w:right="60" w:firstLine="708"/>
        <w:rPr>
          <w:rFonts w:ascii="Arial Narrow" w:hAnsi="Arial Narrow"/>
          <w:sz w:val="20"/>
        </w:rPr>
      </w:pPr>
      <w:r w:rsidRPr="00EB6C32">
        <w:rPr>
          <w:rFonts w:ascii="Arial Narrow" w:hAnsi="Arial Narrow"/>
          <w:sz w:val="20"/>
        </w:rPr>
        <w:t>Fecha de culminación</w:t>
      </w:r>
      <w:r w:rsidRPr="00EB6C32">
        <w:rPr>
          <w:rFonts w:ascii="Arial Narrow" w:hAnsi="Arial Narrow"/>
          <w:sz w:val="20"/>
        </w:rPr>
        <w:tab/>
      </w:r>
      <w:r w:rsidR="0021409A">
        <w:rPr>
          <w:rFonts w:ascii="Arial Narrow" w:hAnsi="Arial Narrow"/>
          <w:sz w:val="20"/>
        </w:rPr>
        <w:tab/>
      </w:r>
      <w:r w:rsidRPr="00EB6C32">
        <w:rPr>
          <w:rFonts w:ascii="Arial Narrow" w:hAnsi="Arial Narrow"/>
          <w:sz w:val="20"/>
        </w:rPr>
        <w:t xml:space="preserve">: </w:t>
      </w:r>
      <w:r w:rsidR="00971BA1">
        <w:rPr>
          <w:rFonts w:ascii="Arial Narrow" w:hAnsi="Arial Narrow"/>
          <w:sz w:val="20"/>
        </w:rPr>
        <w:t>2</w:t>
      </w:r>
      <w:r w:rsidR="008B76E7">
        <w:rPr>
          <w:rFonts w:ascii="Arial Narrow" w:hAnsi="Arial Narrow"/>
          <w:sz w:val="20"/>
        </w:rPr>
        <w:t>5</w:t>
      </w:r>
      <w:r w:rsidR="000F2BBA">
        <w:rPr>
          <w:rFonts w:ascii="Arial Narrow" w:hAnsi="Arial Narrow"/>
          <w:sz w:val="20"/>
        </w:rPr>
        <w:t xml:space="preserve"> de </w:t>
      </w:r>
      <w:r w:rsidR="008B76E7">
        <w:rPr>
          <w:rFonts w:ascii="Arial Narrow" w:hAnsi="Arial Narrow"/>
          <w:sz w:val="20"/>
        </w:rPr>
        <w:t>julio</w:t>
      </w:r>
      <w:r w:rsidR="000F2BBA">
        <w:rPr>
          <w:rFonts w:ascii="Arial Narrow" w:hAnsi="Arial Narrow"/>
          <w:sz w:val="20"/>
        </w:rPr>
        <w:t xml:space="preserve"> de</w:t>
      </w:r>
      <w:r w:rsidR="008B76E7">
        <w:rPr>
          <w:rFonts w:ascii="Arial Narrow" w:hAnsi="Arial Narrow"/>
          <w:sz w:val="20"/>
        </w:rPr>
        <w:t xml:space="preserve"> </w:t>
      </w:r>
      <w:r w:rsidR="000F2BBA">
        <w:rPr>
          <w:rFonts w:ascii="Arial Narrow" w:hAnsi="Arial Narrow"/>
          <w:sz w:val="20"/>
        </w:rPr>
        <w:t xml:space="preserve"> 201</w:t>
      </w:r>
      <w:r w:rsidR="008B76E7">
        <w:rPr>
          <w:rFonts w:ascii="Arial Narrow" w:hAnsi="Arial Narrow"/>
          <w:sz w:val="20"/>
        </w:rPr>
        <w:t>4</w:t>
      </w:r>
    </w:p>
    <w:p w:rsidR="00C05D1B" w:rsidRPr="00EB6C32" w:rsidRDefault="00C05D1B" w:rsidP="00C05D1B">
      <w:pPr>
        <w:pStyle w:val="Textoindependiente21"/>
        <w:spacing w:line="240" w:lineRule="auto"/>
        <w:ind w:left="0" w:right="60" w:firstLine="360"/>
        <w:rPr>
          <w:rFonts w:ascii="Arial Narrow" w:hAnsi="Arial Narrow"/>
          <w:sz w:val="20"/>
          <w:lang w:val="it-IT"/>
        </w:rPr>
      </w:pPr>
      <w:r w:rsidRPr="00EB6C32">
        <w:rPr>
          <w:rFonts w:ascii="Arial Narrow" w:hAnsi="Arial Narrow"/>
          <w:sz w:val="20"/>
        </w:rPr>
        <w:t>1.1</w:t>
      </w:r>
      <w:r w:rsidR="0021409A">
        <w:rPr>
          <w:rFonts w:ascii="Arial Narrow" w:hAnsi="Arial Narrow"/>
          <w:sz w:val="20"/>
        </w:rPr>
        <w:t>0</w:t>
      </w:r>
      <w:proofErr w:type="gramStart"/>
      <w:r w:rsidR="00F97065" w:rsidRPr="00EB6C32">
        <w:rPr>
          <w:rFonts w:ascii="Arial Narrow" w:hAnsi="Arial Narrow"/>
          <w:sz w:val="20"/>
        </w:rPr>
        <w:t>.Docente</w:t>
      </w:r>
      <w:proofErr w:type="gramEnd"/>
      <w:r w:rsidR="00F97065">
        <w:rPr>
          <w:rFonts w:ascii="Arial Narrow" w:hAnsi="Arial Narrow"/>
          <w:sz w:val="20"/>
        </w:rPr>
        <w:t xml:space="preserve"> responsable</w:t>
      </w:r>
      <w:r w:rsidRPr="00EB6C32">
        <w:rPr>
          <w:rFonts w:ascii="Arial Narrow" w:hAnsi="Arial Narrow"/>
          <w:sz w:val="20"/>
        </w:rPr>
        <w:tab/>
      </w:r>
      <w:r w:rsidR="0021409A">
        <w:rPr>
          <w:rFonts w:ascii="Arial Narrow" w:hAnsi="Arial Narrow"/>
          <w:sz w:val="20"/>
        </w:rPr>
        <w:tab/>
      </w:r>
      <w:r w:rsidRPr="00EB6C32">
        <w:rPr>
          <w:rFonts w:ascii="Arial Narrow" w:hAnsi="Arial Narrow"/>
          <w:sz w:val="20"/>
        </w:rPr>
        <w:t xml:space="preserve">: Mg. </w:t>
      </w:r>
      <w:proofErr w:type="spellStart"/>
      <w:r w:rsidRPr="00EB6C32">
        <w:rPr>
          <w:rFonts w:ascii="Arial Narrow" w:hAnsi="Arial Narrow"/>
          <w:sz w:val="20"/>
        </w:rPr>
        <w:t>Benig</w:t>
      </w:r>
      <w:proofErr w:type="spellEnd"/>
      <w:r w:rsidRPr="00EB6C32">
        <w:rPr>
          <w:rFonts w:ascii="Arial Narrow" w:hAnsi="Arial Narrow"/>
          <w:sz w:val="20"/>
          <w:lang w:val="it-IT"/>
        </w:rPr>
        <w:t>no Walter Moreno Mantilla</w:t>
      </w:r>
    </w:p>
    <w:p w:rsidR="00C05D1B" w:rsidRPr="00EB6C32" w:rsidRDefault="00C05D1B" w:rsidP="00C05D1B">
      <w:pPr>
        <w:pStyle w:val="Textoindependiente21"/>
        <w:spacing w:line="240" w:lineRule="auto"/>
        <w:ind w:left="0" w:right="60" w:firstLine="360"/>
        <w:rPr>
          <w:rFonts w:ascii="Arial Narrow" w:hAnsi="Arial Narrow"/>
          <w:sz w:val="20"/>
          <w:lang w:val="it-IT"/>
        </w:rPr>
      </w:pPr>
      <w:r w:rsidRPr="00EB6C32">
        <w:rPr>
          <w:rFonts w:ascii="Arial Narrow" w:hAnsi="Arial Narrow"/>
          <w:sz w:val="20"/>
          <w:lang w:val="it-IT"/>
        </w:rPr>
        <w:tab/>
        <w:t>Colegiatura</w:t>
      </w:r>
      <w:r w:rsidRPr="00EB6C32">
        <w:rPr>
          <w:rFonts w:ascii="Arial Narrow" w:hAnsi="Arial Narrow"/>
          <w:sz w:val="20"/>
          <w:lang w:val="it-IT"/>
        </w:rPr>
        <w:tab/>
      </w:r>
      <w:r w:rsidRPr="00EB6C32">
        <w:rPr>
          <w:rFonts w:ascii="Arial Narrow" w:hAnsi="Arial Narrow"/>
          <w:sz w:val="20"/>
          <w:lang w:val="it-IT"/>
        </w:rPr>
        <w:tab/>
      </w:r>
      <w:r w:rsidR="0021409A">
        <w:rPr>
          <w:rFonts w:ascii="Arial Narrow" w:hAnsi="Arial Narrow"/>
          <w:sz w:val="20"/>
          <w:lang w:val="it-IT"/>
        </w:rPr>
        <w:tab/>
      </w:r>
      <w:r w:rsidRPr="00EB6C32">
        <w:rPr>
          <w:rFonts w:ascii="Arial Narrow" w:hAnsi="Arial Narrow"/>
          <w:sz w:val="20"/>
          <w:lang w:val="it-IT"/>
        </w:rPr>
        <w:t>: COMAP Nº263</w:t>
      </w:r>
    </w:p>
    <w:p w:rsidR="00C05D1B" w:rsidRPr="00EB6C32" w:rsidRDefault="00C05D1B" w:rsidP="00C05D1B">
      <w:pPr>
        <w:pStyle w:val="Textoindependiente21"/>
        <w:spacing w:line="240" w:lineRule="auto"/>
        <w:ind w:left="0" w:right="60" w:firstLine="360"/>
        <w:rPr>
          <w:rFonts w:ascii="Arial Narrow" w:hAnsi="Arial Narrow"/>
          <w:sz w:val="20"/>
          <w:lang w:val="it-IT"/>
        </w:rPr>
      </w:pPr>
      <w:r w:rsidRPr="00EB6C32">
        <w:rPr>
          <w:rFonts w:ascii="Arial Narrow" w:hAnsi="Arial Narrow"/>
          <w:sz w:val="20"/>
          <w:lang w:val="it-IT"/>
        </w:rPr>
        <w:tab/>
        <w:t>Correo electrónico</w:t>
      </w:r>
      <w:r w:rsidRPr="00EB6C32">
        <w:rPr>
          <w:rFonts w:ascii="Arial Narrow" w:hAnsi="Arial Narrow"/>
          <w:sz w:val="20"/>
          <w:lang w:val="it-IT"/>
        </w:rPr>
        <w:tab/>
      </w:r>
      <w:r w:rsidRPr="00EB6C32">
        <w:rPr>
          <w:rFonts w:ascii="Arial Narrow" w:hAnsi="Arial Narrow"/>
          <w:sz w:val="20"/>
          <w:lang w:val="it-IT"/>
        </w:rPr>
        <w:tab/>
      </w:r>
      <w:r w:rsidR="0021409A">
        <w:rPr>
          <w:rFonts w:ascii="Arial Narrow" w:hAnsi="Arial Narrow"/>
          <w:sz w:val="20"/>
          <w:lang w:val="it-IT"/>
        </w:rPr>
        <w:tab/>
      </w:r>
      <w:r w:rsidRPr="00EB6C32">
        <w:rPr>
          <w:rFonts w:ascii="Arial Narrow" w:hAnsi="Arial Narrow"/>
          <w:sz w:val="20"/>
          <w:lang w:val="it-IT"/>
        </w:rPr>
        <w:t xml:space="preserve">: </w:t>
      </w:r>
      <w:hyperlink r:id="rId6" w:history="1">
        <w:r w:rsidR="00034961" w:rsidRPr="006C1DA0">
          <w:rPr>
            <w:rStyle w:val="Hipervnculo"/>
            <w:rFonts w:ascii="Arial Narrow" w:hAnsi="Arial Narrow"/>
            <w:sz w:val="20"/>
            <w:lang w:val="it-IT"/>
          </w:rPr>
          <w:t>benignomoreno20@hotmail.com</w:t>
        </w:r>
      </w:hyperlink>
    </w:p>
    <w:p w:rsidR="00C05D1B" w:rsidRPr="00EB6C32" w:rsidRDefault="00C05D1B" w:rsidP="00C05D1B">
      <w:pPr>
        <w:pStyle w:val="Textoindependiente21"/>
        <w:spacing w:line="240" w:lineRule="auto"/>
        <w:ind w:left="0" w:right="60" w:firstLine="360"/>
        <w:rPr>
          <w:rFonts w:ascii="Arial Narrow" w:hAnsi="Arial Narrow"/>
          <w:sz w:val="20"/>
        </w:rPr>
      </w:pPr>
      <w:r w:rsidRPr="00EB6C32">
        <w:rPr>
          <w:rFonts w:ascii="Arial Narrow" w:hAnsi="Arial Narrow"/>
          <w:sz w:val="20"/>
          <w:lang w:val="it-IT"/>
        </w:rPr>
        <w:tab/>
      </w:r>
      <w:r w:rsidRPr="00EB6C32">
        <w:rPr>
          <w:rFonts w:ascii="Arial Narrow" w:hAnsi="Arial Narrow"/>
          <w:bCs/>
          <w:sz w:val="20"/>
          <w:lang w:val="pt-BR"/>
        </w:rPr>
        <w:t>Departamento acadêmico</w:t>
      </w:r>
      <w:r w:rsidRPr="00EB6C32">
        <w:rPr>
          <w:rFonts w:ascii="Arial Narrow" w:hAnsi="Arial Narrow"/>
          <w:i/>
          <w:sz w:val="20"/>
          <w:lang w:val="pt-BR"/>
        </w:rPr>
        <w:tab/>
      </w:r>
      <w:r w:rsidR="0021409A">
        <w:rPr>
          <w:rFonts w:ascii="Arial Narrow" w:hAnsi="Arial Narrow"/>
          <w:i/>
          <w:sz w:val="20"/>
          <w:lang w:val="pt-BR"/>
        </w:rPr>
        <w:tab/>
      </w:r>
      <w:r w:rsidRPr="00EB6C32">
        <w:rPr>
          <w:rFonts w:ascii="Arial Narrow" w:hAnsi="Arial Narrow"/>
          <w:sz w:val="20"/>
          <w:lang w:val="pt-BR"/>
        </w:rPr>
        <w:t xml:space="preserve">: </w:t>
      </w:r>
      <w:proofErr w:type="gramStart"/>
      <w:r w:rsidRPr="00EB6C32">
        <w:rPr>
          <w:rFonts w:ascii="Arial Narrow" w:hAnsi="Arial Narrow"/>
          <w:sz w:val="20"/>
          <w:lang w:val="pt-BR"/>
        </w:rPr>
        <w:t>Matemática</w:t>
      </w:r>
      <w:r w:rsidR="00F97065">
        <w:rPr>
          <w:rFonts w:ascii="Arial Narrow" w:hAnsi="Arial Narrow"/>
          <w:sz w:val="20"/>
          <w:lang w:val="pt-BR"/>
        </w:rPr>
        <w:t>s</w:t>
      </w:r>
      <w:r w:rsidR="000D6F86">
        <w:rPr>
          <w:rFonts w:ascii="Arial Narrow" w:hAnsi="Arial Narrow"/>
          <w:sz w:val="20"/>
          <w:lang w:val="pt-BR"/>
        </w:rPr>
        <w:t xml:space="preserve"> y</w:t>
      </w:r>
      <w:r w:rsidRPr="00EB6C32">
        <w:rPr>
          <w:rFonts w:ascii="Arial Narrow" w:hAnsi="Arial Narrow"/>
          <w:sz w:val="20"/>
          <w:lang w:val="pt-BR"/>
        </w:rPr>
        <w:t xml:space="preserve"> Estadística</w:t>
      </w:r>
      <w:proofErr w:type="gramEnd"/>
      <w:r w:rsidRPr="00EB6C32">
        <w:rPr>
          <w:rFonts w:ascii="Arial Narrow" w:hAnsi="Arial Narrow"/>
          <w:sz w:val="20"/>
          <w:lang w:val="pt-BR"/>
        </w:rPr>
        <w:t xml:space="preserve"> </w:t>
      </w:r>
    </w:p>
    <w:p w:rsidR="00C05D1B" w:rsidRPr="00EB6C32" w:rsidRDefault="00C05D1B" w:rsidP="00C05D1B">
      <w:pPr>
        <w:ind w:right="60"/>
        <w:rPr>
          <w:rFonts w:ascii="Arial Narrow" w:hAnsi="Arial Narrow"/>
          <w:b/>
          <w:bCs/>
          <w:sz w:val="20"/>
          <w:szCs w:val="20"/>
          <w:lang w:val="it-IT"/>
        </w:rPr>
      </w:pPr>
      <w:r w:rsidRPr="00EB6C32">
        <w:rPr>
          <w:rFonts w:ascii="Arial Narrow" w:hAnsi="Arial Narrow"/>
          <w:bCs/>
          <w:sz w:val="20"/>
          <w:szCs w:val="20"/>
          <w:lang w:val="it-IT"/>
        </w:rPr>
        <w:tab/>
      </w:r>
    </w:p>
    <w:p w:rsidR="00C05D1B" w:rsidRPr="00EB6C32" w:rsidRDefault="00C05D1B" w:rsidP="00C05D1B">
      <w:pPr>
        <w:ind w:right="60"/>
        <w:rPr>
          <w:rFonts w:ascii="Arial Narrow" w:hAnsi="Arial Narrow"/>
          <w:b/>
          <w:sz w:val="20"/>
          <w:szCs w:val="20"/>
        </w:rPr>
      </w:pPr>
      <w:r w:rsidRPr="00EB6C32">
        <w:rPr>
          <w:rFonts w:ascii="Arial Narrow" w:hAnsi="Arial Narrow"/>
          <w:b/>
          <w:sz w:val="20"/>
          <w:szCs w:val="20"/>
        </w:rPr>
        <w:t>II.-SUMILLA</w:t>
      </w:r>
    </w:p>
    <w:p w:rsidR="00C05D1B" w:rsidRPr="00EB6C32" w:rsidRDefault="00C05D1B" w:rsidP="00C05D1B">
      <w:pPr>
        <w:ind w:right="60"/>
        <w:rPr>
          <w:rFonts w:ascii="Arial Narrow" w:hAnsi="Arial Narrow"/>
          <w:b/>
          <w:i/>
          <w:sz w:val="20"/>
          <w:szCs w:val="20"/>
        </w:rPr>
      </w:pPr>
    </w:p>
    <w:p w:rsidR="00C05D1B" w:rsidRDefault="00A15555" w:rsidP="00075EF7">
      <w:pPr>
        <w:ind w:left="480" w:right="60"/>
        <w:jc w:val="both"/>
        <w:rPr>
          <w:rFonts w:ascii="Arial Narrow" w:hAnsi="Arial Narrow"/>
          <w:sz w:val="20"/>
          <w:szCs w:val="20"/>
          <w:lang w:val="es-PE"/>
        </w:rPr>
      </w:pPr>
      <w:r>
        <w:rPr>
          <w:rFonts w:ascii="Arial Narrow" w:hAnsi="Arial Narrow"/>
          <w:sz w:val="20"/>
          <w:szCs w:val="20"/>
          <w:lang w:val="es-PE"/>
        </w:rPr>
        <w:t xml:space="preserve">Relaciones y funciones Teoría de límites y Continuidad </w:t>
      </w:r>
      <w:r w:rsidR="00075EF7">
        <w:rPr>
          <w:rFonts w:ascii="Arial Narrow" w:hAnsi="Arial Narrow"/>
          <w:sz w:val="20"/>
          <w:szCs w:val="20"/>
          <w:lang w:val="es-PE"/>
        </w:rPr>
        <w:t xml:space="preserve">Derivada de </w:t>
      </w:r>
      <w:r>
        <w:rPr>
          <w:rFonts w:ascii="Arial Narrow" w:hAnsi="Arial Narrow"/>
          <w:sz w:val="20"/>
          <w:szCs w:val="20"/>
          <w:lang w:val="es-PE"/>
        </w:rPr>
        <w:t>función de valor real .Diversas aplicaciones del Cálculo Diferencial</w:t>
      </w:r>
      <w:r w:rsidR="00075EF7">
        <w:rPr>
          <w:rFonts w:ascii="Arial Narrow" w:hAnsi="Arial Narrow"/>
          <w:sz w:val="20"/>
          <w:szCs w:val="20"/>
          <w:lang w:val="es-PE"/>
        </w:rPr>
        <w:t>.</w:t>
      </w:r>
    </w:p>
    <w:p w:rsidR="00075EF7" w:rsidRPr="00EB6C32" w:rsidRDefault="00075EF7" w:rsidP="00075EF7">
      <w:pPr>
        <w:ind w:left="480" w:right="60"/>
        <w:jc w:val="both"/>
        <w:rPr>
          <w:rFonts w:ascii="Arial Narrow" w:hAnsi="Arial Narrow"/>
          <w:b/>
          <w:bCs/>
          <w:iCs/>
          <w:sz w:val="20"/>
          <w:szCs w:val="20"/>
        </w:rPr>
      </w:pPr>
    </w:p>
    <w:p w:rsidR="00C05D1B" w:rsidRDefault="00C05D1B" w:rsidP="00C05D1B">
      <w:pPr>
        <w:ind w:right="60"/>
        <w:jc w:val="both"/>
        <w:rPr>
          <w:rFonts w:ascii="Arial Narrow" w:hAnsi="Arial Narrow" w:cs="Arial"/>
          <w:b/>
          <w:i/>
          <w:iCs/>
          <w:sz w:val="20"/>
          <w:szCs w:val="20"/>
        </w:rPr>
      </w:pPr>
      <w:r w:rsidRPr="00EB6C32">
        <w:rPr>
          <w:rFonts w:ascii="Arial Narrow" w:hAnsi="Arial Narrow"/>
          <w:b/>
          <w:bCs/>
          <w:iCs/>
          <w:sz w:val="20"/>
          <w:szCs w:val="20"/>
        </w:rPr>
        <w:t>III.</w:t>
      </w:r>
      <w:r w:rsidRPr="00EB6C32">
        <w:rPr>
          <w:rFonts w:ascii="Arial Narrow" w:hAnsi="Arial Narrow"/>
          <w:iCs/>
          <w:sz w:val="20"/>
          <w:szCs w:val="20"/>
        </w:rPr>
        <w:t xml:space="preserve">   </w:t>
      </w:r>
      <w:r w:rsidRPr="00EB6C32">
        <w:rPr>
          <w:rFonts w:ascii="Arial Narrow" w:hAnsi="Arial Narrow"/>
          <w:b/>
          <w:iCs/>
          <w:sz w:val="20"/>
          <w:szCs w:val="20"/>
        </w:rPr>
        <w:t>METODOLOGÍA DE ENSEÑANZA</w:t>
      </w:r>
      <w:r w:rsidRPr="00EB6C32">
        <w:rPr>
          <w:rFonts w:ascii="Arial Narrow" w:hAnsi="Arial Narrow" w:cs="Arial"/>
          <w:b/>
          <w:i/>
          <w:iCs/>
          <w:sz w:val="20"/>
          <w:szCs w:val="20"/>
        </w:rPr>
        <w:t>.</w:t>
      </w:r>
    </w:p>
    <w:p w:rsidR="0021409A" w:rsidRPr="00EB6C32" w:rsidRDefault="0021409A" w:rsidP="00C05D1B">
      <w:pPr>
        <w:ind w:right="60"/>
        <w:jc w:val="both"/>
        <w:rPr>
          <w:rFonts w:ascii="Arial Narrow" w:hAnsi="Arial Narrow" w:cs="Arial"/>
          <w:b/>
          <w:i/>
          <w:iCs/>
          <w:sz w:val="20"/>
          <w:szCs w:val="20"/>
        </w:rPr>
      </w:pPr>
    </w:p>
    <w:p w:rsidR="00C05D1B" w:rsidRPr="00EB6C32" w:rsidRDefault="00C05D1B" w:rsidP="00C05D1B">
      <w:pPr>
        <w:pStyle w:val="Ttulo3"/>
        <w:ind w:right="60" w:firstLine="360"/>
        <w:rPr>
          <w:rFonts w:ascii="Arial Narrow" w:hAnsi="Arial Narrow" w:cs="Times New Roman"/>
          <w:i w:val="0"/>
          <w:szCs w:val="20"/>
        </w:rPr>
      </w:pPr>
      <w:r w:rsidRPr="00EB6C32">
        <w:rPr>
          <w:rFonts w:ascii="Arial Narrow" w:hAnsi="Arial Narrow" w:cs="Times New Roman"/>
          <w:i w:val="0"/>
          <w:szCs w:val="20"/>
        </w:rPr>
        <w:t xml:space="preserve">3.1. </w:t>
      </w:r>
      <w:r w:rsidR="00AB3708" w:rsidRPr="00EB6C32">
        <w:rPr>
          <w:rFonts w:ascii="Arial Narrow" w:hAnsi="Arial Narrow" w:cs="Times New Roman"/>
          <w:i w:val="0"/>
          <w:szCs w:val="20"/>
        </w:rPr>
        <w:t>COMPETENCIAS</w:t>
      </w:r>
      <w:r w:rsidRPr="00EB6C32">
        <w:rPr>
          <w:rFonts w:ascii="Arial Narrow" w:hAnsi="Arial Narrow" w:cs="Times New Roman"/>
          <w:i w:val="0"/>
          <w:szCs w:val="20"/>
        </w:rPr>
        <w:t xml:space="preserve"> </w:t>
      </w:r>
    </w:p>
    <w:p w:rsidR="00C05D1B" w:rsidRPr="00EB6C32" w:rsidRDefault="00C05D1B" w:rsidP="00C05D1B">
      <w:pPr>
        <w:rPr>
          <w:rFonts w:ascii="Arial Narrow" w:hAnsi="Arial Narrow"/>
          <w:sz w:val="20"/>
          <w:szCs w:val="20"/>
        </w:rPr>
      </w:pPr>
    </w:p>
    <w:p w:rsidR="00C05D1B" w:rsidRPr="00EB6C32" w:rsidRDefault="00C05D1B" w:rsidP="00294E8B">
      <w:pPr>
        <w:autoSpaceDE w:val="0"/>
        <w:autoSpaceDN w:val="0"/>
        <w:adjustRightInd w:val="0"/>
        <w:ind w:left="1276" w:hanging="567"/>
        <w:jc w:val="both"/>
        <w:rPr>
          <w:rFonts w:ascii="Arial Narrow" w:hAnsi="Arial Narrow"/>
          <w:sz w:val="20"/>
          <w:szCs w:val="20"/>
        </w:rPr>
      </w:pPr>
      <w:r w:rsidRPr="00EB6C32">
        <w:rPr>
          <w:rFonts w:ascii="Arial Narrow" w:hAnsi="Arial Narrow"/>
          <w:sz w:val="20"/>
          <w:szCs w:val="20"/>
        </w:rPr>
        <w:t>3.1.2</w:t>
      </w:r>
      <w:r w:rsidR="00592E20" w:rsidRPr="00EB6C32">
        <w:rPr>
          <w:rFonts w:ascii="Arial Narrow" w:hAnsi="Arial Narrow"/>
          <w:sz w:val="20"/>
          <w:szCs w:val="20"/>
        </w:rPr>
        <w:t>.</w:t>
      </w:r>
      <w:r w:rsidR="00592E20" w:rsidRPr="00EB6C32">
        <w:rPr>
          <w:rFonts w:ascii="Arial Narrow" w:hAnsi="Arial Narrow"/>
          <w:sz w:val="20"/>
          <w:szCs w:val="20"/>
        </w:rPr>
        <w:tab/>
      </w:r>
      <w:r w:rsidR="00AB3708" w:rsidRPr="00EB6C32">
        <w:rPr>
          <w:rFonts w:ascii="Arial Narrow" w:eastAsiaTheme="minorHAnsi" w:hAnsi="Arial Narrow" w:cs="Arial"/>
          <w:sz w:val="20"/>
          <w:szCs w:val="20"/>
          <w:lang w:val="es-PE" w:eastAsia="en-US"/>
        </w:rPr>
        <w:t xml:space="preserve">Utiliza la información básica sobre </w:t>
      </w:r>
      <w:r w:rsidR="00A15555" w:rsidRPr="00EB6C32">
        <w:rPr>
          <w:rFonts w:ascii="Arial Narrow" w:hAnsi="Arial Narrow"/>
          <w:sz w:val="20"/>
          <w:szCs w:val="20"/>
          <w:lang w:val="es-PE"/>
        </w:rPr>
        <w:t>las relaciones y funciones</w:t>
      </w:r>
      <w:r w:rsidR="00A15555">
        <w:rPr>
          <w:rFonts w:ascii="Arial Narrow" w:hAnsi="Arial Narrow"/>
          <w:sz w:val="20"/>
          <w:szCs w:val="20"/>
          <w:lang w:val="es-PE"/>
        </w:rPr>
        <w:t xml:space="preserve">, el límite, la continuidad </w:t>
      </w:r>
      <w:r w:rsidR="00A15555" w:rsidRPr="00EB6C32">
        <w:rPr>
          <w:rFonts w:ascii="Arial Narrow" w:eastAsiaTheme="minorHAnsi" w:hAnsi="Arial Narrow" w:cs="Arial"/>
          <w:sz w:val="20"/>
          <w:szCs w:val="20"/>
          <w:lang w:val="es-PE" w:eastAsia="en-US"/>
        </w:rPr>
        <w:t xml:space="preserve"> </w:t>
      </w:r>
      <w:r w:rsidR="00A15555">
        <w:rPr>
          <w:rFonts w:ascii="Arial Narrow" w:eastAsiaTheme="minorHAnsi" w:hAnsi="Arial Narrow" w:cs="Arial"/>
          <w:sz w:val="20"/>
          <w:szCs w:val="20"/>
          <w:lang w:val="es-PE" w:eastAsia="en-US"/>
        </w:rPr>
        <w:t xml:space="preserve">y </w:t>
      </w:r>
      <w:r w:rsidR="00850BFD" w:rsidRPr="00EB6C32">
        <w:rPr>
          <w:rFonts w:ascii="Arial Narrow" w:eastAsiaTheme="minorHAnsi" w:hAnsi="Arial Narrow" w:cs="Arial"/>
          <w:sz w:val="20"/>
          <w:szCs w:val="20"/>
          <w:lang w:val="es-PE" w:eastAsia="en-US"/>
        </w:rPr>
        <w:t xml:space="preserve">la </w:t>
      </w:r>
      <w:r w:rsidR="00075EF7">
        <w:rPr>
          <w:rFonts w:ascii="Arial Narrow" w:eastAsiaTheme="minorHAnsi" w:hAnsi="Arial Narrow" w:cs="Arial"/>
          <w:sz w:val="20"/>
          <w:szCs w:val="20"/>
          <w:lang w:val="es-PE" w:eastAsia="en-US"/>
        </w:rPr>
        <w:t>derivada de una función de valor real</w:t>
      </w:r>
      <w:r w:rsidR="008D5FAB">
        <w:rPr>
          <w:rFonts w:ascii="Arial Narrow" w:eastAsiaTheme="minorHAnsi" w:hAnsi="Arial Narrow" w:cs="Arial"/>
          <w:sz w:val="20"/>
          <w:szCs w:val="20"/>
          <w:lang w:val="es-PE" w:eastAsia="en-US"/>
        </w:rPr>
        <w:t xml:space="preserve"> y las diversas aplicaciones de la derivada</w:t>
      </w:r>
      <w:r w:rsidR="00075EF7">
        <w:rPr>
          <w:rFonts w:ascii="Arial Narrow" w:eastAsiaTheme="minorHAnsi" w:hAnsi="Arial Narrow" w:cs="Arial"/>
          <w:sz w:val="20"/>
          <w:szCs w:val="20"/>
          <w:lang w:val="es-PE" w:eastAsia="en-US"/>
        </w:rPr>
        <w:t xml:space="preserve"> </w:t>
      </w:r>
      <w:r w:rsidR="00294E8B" w:rsidRPr="00EB6C32">
        <w:rPr>
          <w:rFonts w:ascii="Arial Narrow" w:hAnsi="Arial Narrow"/>
          <w:sz w:val="20"/>
          <w:szCs w:val="20"/>
          <w:lang w:val="es-PE"/>
        </w:rPr>
        <w:t xml:space="preserve"> </w:t>
      </w:r>
      <w:r w:rsidR="00AB3708" w:rsidRPr="00EB6C32">
        <w:rPr>
          <w:rFonts w:ascii="Arial Narrow" w:eastAsiaTheme="minorHAnsi" w:hAnsi="Arial Narrow" w:cs="Arial"/>
          <w:sz w:val="20"/>
          <w:szCs w:val="20"/>
          <w:lang w:val="es-PE" w:eastAsia="en-US"/>
        </w:rPr>
        <w:t xml:space="preserve">en la </w:t>
      </w:r>
      <w:r w:rsidR="003821B3">
        <w:rPr>
          <w:rFonts w:ascii="Arial Narrow" w:eastAsiaTheme="minorHAnsi" w:hAnsi="Arial Narrow" w:cs="Arial"/>
          <w:sz w:val="20"/>
          <w:szCs w:val="20"/>
          <w:lang w:val="es-PE" w:eastAsia="en-US"/>
        </w:rPr>
        <w:t xml:space="preserve">solución </w:t>
      </w:r>
      <w:r w:rsidR="00AB3708" w:rsidRPr="00EB6C32">
        <w:rPr>
          <w:rFonts w:ascii="Arial Narrow" w:eastAsiaTheme="minorHAnsi" w:hAnsi="Arial Narrow" w:cs="Arial"/>
          <w:sz w:val="20"/>
          <w:szCs w:val="20"/>
          <w:lang w:val="es-PE" w:eastAsia="en-US"/>
        </w:rPr>
        <w:t>de ejercicios y problemas</w:t>
      </w:r>
      <w:r w:rsidR="00592E20" w:rsidRPr="00EB6C32">
        <w:rPr>
          <w:rFonts w:ascii="Arial Narrow" w:eastAsiaTheme="minorHAnsi" w:hAnsi="Arial Narrow" w:cs="Arial"/>
          <w:sz w:val="20"/>
          <w:szCs w:val="20"/>
          <w:lang w:val="es-PE" w:eastAsia="en-US"/>
        </w:rPr>
        <w:t xml:space="preserve"> </w:t>
      </w:r>
      <w:r w:rsidR="00F25C81" w:rsidRPr="00EB6C32">
        <w:rPr>
          <w:rFonts w:ascii="Arial Narrow" w:hAnsi="Arial Narrow"/>
          <w:sz w:val="20"/>
          <w:szCs w:val="20"/>
        </w:rPr>
        <w:t>relacionados</w:t>
      </w:r>
      <w:r w:rsidR="00592E20" w:rsidRPr="00EB6C32">
        <w:rPr>
          <w:rFonts w:ascii="Arial Narrow" w:hAnsi="Arial Narrow"/>
          <w:sz w:val="20"/>
          <w:szCs w:val="20"/>
        </w:rPr>
        <w:t xml:space="preserve">  con  su  carrera  profesional</w:t>
      </w:r>
      <w:r w:rsidR="00294E8B" w:rsidRPr="00EB6C32">
        <w:rPr>
          <w:rFonts w:ascii="Arial Narrow" w:hAnsi="Arial Narrow"/>
          <w:sz w:val="20"/>
          <w:szCs w:val="20"/>
        </w:rPr>
        <w:t>.</w:t>
      </w:r>
    </w:p>
    <w:p w:rsidR="00C05D1B" w:rsidRPr="00EB6C32" w:rsidRDefault="00C05D1B" w:rsidP="00C05D1B">
      <w:pPr>
        <w:tabs>
          <w:tab w:val="left" w:pos="1276"/>
        </w:tabs>
        <w:ind w:left="1276" w:right="60" w:hanging="568"/>
        <w:jc w:val="both"/>
        <w:rPr>
          <w:rFonts w:ascii="Arial Narrow" w:hAnsi="Arial Narrow"/>
          <w:sz w:val="20"/>
          <w:szCs w:val="20"/>
        </w:rPr>
      </w:pPr>
      <w:r w:rsidRPr="00EB6C32">
        <w:rPr>
          <w:rFonts w:ascii="Arial Narrow" w:hAnsi="Arial Narrow"/>
          <w:sz w:val="20"/>
          <w:szCs w:val="20"/>
        </w:rPr>
        <w:t>3.1.2.</w:t>
      </w:r>
      <w:r w:rsidRPr="00EB6C32">
        <w:rPr>
          <w:rFonts w:ascii="Arial Narrow" w:hAnsi="Arial Narrow"/>
          <w:sz w:val="20"/>
          <w:szCs w:val="20"/>
        </w:rPr>
        <w:tab/>
      </w:r>
      <w:r w:rsidR="003821B3">
        <w:rPr>
          <w:rFonts w:ascii="Arial Narrow" w:hAnsi="Arial Narrow"/>
          <w:sz w:val="20"/>
          <w:szCs w:val="20"/>
        </w:rPr>
        <w:t>A</w:t>
      </w:r>
      <w:r w:rsidR="008F1B19" w:rsidRPr="00EB6C32">
        <w:rPr>
          <w:rFonts w:ascii="Arial Narrow" w:hAnsi="Arial Narrow"/>
          <w:sz w:val="20"/>
          <w:szCs w:val="20"/>
        </w:rPr>
        <w:t xml:space="preserve">plica </w:t>
      </w:r>
      <w:r w:rsidR="008F1B19">
        <w:rPr>
          <w:rFonts w:ascii="Arial Narrow" w:hAnsi="Arial Narrow"/>
          <w:sz w:val="20"/>
          <w:szCs w:val="20"/>
        </w:rPr>
        <w:t xml:space="preserve">acertadamente los conceptos del </w:t>
      </w:r>
      <w:r w:rsidR="008D5FAB">
        <w:rPr>
          <w:rFonts w:ascii="Arial Narrow" w:hAnsi="Arial Narrow"/>
          <w:b/>
          <w:sz w:val="20"/>
          <w:szCs w:val="20"/>
        </w:rPr>
        <w:t>Cálculo Diferencial</w:t>
      </w:r>
      <w:r w:rsidR="008F1B19">
        <w:rPr>
          <w:rFonts w:ascii="Arial Narrow" w:hAnsi="Arial Narrow"/>
          <w:sz w:val="20"/>
          <w:szCs w:val="20"/>
        </w:rPr>
        <w:t xml:space="preserve"> en el planteamiento y </w:t>
      </w:r>
      <w:r w:rsidR="003821B3">
        <w:rPr>
          <w:rFonts w:ascii="Arial Narrow" w:hAnsi="Arial Narrow"/>
          <w:sz w:val="20"/>
          <w:szCs w:val="20"/>
        </w:rPr>
        <w:t>desarrollo</w:t>
      </w:r>
      <w:r w:rsidR="008F1B19">
        <w:rPr>
          <w:rFonts w:ascii="Arial Narrow" w:hAnsi="Arial Narrow"/>
          <w:sz w:val="20"/>
          <w:szCs w:val="20"/>
        </w:rPr>
        <w:t xml:space="preserve"> de problemas específicos de su formación profesional en la agroindustria</w:t>
      </w:r>
      <w:r w:rsidR="008F1B19" w:rsidRPr="00EB6C32">
        <w:rPr>
          <w:rFonts w:ascii="Arial Narrow" w:hAnsi="Arial Narrow"/>
          <w:sz w:val="20"/>
          <w:szCs w:val="20"/>
        </w:rPr>
        <w:t xml:space="preserve"> </w:t>
      </w:r>
    </w:p>
    <w:p w:rsidR="00D912B6" w:rsidRPr="00EB6C32" w:rsidRDefault="00C05D1B" w:rsidP="00C05D1B">
      <w:pPr>
        <w:tabs>
          <w:tab w:val="left" w:pos="1276"/>
        </w:tabs>
        <w:ind w:left="1276" w:right="60" w:hanging="568"/>
        <w:jc w:val="both"/>
        <w:rPr>
          <w:rFonts w:ascii="Arial Narrow" w:hAnsi="Arial Narrow"/>
          <w:sz w:val="20"/>
          <w:szCs w:val="20"/>
        </w:rPr>
      </w:pPr>
      <w:r w:rsidRPr="00EB6C32">
        <w:rPr>
          <w:rFonts w:ascii="Arial Narrow" w:hAnsi="Arial Narrow"/>
          <w:sz w:val="20"/>
          <w:szCs w:val="20"/>
        </w:rPr>
        <w:t>3.1.3.</w:t>
      </w:r>
      <w:r w:rsidRPr="00EB6C32">
        <w:rPr>
          <w:rFonts w:ascii="Arial Narrow" w:hAnsi="Arial Narrow"/>
          <w:sz w:val="20"/>
          <w:szCs w:val="20"/>
        </w:rPr>
        <w:tab/>
      </w:r>
      <w:r w:rsidR="003821B3">
        <w:rPr>
          <w:rFonts w:ascii="Arial Narrow" w:hAnsi="Arial Narrow"/>
          <w:sz w:val="20"/>
          <w:szCs w:val="20"/>
        </w:rPr>
        <w:t>Propone</w:t>
      </w:r>
      <w:r w:rsidRPr="00EB6C32">
        <w:rPr>
          <w:rFonts w:ascii="Arial Narrow" w:hAnsi="Arial Narrow"/>
          <w:sz w:val="20"/>
          <w:szCs w:val="20"/>
        </w:rPr>
        <w:t xml:space="preserve"> problemas con precisión y rigor lógico, incrementando de este modo su capacidad de abstracción</w:t>
      </w:r>
      <w:r w:rsidR="00D912B6" w:rsidRPr="00EB6C32">
        <w:rPr>
          <w:rFonts w:ascii="Arial Narrow" w:hAnsi="Arial Narrow"/>
          <w:sz w:val="20"/>
          <w:szCs w:val="20"/>
        </w:rPr>
        <w:t>.</w:t>
      </w:r>
    </w:p>
    <w:p w:rsidR="00C05D1B" w:rsidRPr="00EB6C32" w:rsidRDefault="00D912B6" w:rsidP="00C05D1B">
      <w:pPr>
        <w:tabs>
          <w:tab w:val="left" w:pos="1276"/>
        </w:tabs>
        <w:ind w:left="1276" w:right="60" w:hanging="568"/>
        <w:jc w:val="both"/>
        <w:rPr>
          <w:rFonts w:ascii="Arial Narrow" w:hAnsi="Arial Narrow"/>
          <w:sz w:val="20"/>
          <w:szCs w:val="20"/>
        </w:rPr>
      </w:pPr>
      <w:r w:rsidRPr="00EB6C32">
        <w:rPr>
          <w:rFonts w:ascii="Arial Narrow" w:hAnsi="Arial Narrow"/>
          <w:sz w:val="20"/>
          <w:szCs w:val="20"/>
        </w:rPr>
        <w:t>3.1.4.</w:t>
      </w:r>
      <w:r w:rsidRPr="00EB6C32">
        <w:rPr>
          <w:rFonts w:ascii="Arial Narrow" w:hAnsi="Arial Narrow"/>
          <w:sz w:val="20"/>
          <w:szCs w:val="20"/>
        </w:rPr>
        <w:tab/>
        <w:t>Demuestra iniciativa en la solución de problemas, relacionadas con el contexto real</w:t>
      </w:r>
      <w:r w:rsidR="00C05D1B" w:rsidRPr="00EB6C32">
        <w:rPr>
          <w:rFonts w:ascii="Arial Narrow" w:hAnsi="Arial Narrow"/>
          <w:sz w:val="20"/>
          <w:szCs w:val="20"/>
        </w:rPr>
        <w:t>.</w:t>
      </w:r>
    </w:p>
    <w:p w:rsidR="00D912B6" w:rsidRPr="00EB6C32" w:rsidRDefault="00D912B6" w:rsidP="00C05D1B">
      <w:pPr>
        <w:tabs>
          <w:tab w:val="left" w:pos="1276"/>
        </w:tabs>
        <w:ind w:left="1276" w:right="60" w:hanging="568"/>
        <w:jc w:val="both"/>
        <w:rPr>
          <w:rFonts w:ascii="Arial Narrow" w:hAnsi="Arial Narrow"/>
          <w:sz w:val="20"/>
          <w:szCs w:val="20"/>
        </w:rPr>
      </w:pPr>
    </w:p>
    <w:p w:rsidR="00C05D1B" w:rsidRPr="00EB6C32" w:rsidRDefault="00C05D1B" w:rsidP="00C05D1B">
      <w:pPr>
        <w:ind w:left="1440" w:right="60" w:hanging="1080"/>
        <w:rPr>
          <w:rFonts w:ascii="Arial Narrow" w:hAnsi="Arial Narrow"/>
          <w:b/>
          <w:sz w:val="20"/>
          <w:szCs w:val="20"/>
        </w:rPr>
      </w:pPr>
    </w:p>
    <w:p w:rsidR="00C05D1B" w:rsidRPr="00EB6C32" w:rsidRDefault="00C05D1B" w:rsidP="00C05D1B">
      <w:pPr>
        <w:ind w:left="1440" w:right="60" w:hanging="1080"/>
        <w:rPr>
          <w:rFonts w:ascii="Arial Narrow" w:hAnsi="Arial Narrow" w:cs="Arial"/>
          <w:b/>
          <w:i/>
          <w:iCs/>
          <w:sz w:val="20"/>
          <w:szCs w:val="20"/>
        </w:rPr>
      </w:pPr>
      <w:r w:rsidRPr="00EB6C32">
        <w:rPr>
          <w:rFonts w:ascii="Arial Narrow" w:hAnsi="Arial Narrow"/>
          <w:b/>
          <w:sz w:val="20"/>
          <w:szCs w:val="20"/>
        </w:rPr>
        <w:t>3.2. ESTRATEGIAS METODOLÓGICAS</w:t>
      </w:r>
    </w:p>
    <w:p w:rsidR="00C05D1B" w:rsidRPr="00EB6C32" w:rsidRDefault="00C05D1B" w:rsidP="00C05D1B">
      <w:pPr>
        <w:ind w:right="60"/>
        <w:jc w:val="both"/>
        <w:rPr>
          <w:rFonts w:ascii="Arial Narrow" w:hAnsi="Arial Narrow"/>
          <w:b/>
          <w:i/>
          <w:iCs/>
          <w:sz w:val="20"/>
          <w:szCs w:val="20"/>
        </w:rPr>
      </w:pPr>
    </w:p>
    <w:p w:rsidR="00C05D1B" w:rsidRPr="00EB6C32" w:rsidRDefault="0021409A" w:rsidP="0021409A">
      <w:pPr>
        <w:autoSpaceDE w:val="0"/>
        <w:autoSpaceDN w:val="0"/>
        <w:adjustRightInd w:val="0"/>
        <w:ind w:left="1276" w:hanging="567"/>
        <w:jc w:val="both"/>
        <w:rPr>
          <w:szCs w:val="20"/>
        </w:rPr>
      </w:pPr>
      <w:r w:rsidRPr="00EB6C32">
        <w:rPr>
          <w:rFonts w:ascii="Arial Narrow" w:hAnsi="Arial Narrow"/>
          <w:sz w:val="20"/>
          <w:szCs w:val="20"/>
        </w:rPr>
        <w:t>3.</w:t>
      </w:r>
      <w:r>
        <w:rPr>
          <w:rFonts w:ascii="Arial Narrow" w:hAnsi="Arial Narrow"/>
          <w:sz w:val="20"/>
          <w:szCs w:val="20"/>
        </w:rPr>
        <w:t>2</w:t>
      </w:r>
      <w:r w:rsidRPr="00EB6C32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>1.</w:t>
      </w:r>
      <w:r>
        <w:rPr>
          <w:rFonts w:ascii="Arial Narrow" w:hAnsi="Arial Narrow"/>
          <w:sz w:val="20"/>
          <w:szCs w:val="20"/>
        </w:rPr>
        <w:tab/>
      </w:r>
      <w:r w:rsidR="00C05D1B" w:rsidRPr="0021409A">
        <w:rPr>
          <w:rFonts w:ascii="Arial Narrow" w:hAnsi="Arial Narrow"/>
          <w:sz w:val="20"/>
          <w:szCs w:val="20"/>
        </w:rPr>
        <w:t>Se Promoverá la actividad y creatividad de los alumnos en el proceso de su aprendizaje mediante la investigación y dinámica grupal.</w:t>
      </w:r>
    </w:p>
    <w:p w:rsidR="004B3B13" w:rsidRPr="00EB6C32" w:rsidRDefault="0021409A" w:rsidP="0021409A">
      <w:pPr>
        <w:autoSpaceDE w:val="0"/>
        <w:autoSpaceDN w:val="0"/>
        <w:adjustRightInd w:val="0"/>
        <w:ind w:left="1276" w:hanging="567"/>
        <w:jc w:val="both"/>
        <w:rPr>
          <w:rFonts w:ascii="Arial Narrow" w:hAnsi="Arial Narrow"/>
          <w:sz w:val="20"/>
          <w:szCs w:val="20"/>
        </w:rPr>
      </w:pPr>
      <w:r w:rsidRPr="00EB6C32">
        <w:rPr>
          <w:rFonts w:ascii="Arial Narrow" w:hAnsi="Arial Narrow"/>
          <w:sz w:val="20"/>
          <w:szCs w:val="20"/>
        </w:rPr>
        <w:t>3.</w:t>
      </w:r>
      <w:r>
        <w:rPr>
          <w:rFonts w:ascii="Arial Narrow" w:hAnsi="Arial Narrow"/>
          <w:sz w:val="20"/>
          <w:szCs w:val="20"/>
        </w:rPr>
        <w:t>2</w:t>
      </w:r>
      <w:r w:rsidRPr="00EB6C32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>1.</w:t>
      </w:r>
      <w:r>
        <w:rPr>
          <w:rFonts w:ascii="Arial Narrow" w:hAnsi="Arial Narrow"/>
          <w:sz w:val="20"/>
          <w:szCs w:val="20"/>
        </w:rPr>
        <w:tab/>
      </w:r>
      <w:r w:rsidR="00C05D1B" w:rsidRPr="00EB6C32">
        <w:rPr>
          <w:rFonts w:ascii="Arial Narrow" w:hAnsi="Arial Narrow"/>
          <w:sz w:val="20"/>
          <w:szCs w:val="20"/>
        </w:rPr>
        <w:t>Se utilizarán los métodos inductivos experimentales y de observación en la dinámica de aprendizaje de los alumnos.</w:t>
      </w:r>
    </w:p>
    <w:p w:rsidR="004527AB" w:rsidRDefault="0021409A" w:rsidP="0021409A">
      <w:pPr>
        <w:autoSpaceDE w:val="0"/>
        <w:autoSpaceDN w:val="0"/>
        <w:adjustRightInd w:val="0"/>
        <w:ind w:left="1276" w:hanging="567"/>
        <w:jc w:val="both"/>
        <w:rPr>
          <w:rFonts w:ascii="Arial Narrow" w:hAnsi="Arial Narrow"/>
          <w:sz w:val="20"/>
          <w:szCs w:val="20"/>
        </w:rPr>
      </w:pPr>
      <w:r w:rsidRPr="00EB6C32">
        <w:rPr>
          <w:rFonts w:ascii="Arial Narrow" w:hAnsi="Arial Narrow"/>
          <w:sz w:val="20"/>
          <w:szCs w:val="20"/>
        </w:rPr>
        <w:t>3.</w:t>
      </w:r>
      <w:r>
        <w:rPr>
          <w:rFonts w:ascii="Arial Narrow" w:hAnsi="Arial Narrow"/>
          <w:sz w:val="20"/>
          <w:szCs w:val="20"/>
        </w:rPr>
        <w:t>2</w:t>
      </w:r>
      <w:r w:rsidRPr="00EB6C32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>1.</w:t>
      </w:r>
      <w:r>
        <w:rPr>
          <w:rFonts w:ascii="Arial Narrow" w:hAnsi="Arial Narrow"/>
          <w:sz w:val="20"/>
          <w:szCs w:val="20"/>
        </w:rPr>
        <w:tab/>
      </w:r>
      <w:r w:rsidR="00C05D1B" w:rsidRPr="00EB6C32">
        <w:rPr>
          <w:rFonts w:ascii="Arial Narrow" w:hAnsi="Arial Narrow"/>
          <w:sz w:val="20"/>
          <w:szCs w:val="20"/>
        </w:rPr>
        <w:t>La</w:t>
      </w:r>
      <w:r w:rsidR="004527AB">
        <w:rPr>
          <w:rFonts w:ascii="Arial Narrow" w:hAnsi="Arial Narrow"/>
          <w:sz w:val="20"/>
          <w:szCs w:val="20"/>
        </w:rPr>
        <w:t>s sesiones teóricas y prácticas se llevarán acabo con la participación activa de los estudiantes y se entregaran guías de práctica de acuerdo al desarrollo del silabo</w:t>
      </w:r>
    </w:p>
    <w:p w:rsidR="00C05D1B" w:rsidRDefault="00C05D1B" w:rsidP="0021409A">
      <w:pPr>
        <w:autoSpaceDE w:val="0"/>
        <w:autoSpaceDN w:val="0"/>
        <w:adjustRightInd w:val="0"/>
        <w:ind w:left="1276" w:hanging="567"/>
        <w:jc w:val="both"/>
        <w:rPr>
          <w:rFonts w:ascii="Arial Narrow" w:hAnsi="Arial Narrow"/>
          <w:sz w:val="20"/>
          <w:szCs w:val="20"/>
        </w:rPr>
      </w:pPr>
      <w:r w:rsidRPr="00EB6C32">
        <w:rPr>
          <w:rFonts w:ascii="Arial Narrow" w:hAnsi="Arial Narrow"/>
          <w:sz w:val="20"/>
          <w:szCs w:val="20"/>
        </w:rPr>
        <w:t xml:space="preserve"> </w:t>
      </w:r>
      <w:r w:rsidR="0021409A" w:rsidRPr="00EB6C32">
        <w:rPr>
          <w:rFonts w:ascii="Arial Narrow" w:hAnsi="Arial Narrow"/>
          <w:sz w:val="20"/>
          <w:szCs w:val="20"/>
        </w:rPr>
        <w:t>3.</w:t>
      </w:r>
      <w:r w:rsidR="0021409A">
        <w:rPr>
          <w:rFonts w:ascii="Arial Narrow" w:hAnsi="Arial Narrow"/>
          <w:sz w:val="20"/>
          <w:szCs w:val="20"/>
        </w:rPr>
        <w:t>2</w:t>
      </w:r>
      <w:r w:rsidR="0021409A" w:rsidRPr="00EB6C32">
        <w:rPr>
          <w:rFonts w:ascii="Arial Narrow" w:hAnsi="Arial Narrow"/>
          <w:sz w:val="20"/>
          <w:szCs w:val="20"/>
        </w:rPr>
        <w:t>.</w:t>
      </w:r>
      <w:r w:rsidR="0021409A">
        <w:rPr>
          <w:rFonts w:ascii="Arial Narrow" w:hAnsi="Arial Narrow"/>
          <w:sz w:val="20"/>
          <w:szCs w:val="20"/>
        </w:rPr>
        <w:t>1.</w:t>
      </w:r>
      <w:r w:rsidR="0021409A">
        <w:rPr>
          <w:rFonts w:ascii="Arial Narrow" w:hAnsi="Arial Narrow"/>
          <w:sz w:val="20"/>
          <w:szCs w:val="20"/>
        </w:rPr>
        <w:tab/>
      </w:r>
      <w:r w:rsidR="004527AB">
        <w:rPr>
          <w:rFonts w:ascii="Arial Narrow" w:hAnsi="Arial Narrow"/>
          <w:sz w:val="20"/>
          <w:szCs w:val="20"/>
        </w:rPr>
        <w:t xml:space="preserve">El trabajo práctico será en equipo, </w:t>
      </w:r>
      <w:r w:rsidR="00B26D47">
        <w:rPr>
          <w:rFonts w:ascii="Arial Narrow" w:hAnsi="Arial Narrow"/>
          <w:sz w:val="20"/>
          <w:szCs w:val="20"/>
        </w:rPr>
        <w:t>l</w:t>
      </w:r>
      <w:r w:rsidR="004527AB">
        <w:rPr>
          <w:rFonts w:ascii="Arial Narrow" w:hAnsi="Arial Narrow"/>
          <w:sz w:val="20"/>
          <w:szCs w:val="20"/>
        </w:rPr>
        <w:t>os informes serán presentados en forma grupal, pero la sustentación será en forma individual.</w:t>
      </w:r>
      <w:r w:rsidRPr="00EB6C32">
        <w:rPr>
          <w:rFonts w:ascii="Arial Narrow" w:hAnsi="Arial Narrow"/>
          <w:sz w:val="20"/>
          <w:szCs w:val="20"/>
        </w:rPr>
        <w:t xml:space="preserve"> </w:t>
      </w:r>
    </w:p>
    <w:p w:rsidR="008F1B19" w:rsidRDefault="008F1B19" w:rsidP="00C05D1B">
      <w:pPr>
        <w:pStyle w:val="Textoindependiente"/>
        <w:ind w:left="360" w:right="50"/>
        <w:rPr>
          <w:rFonts w:ascii="Arial Narrow" w:hAnsi="Arial Narrow"/>
          <w:sz w:val="20"/>
          <w:szCs w:val="20"/>
        </w:rPr>
      </w:pPr>
    </w:p>
    <w:p w:rsidR="008D5FAB" w:rsidRPr="00EB6C32" w:rsidRDefault="008D5FAB" w:rsidP="00C05D1B">
      <w:pPr>
        <w:pStyle w:val="Textoindependiente"/>
        <w:ind w:left="360" w:right="50"/>
        <w:rPr>
          <w:rFonts w:ascii="Arial Narrow" w:hAnsi="Arial Narrow"/>
          <w:sz w:val="20"/>
          <w:szCs w:val="20"/>
        </w:rPr>
      </w:pPr>
    </w:p>
    <w:p w:rsidR="00C05D1B" w:rsidRPr="0021409A" w:rsidRDefault="00C05D1B" w:rsidP="00C05D1B">
      <w:pPr>
        <w:pStyle w:val="Sangradetextonormal"/>
        <w:ind w:left="0" w:right="-640" w:firstLine="360"/>
        <w:rPr>
          <w:rFonts w:asciiTheme="minorHAnsi" w:hAnsiTheme="minorHAnsi"/>
          <w:b/>
          <w:szCs w:val="20"/>
        </w:rPr>
      </w:pPr>
      <w:r w:rsidRPr="0021409A">
        <w:rPr>
          <w:rFonts w:asciiTheme="minorHAnsi" w:hAnsiTheme="minorHAnsi"/>
          <w:b/>
          <w:szCs w:val="20"/>
        </w:rPr>
        <w:lastRenderedPageBreak/>
        <w:t>3.3. MEDIOS  Y MATERIALES DE ENSEÑANZA</w:t>
      </w:r>
    </w:p>
    <w:p w:rsidR="00C05D1B" w:rsidRPr="00B26D47" w:rsidRDefault="00C05D1B" w:rsidP="00C05D1B">
      <w:pPr>
        <w:pStyle w:val="Sangradetextonormal"/>
        <w:ind w:left="0" w:right="-640"/>
        <w:rPr>
          <w:rFonts w:asciiTheme="minorHAnsi" w:hAnsiTheme="minorHAnsi"/>
          <w:b/>
          <w:i/>
          <w:iCs/>
          <w:sz w:val="16"/>
          <w:szCs w:val="16"/>
        </w:rPr>
      </w:pPr>
    </w:p>
    <w:p w:rsidR="00C05D1B" w:rsidRPr="0021409A" w:rsidRDefault="00C05D1B" w:rsidP="00C05D1B">
      <w:pPr>
        <w:pStyle w:val="Sangradetextonormal"/>
        <w:ind w:left="0" w:right="45" w:firstLine="708"/>
        <w:rPr>
          <w:rFonts w:asciiTheme="minorHAnsi" w:hAnsiTheme="minorHAnsi"/>
          <w:szCs w:val="20"/>
        </w:rPr>
      </w:pPr>
      <w:r w:rsidRPr="0021409A">
        <w:rPr>
          <w:rFonts w:asciiTheme="minorHAnsi" w:hAnsiTheme="minorHAnsi"/>
          <w:b/>
          <w:szCs w:val="20"/>
        </w:rPr>
        <w:t>3.1. MEDIOS</w:t>
      </w:r>
      <w:r w:rsidRPr="0021409A">
        <w:rPr>
          <w:rFonts w:asciiTheme="minorHAnsi" w:hAnsiTheme="minorHAnsi"/>
          <w:b/>
          <w:szCs w:val="20"/>
        </w:rPr>
        <w:tab/>
      </w:r>
      <w:r w:rsidR="0021409A">
        <w:rPr>
          <w:rFonts w:asciiTheme="minorHAnsi" w:hAnsiTheme="minorHAnsi"/>
          <w:b/>
          <w:szCs w:val="20"/>
        </w:rPr>
        <w:tab/>
      </w:r>
      <w:r w:rsidRPr="0021409A">
        <w:rPr>
          <w:rFonts w:asciiTheme="minorHAnsi" w:hAnsiTheme="minorHAnsi"/>
          <w:szCs w:val="20"/>
        </w:rPr>
        <w:t>: Guías de práctica, separatas de unidades temáticas.</w:t>
      </w:r>
    </w:p>
    <w:p w:rsidR="00C05D1B" w:rsidRPr="0021409A" w:rsidRDefault="00C05D1B" w:rsidP="00C05D1B">
      <w:pPr>
        <w:pStyle w:val="Sangradetextonormal"/>
        <w:ind w:left="2160" w:right="45" w:hanging="1452"/>
        <w:rPr>
          <w:rFonts w:asciiTheme="minorHAnsi" w:hAnsiTheme="minorHAnsi"/>
          <w:szCs w:val="20"/>
        </w:rPr>
      </w:pPr>
      <w:r w:rsidRPr="0021409A">
        <w:rPr>
          <w:rFonts w:asciiTheme="minorHAnsi" w:hAnsiTheme="minorHAnsi"/>
          <w:b/>
          <w:szCs w:val="20"/>
        </w:rPr>
        <w:t>3.2. MATERIALES</w:t>
      </w:r>
      <w:r w:rsidRPr="0021409A">
        <w:rPr>
          <w:rFonts w:asciiTheme="minorHAnsi" w:hAnsiTheme="minorHAnsi"/>
          <w:b/>
          <w:szCs w:val="20"/>
        </w:rPr>
        <w:tab/>
      </w:r>
      <w:r w:rsidR="0021409A">
        <w:rPr>
          <w:rFonts w:asciiTheme="minorHAnsi" w:hAnsiTheme="minorHAnsi"/>
          <w:b/>
          <w:szCs w:val="20"/>
        </w:rPr>
        <w:tab/>
      </w:r>
      <w:r w:rsidRPr="0021409A">
        <w:rPr>
          <w:rFonts w:asciiTheme="minorHAnsi" w:hAnsiTheme="minorHAnsi"/>
          <w:szCs w:val="20"/>
        </w:rPr>
        <w:t xml:space="preserve">: Plumones, mota, pizarra, </w:t>
      </w:r>
      <w:r w:rsidR="00294E8B" w:rsidRPr="0021409A">
        <w:rPr>
          <w:rFonts w:asciiTheme="minorHAnsi" w:hAnsiTheme="minorHAnsi"/>
          <w:szCs w:val="20"/>
        </w:rPr>
        <w:t xml:space="preserve">escuadras, </w:t>
      </w:r>
      <w:r w:rsidRPr="0021409A">
        <w:rPr>
          <w:rFonts w:asciiTheme="minorHAnsi" w:hAnsiTheme="minorHAnsi"/>
          <w:szCs w:val="20"/>
        </w:rPr>
        <w:t>equipo multimedia</w:t>
      </w:r>
    </w:p>
    <w:p w:rsidR="00C05D1B" w:rsidRPr="00B26D47" w:rsidRDefault="00C05D1B" w:rsidP="00C05D1B">
      <w:pPr>
        <w:ind w:right="60"/>
        <w:jc w:val="both"/>
        <w:rPr>
          <w:rFonts w:asciiTheme="minorHAnsi" w:hAnsiTheme="minorHAnsi"/>
          <w:b/>
          <w:bCs/>
          <w:iCs/>
          <w:sz w:val="16"/>
          <w:szCs w:val="16"/>
        </w:rPr>
      </w:pPr>
    </w:p>
    <w:p w:rsidR="00C05D1B" w:rsidRPr="0021409A" w:rsidRDefault="00C05D1B" w:rsidP="00C05D1B">
      <w:pPr>
        <w:ind w:right="60"/>
        <w:jc w:val="both"/>
        <w:rPr>
          <w:rFonts w:asciiTheme="minorHAnsi" w:hAnsiTheme="minorHAnsi" w:cs="Arial"/>
          <w:b/>
          <w:i/>
          <w:iCs/>
          <w:sz w:val="20"/>
        </w:rPr>
      </w:pPr>
      <w:r w:rsidRPr="0021409A">
        <w:rPr>
          <w:rFonts w:asciiTheme="minorHAnsi" w:hAnsiTheme="minorHAnsi"/>
          <w:b/>
          <w:bCs/>
          <w:iCs/>
          <w:sz w:val="20"/>
        </w:rPr>
        <w:t>IV.</w:t>
      </w:r>
      <w:r w:rsidRPr="0021409A">
        <w:rPr>
          <w:rFonts w:asciiTheme="minorHAnsi" w:hAnsiTheme="minorHAnsi"/>
          <w:iCs/>
          <w:sz w:val="20"/>
        </w:rPr>
        <w:t xml:space="preserve">   </w:t>
      </w:r>
      <w:r w:rsidRPr="0021409A">
        <w:rPr>
          <w:rFonts w:asciiTheme="minorHAnsi" w:hAnsiTheme="minorHAnsi"/>
          <w:b/>
          <w:iCs/>
          <w:sz w:val="20"/>
        </w:rPr>
        <w:t>CONTENIDO TEMÁTICO Y CRONOGRAMA</w:t>
      </w:r>
      <w:r w:rsidRPr="0021409A">
        <w:rPr>
          <w:rFonts w:asciiTheme="minorHAnsi" w:hAnsiTheme="minorHAnsi" w:cs="Arial"/>
          <w:b/>
          <w:i/>
          <w:iCs/>
          <w:sz w:val="20"/>
        </w:rPr>
        <w:t>.</w:t>
      </w:r>
    </w:p>
    <w:p w:rsidR="00C05D1B" w:rsidRPr="0021409A" w:rsidRDefault="00C05D1B" w:rsidP="00C05D1B">
      <w:pPr>
        <w:tabs>
          <w:tab w:val="left" w:pos="426"/>
        </w:tabs>
        <w:ind w:right="60"/>
        <w:jc w:val="both"/>
        <w:rPr>
          <w:rFonts w:asciiTheme="minorHAnsi" w:hAnsiTheme="minorHAnsi" w:cs="Arial"/>
          <w:b/>
          <w:iCs/>
          <w:sz w:val="20"/>
        </w:rPr>
      </w:pPr>
      <w:r w:rsidRPr="0021409A">
        <w:rPr>
          <w:rFonts w:asciiTheme="minorHAnsi" w:hAnsiTheme="minorHAnsi" w:cs="Arial"/>
          <w:b/>
          <w:i/>
          <w:iCs/>
          <w:sz w:val="20"/>
        </w:rPr>
        <w:tab/>
      </w:r>
    </w:p>
    <w:tbl>
      <w:tblPr>
        <w:tblStyle w:val="Tablaconcuadrcula"/>
        <w:tblpPr w:leftFromText="141" w:rightFromText="141" w:vertAnchor="text" w:horzAnchor="margin" w:tblpX="-176" w:tblpY="128"/>
        <w:tblW w:w="9356" w:type="dxa"/>
        <w:tblLayout w:type="fixed"/>
        <w:tblLook w:val="04A0"/>
      </w:tblPr>
      <w:tblGrid>
        <w:gridCol w:w="1242"/>
        <w:gridCol w:w="1134"/>
        <w:gridCol w:w="3261"/>
        <w:gridCol w:w="3719"/>
      </w:tblGrid>
      <w:tr w:rsidR="004527AB" w:rsidRPr="0021409A" w:rsidTr="003335DD">
        <w:tc>
          <w:tcPr>
            <w:tcW w:w="1242" w:type="dxa"/>
          </w:tcPr>
          <w:p w:rsidR="004527AB" w:rsidRPr="0021409A" w:rsidRDefault="004527AB" w:rsidP="00864090">
            <w:pPr>
              <w:jc w:val="center"/>
              <w:rPr>
                <w:rFonts w:asciiTheme="minorHAnsi" w:hAnsiTheme="minorHAnsi"/>
                <w:b/>
              </w:rPr>
            </w:pPr>
            <w:r w:rsidRPr="0021409A">
              <w:rPr>
                <w:rFonts w:asciiTheme="minorHAnsi" w:hAnsiTheme="minorHAnsi"/>
                <w:b/>
              </w:rPr>
              <w:t>Unidad</w:t>
            </w:r>
          </w:p>
        </w:tc>
        <w:tc>
          <w:tcPr>
            <w:tcW w:w="1134" w:type="dxa"/>
          </w:tcPr>
          <w:p w:rsidR="004527AB" w:rsidRPr="0021409A" w:rsidRDefault="004527AB" w:rsidP="00864090">
            <w:pPr>
              <w:jc w:val="center"/>
              <w:rPr>
                <w:rFonts w:asciiTheme="minorHAnsi" w:hAnsiTheme="minorHAnsi"/>
                <w:b/>
              </w:rPr>
            </w:pPr>
            <w:r w:rsidRPr="0021409A">
              <w:rPr>
                <w:rFonts w:asciiTheme="minorHAnsi" w:hAnsiTheme="minorHAnsi"/>
                <w:b/>
              </w:rPr>
              <w:t>Semanas</w:t>
            </w:r>
          </w:p>
        </w:tc>
        <w:tc>
          <w:tcPr>
            <w:tcW w:w="3261" w:type="dxa"/>
          </w:tcPr>
          <w:p w:rsidR="004527AB" w:rsidRPr="0021409A" w:rsidRDefault="004527AB" w:rsidP="00864090">
            <w:pPr>
              <w:jc w:val="center"/>
              <w:rPr>
                <w:rFonts w:asciiTheme="minorHAnsi" w:hAnsiTheme="minorHAnsi"/>
                <w:b/>
              </w:rPr>
            </w:pPr>
            <w:r w:rsidRPr="0021409A">
              <w:rPr>
                <w:rFonts w:asciiTheme="minorHAnsi" w:hAnsiTheme="minorHAnsi"/>
                <w:b/>
              </w:rPr>
              <w:t>Contenido Temático</w:t>
            </w:r>
          </w:p>
        </w:tc>
        <w:tc>
          <w:tcPr>
            <w:tcW w:w="3719" w:type="dxa"/>
          </w:tcPr>
          <w:p w:rsidR="004527AB" w:rsidRPr="0021409A" w:rsidRDefault="004527AB" w:rsidP="00864090">
            <w:pPr>
              <w:jc w:val="center"/>
              <w:rPr>
                <w:rFonts w:asciiTheme="minorHAnsi" w:hAnsiTheme="minorHAnsi"/>
                <w:b/>
              </w:rPr>
            </w:pPr>
            <w:r w:rsidRPr="0021409A">
              <w:rPr>
                <w:rFonts w:asciiTheme="minorHAnsi" w:hAnsiTheme="minorHAnsi"/>
                <w:b/>
              </w:rPr>
              <w:t>Capacidades Específicas</w:t>
            </w:r>
          </w:p>
        </w:tc>
      </w:tr>
      <w:tr w:rsidR="00B26D47" w:rsidRPr="0021409A" w:rsidTr="003335DD">
        <w:tc>
          <w:tcPr>
            <w:tcW w:w="1242" w:type="dxa"/>
            <w:vMerge w:val="restart"/>
            <w:textDirection w:val="btLr"/>
          </w:tcPr>
          <w:p w:rsidR="00B26D47" w:rsidRPr="0021409A" w:rsidRDefault="00B26D47" w:rsidP="008D5FAB">
            <w:pPr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1409A">
              <w:rPr>
                <w:rFonts w:asciiTheme="minorHAnsi" w:hAnsiTheme="minorHAnsi"/>
                <w:b/>
                <w:sz w:val="24"/>
                <w:szCs w:val="24"/>
              </w:rPr>
              <w:t xml:space="preserve">I –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Relaciones y funciones</w:t>
            </w:r>
          </w:p>
        </w:tc>
        <w:tc>
          <w:tcPr>
            <w:tcW w:w="1134" w:type="dxa"/>
          </w:tcPr>
          <w:p w:rsidR="00B26D47" w:rsidRPr="0021409A" w:rsidRDefault="00B26D47" w:rsidP="008D5FA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26D47" w:rsidRPr="0021409A" w:rsidRDefault="00B26D47" w:rsidP="008D5FA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26D47" w:rsidRPr="0021409A" w:rsidRDefault="00B26D47" w:rsidP="008D5FA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Primera</w:t>
            </w:r>
          </w:p>
        </w:tc>
        <w:tc>
          <w:tcPr>
            <w:tcW w:w="3261" w:type="dxa"/>
          </w:tcPr>
          <w:p w:rsidR="00B26D47" w:rsidRDefault="00B26D47" w:rsidP="008D5FAB">
            <w:pPr>
              <w:rPr>
                <w:sz w:val="20"/>
                <w:szCs w:val="20"/>
              </w:rPr>
            </w:pPr>
          </w:p>
          <w:p w:rsidR="00B26D47" w:rsidRPr="004527AB" w:rsidRDefault="00B26D47" w:rsidP="008D5FAB">
            <w:pPr>
              <w:rPr>
                <w:sz w:val="20"/>
                <w:szCs w:val="20"/>
              </w:rPr>
            </w:pPr>
            <w:r w:rsidRPr="004527AB">
              <w:rPr>
                <w:sz w:val="20"/>
                <w:szCs w:val="20"/>
              </w:rPr>
              <w:t>Conceptos preliminares</w:t>
            </w:r>
          </w:p>
          <w:p w:rsidR="00B26D47" w:rsidRPr="004527AB" w:rsidRDefault="00B26D47" w:rsidP="008D5FAB">
            <w:pPr>
              <w:rPr>
                <w:sz w:val="20"/>
                <w:szCs w:val="20"/>
              </w:rPr>
            </w:pPr>
            <w:r w:rsidRPr="004527AB">
              <w:rPr>
                <w:sz w:val="20"/>
                <w:szCs w:val="20"/>
              </w:rPr>
              <w:t>Par ordenado, terna ordenada</w:t>
            </w:r>
          </w:p>
          <w:p w:rsidR="00B26D47" w:rsidRPr="004527AB" w:rsidRDefault="00B26D47" w:rsidP="008D5FAB">
            <w:pPr>
              <w:rPr>
                <w:sz w:val="20"/>
                <w:szCs w:val="20"/>
              </w:rPr>
            </w:pPr>
            <w:r w:rsidRPr="004527AB">
              <w:rPr>
                <w:sz w:val="20"/>
                <w:szCs w:val="20"/>
              </w:rPr>
              <w:t>Producto cartesiano</w:t>
            </w:r>
          </w:p>
        </w:tc>
        <w:tc>
          <w:tcPr>
            <w:tcW w:w="3719" w:type="dxa"/>
          </w:tcPr>
          <w:p w:rsidR="00B26D47" w:rsidRPr="004527AB" w:rsidRDefault="00B26D47" w:rsidP="008D5FAB">
            <w:pPr>
              <w:rPr>
                <w:sz w:val="20"/>
                <w:szCs w:val="20"/>
              </w:rPr>
            </w:pPr>
            <w:r w:rsidRPr="004527AB">
              <w:rPr>
                <w:sz w:val="20"/>
                <w:szCs w:val="20"/>
              </w:rPr>
              <w:t>Participa en la definición de los conceptos preliminares de relación</w:t>
            </w:r>
          </w:p>
          <w:p w:rsidR="00B26D47" w:rsidRPr="004527AB" w:rsidRDefault="003821B3" w:rsidP="00382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Localiza</w:t>
            </w:r>
            <w:r w:rsidR="00B26D47" w:rsidRPr="004527AB">
              <w:rPr>
                <w:sz w:val="20"/>
                <w:szCs w:val="20"/>
              </w:rPr>
              <w:t xml:space="preserve"> en el sistema cartesiano correspondiente los pares o ternas ordenadas reales </w:t>
            </w:r>
          </w:p>
        </w:tc>
      </w:tr>
      <w:tr w:rsidR="00B26D47" w:rsidRPr="0021409A" w:rsidTr="003335DD">
        <w:tc>
          <w:tcPr>
            <w:tcW w:w="1242" w:type="dxa"/>
            <w:vMerge/>
          </w:tcPr>
          <w:p w:rsidR="00B26D47" w:rsidRPr="0021409A" w:rsidRDefault="00B26D47" w:rsidP="008D5FA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26D47" w:rsidRPr="0021409A" w:rsidRDefault="00B26D47" w:rsidP="008D5FA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34961" w:rsidRDefault="00034961" w:rsidP="008D5FA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34961" w:rsidRDefault="00034961" w:rsidP="008D5FA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26D47" w:rsidRPr="0021409A" w:rsidRDefault="00B26D47" w:rsidP="008D5FA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Segunda</w:t>
            </w:r>
          </w:p>
        </w:tc>
        <w:tc>
          <w:tcPr>
            <w:tcW w:w="3261" w:type="dxa"/>
          </w:tcPr>
          <w:p w:rsidR="00B26D47" w:rsidRDefault="00B26D47" w:rsidP="008D5FAB">
            <w:pPr>
              <w:rPr>
                <w:sz w:val="20"/>
                <w:szCs w:val="20"/>
              </w:rPr>
            </w:pPr>
          </w:p>
          <w:p w:rsidR="00B26D47" w:rsidRPr="004527AB" w:rsidRDefault="00B26D47" w:rsidP="008D5FAB">
            <w:pPr>
              <w:rPr>
                <w:sz w:val="20"/>
                <w:szCs w:val="20"/>
              </w:rPr>
            </w:pPr>
            <w:r w:rsidRPr="004527AB">
              <w:rPr>
                <w:sz w:val="20"/>
                <w:szCs w:val="20"/>
              </w:rPr>
              <w:t>Relación Binaria</w:t>
            </w:r>
          </w:p>
          <w:p w:rsidR="00B26D47" w:rsidRDefault="00B26D47" w:rsidP="008D5FAB">
            <w:pPr>
              <w:rPr>
                <w:sz w:val="20"/>
                <w:szCs w:val="20"/>
              </w:rPr>
            </w:pPr>
            <w:r w:rsidRPr="004527AB">
              <w:rPr>
                <w:sz w:val="20"/>
                <w:szCs w:val="20"/>
              </w:rPr>
              <w:t>Dominio e imagen</w:t>
            </w:r>
            <w:r>
              <w:rPr>
                <w:sz w:val="20"/>
                <w:szCs w:val="20"/>
              </w:rPr>
              <w:t xml:space="preserve"> de una relación binaria</w:t>
            </w:r>
          </w:p>
          <w:p w:rsidR="00B26D47" w:rsidRDefault="00B26D47" w:rsidP="008D5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Clases de relaciones</w:t>
            </w:r>
          </w:p>
          <w:p w:rsidR="00B26D47" w:rsidRDefault="00B26D47" w:rsidP="008D5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Relación </w:t>
            </w:r>
            <w:r w:rsidRPr="004527AB">
              <w:rPr>
                <w:sz w:val="20"/>
                <w:szCs w:val="20"/>
              </w:rPr>
              <w:t>Funci</w:t>
            </w:r>
            <w:r>
              <w:rPr>
                <w:sz w:val="20"/>
                <w:szCs w:val="20"/>
              </w:rPr>
              <w:t>onal</w:t>
            </w:r>
          </w:p>
          <w:p w:rsidR="00B26D47" w:rsidRPr="004527AB" w:rsidRDefault="00B26D47" w:rsidP="008D5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 w:rsidRPr="004527AB">
              <w:rPr>
                <w:sz w:val="20"/>
                <w:szCs w:val="20"/>
              </w:rPr>
              <w:t xml:space="preserve">minio e imagen </w:t>
            </w:r>
          </w:p>
          <w:p w:rsidR="00B26D47" w:rsidRPr="004527AB" w:rsidRDefault="00B26D47" w:rsidP="002963DB">
            <w:pPr>
              <w:rPr>
                <w:sz w:val="20"/>
                <w:szCs w:val="20"/>
              </w:rPr>
            </w:pPr>
            <w:r w:rsidRPr="004527AB">
              <w:rPr>
                <w:sz w:val="20"/>
                <w:szCs w:val="20"/>
              </w:rPr>
              <w:t xml:space="preserve">Gráfica de </w:t>
            </w:r>
            <w:r>
              <w:rPr>
                <w:sz w:val="20"/>
                <w:szCs w:val="20"/>
              </w:rPr>
              <w:t xml:space="preserve">relaciones y </w:t>
            </w:r>
            <w:r w:rsidRPr="004527AB">
              <w:rPr>
                <w:sz w:val="20"/>
                <w:szCs w:val="20"/>
              </w:rPr>
              <w:t>funciones</w:t>
            </w:r>
          </w:p>
        </w:tc>
        <w:tc>
          <w:tcPr>
            <w:tcW w:w="3719" w:type="dxa"/>
          </w:tcPr>
          <w:p w:rsidR="00B26D47" w:rsidRDefault="00B26D47" w:rsidP="008D5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 en la definición de una relación binaria y una función</w:t>
            </w:r>
          </w:p>
          <w:p w:rsidR="00B26D47" w:rsidRDefault="00B26D47" w:rsidP="008D5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 el dominio y la imagen de una función</w:t>
            </w:r>
          </w:p>
          <w:p w:rsidR="00B26D47" w:rsidRDefault="00B26D47" w:rsidP="008D5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Distingue la diferencia entre función y relación</w:t>
            </w:r>
          </w:p>
          <w:p w:rsidR="00B26D47" w:rsidRPr="004527AB" w:rsidRDefault="00B26D47" w:rsidP="00296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Resuelve ejercicios de Dominio e imagen de una función y diseña su gráfica </w:t>
            </w:r>
          </w:p>
        </w:tc>
      </w:tr>
      <w:tr w:rsidR="00B26D47" w:rsidRPr="0021409A" w:rsidTr="003335DD">
        <w:tc>
          <w:tcPr>
            <w:tcW w:w="1242" w:type="dxa"/>
            <w:vMerge/>
          </w:tcPr>
          <w:p w:rsidR="00B26D47" w:rsidRPr="0021409A" w:rsidRDefault="00B26D47" w:rsidP="008D5F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6D47" w:rsidRPr="0021409A" w:rsidRDefault="00B26D47" w:rsidP="008D5FA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26D47" w:rsidRPr="0021409A" w:rsidRDefault="00B26D47" w:rsidP="008D5FA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26D47" w:rsidRPr="0021409A" w:rsidRDefault="00B26D47" w:rsidP="008D5FA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26D47" w:rsidRPr="0021409A" w:rsidRDefault="00B26D47" w:rsidP="008D5FA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26D47" w:rsidRPr="0021409A" w:rsidRDefault="00B26D47" w:rsidP="008D5FA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Tercera</w:t>
            </w:r>
          </w:p>
        </w:tc>
        <w:tc>
          <w:tcPr>
            <w:tcW w:w="3261" w:type="dxa"/>
          </w:tcPr>
          <w:p w:rsidR="00B26D47" w:rsidRDefault="00B26D47" w:rsidP="008D5FAB">
            <w:pPr>
              <w:rPr>
                <w:sz w:val="20"/>
                <w:szCs w:val="20"/>
              </w:rPr>
            </w:pPr>
          </w:p>
          <w:p w:rsidR="00B26D47" w:rsidRPr="004527AB" w:rsidRDefault="00B26D47" w:rsidP="008D5FAB">
            <w:pPr>
              <w:rPr>
                <w:sz w:val="20"/>
                <w:szCs w:val="20"/>
              </w:rPr>
            </w:pPr>
            <w:r w:rsidRPr="004527AB">
              <w:rPr>
                <w:sz w:val="20"/>
                <w:szCs w:val="20"/>
              </w:rPr>
              <w:t>Modelos de gráfica de funciones</w:t>
            </w:r>
          </w:p>
          <w:p w:rsidR="00B26D47" w:rsidRDefault="00B26D47" w:rsidP="008D5FAB">
            <w:pPr>
              <w:rPr>
                <w:sz w:val="20"/>
                <w:szCs w:val="20"/>
              </w:rPr>
            </w:pPr>
            <w:r w:rsidRPr="004527AB">
              <w:rPr>
                <w:sz w:val="20"/>
                <w:szCs w:val="20"/>
              </w:rPr>
              <w:t>Gráfica de funciones con diferentes reglas de correspondencia</w:t>
            </w:r>
          </w:p>
          <w:p w:rsidR="00B26D47" w:rsidRDefault="00B26D47" w:rsidP="008D5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Gráfica de regiones definidas por desigualdades</w:t>
            </w:r>
          </w:p>
          <w:p w:rsidR="00B26D47" w:rsidRPr="004527AB" w:rsidRDefault="00B26D47" w:rsidP="008D5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Problemas del contexto empresarial</w:t>
            </w:r>
          </w:p>
        </w:tc>
        <w:tc>
          <w:tcPr>
            <w:tcW w:w="3719" w:type="dxa"/>
          </w:tcPr>
          <w:p w:rsidR="00B26D47" w:rsidRDefault="00B26D47" w:rsidP="008D5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Construye graficas de funciones usando los modelos básicos</w:t>
            </w:r>
          </w:p>
          <w:p w:rsidR="00B26D47" w:rsidRDefault="00B26D47" w:rsidP="008D5FAB">
            <w:pPr>
              <w:rPr>
                <w:sz w:val="20"/>
                <w:szCs w:val="20"/>
              </w:rPr>
            </w:pPr>
            <w:r w:rsidRPr="004527AB">
              <w:rPr>
                <w:sz w:val="20"/>
                <w:szCs w:val="20"/>
              </w:rPr>
              <w:t>Construye gráfica de funciones con diferentes reglas de correspondencia</w:t>
            </w:r>
          </w:p>
          <w:p w:rsidR="00B26D47" w:rsidRDefault="00B26D47" w:rsidP="008D5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Grafica regiones definidas por desigualdades</w:t>
            </w:r>
          </w:p>
          <w:p w:rsidR="00B26D47" w:rsidRPr="004527AB" w:rsidRDefault="00B26D47" w:rsidP="00296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problemas del Contexto empresarial</w:t>
            </w:r>
          </w:p>
        </w:tc>
      </w:tr>
      <w:tr w:rsidR="00B26D47" w:rsidRPr="0021409A" w:rsidTr="003335DD">
        <w:tc>
          <w:tcPr>
            <w:tcW w:w="1242" w:type="dxa"/>
            <w:vMerge/>
          </w:tcPr>
          <w:p w:rsidR="00B26D47" w:rsidRPr="0021409A" w:rsidRDefault="00B26D47" w:rsidP="00B26D4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6D47" w:rsidRPr="0021409A" w:rsidRDefault="00B26D47" w:rsidP="00B26D4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26D47" w:rsidRPr="0021409A" w:rsidRDefault="00B26D47" w:rsidP="00B26D4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26D47" w:rsidRPr="0021409A" w:rsidRDefault="00B26D47" w:rsidP="00B26D4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Cuarta</w:t>
            </w:r>
          </w:p>
        </w:tc>
        <w:tc>
          <w:tcPr>
            <w:tcW w:w="3261" w:type="dxa"/>
          </w:tcPr>
          <w:p w:rsidR="00B26D47" w:rsidRPr="004527AB" w:rsidRDefault="00B26D47" w:rsidP="00B26D47">
            <w:pPr>
              <w:rPr>
                <w:sz w:val="20"/>
                <w:szCs w:val="20"/>
              </w:rPr>
            </w:pPr>
            <w:r w:rsidRPr="004527AB">
              <w:rPr>
                <w:sz w:val="20"/>
                <w:szCs w:val="20"/>
              </w:rPr>
              <w:t>Discusión de la gráfica de una ecuación</w:t>
            </w:r>
          </w:p>
          <w:p w:rsidR="00B26D47" w:rsidRPr="004527AB" w:rsidRDefault="00B26D47" w:rsidP="00B26D47">
            <w:pPr>
              <w:rPr>
                <w:sz w:val="20"/>
                <w:szCs w:val="20"/>
              </w:rPr>
            </w:pPr>
            <w:r w:rsidRPr="004527AB">
              <w:rPr>
                <w:sz w:val="20"/>
                <w:szCs w:val="20"/>
              </w:rPr>
              <w:t>Clases de funciones</w:t>
            </w:r>
          </w:p>
          <w:p w:rsidR="00B26D47" w:rsidRPr="004527AB" w:rsidRDefault="00B26D47" w:rsidP="00B26D47">
            <w:pPr>
              <w:rPr>
                <w:sz w:val="20"/>
                <w:szCs w:val="20"/>
              </w:rPr>
            </w:pPr>
            <w:r w:rsidRPr="004527AB">
              <w:rPr>
                <w:sz w:val="20"/>
                <w:szCs w:val="20"/>
              </w:rPr>
              <w:t>Algebra de funciones</w:t>
            </w:r>
          </w:p>
          <w:p w:rsidR="00B26D47" w:rsidRPr="004527AB" w:rsidRDefault="00B26D47" w:rsidP="00B26D47">
            <w:pPr>
              <w:rPr>
                <w:sz w:val="20"/>
                <w:szCs w:val="20"/>
              </w:rPr>
            </w:pPr>
            <w:r w:rsidRPr="004527AB">
              <w:rPr>
                <w:sz w:val="20"/>
                <w:szCs w:val="20"/>
              </w:rPr>
              <w:t>Composición de funciones</w:t>
            </w:r>
          </w:p>
        </w:tc>
        <w:tc>
          <w:tcPr>
            <w:tcW w:w="3719" w:type="dxa"/>
          </w:tcPr>
          <w:p w:rsidR="00B26D47" w:rsidRPr="004527AB" w:rsidRDefault="00B26D47" w:rsidP="00B26D47">
            <w:pPr>
              <w:rPr>
                <w:sz w:val="20"/>
                <w:szCs w:val="20"/>
              </w:rPr>
            </w:pPr>
            <w:r w:rsidRPr="004527AB">
              <w:rPr>
                <w:sz w:val="20"/>
                <w:szCs w:val="20"/>
              </w:rPr>
              <w:t>Define las intersecciones con los ejes</w:t>
            </w:r>
            <w:r>
              <w:rPr>
                <w:sz w:val="20"/>
                <w:szCs w:val="20"/>
              </w:rPr>
              <w:t xml:space="preserve">, </w:t>
            </w:r>
            <w:r w:rsidRPr="004527AB">
              <w:rPr>
                <w:sz w:val="20"/>
                <w:szCs w:val="20"/>
              </w:rPr>
              <w:t>simetrías, extensiones y asíntotas de una curva</w:t>
            </w:r>
          </w:p>
          <w:p w:rsidR="00B26D47" w:rsidRPr="004527AB" w:rsidRDefault="00B26D47" w:rsidP="00B26D47">
            <w:pPr>
              <w:rPr>
                <w:sz w:val="20"/>
                <w:szCs w:val="20"/>
              </w:rPr>
            </w:pPr>
            <w:r w:rsidRPr="004527AB">
              <w:rPr>
                <w:sz w:val="20"/>
                <w:szCs w:val="20"/>
              </w:rPr>
              <w:t>Identifica las clases de funciones</w:t>
            </w:r>
          </w:p>
          <w:p w:rsidR="00B26D47" w:rsidRPr="004527AB" w:rsidRDefault="00B26D47" w:rsidP="00B26D47">
            <w:pPr>
              <w:rPr>
                <w:sz w:val="20"/>
                <w:szCs w:val="20"/>
              </w:rPr>
            </w:pPr>
            <w:r w:rsidRPr="004527AB">
              <w:rPr>
                <w:sz w:val="20"/>
                <w:szCs w:val="20"/>
              </w:rPr>
              <w:t>Define las operaciones con funciones y la composición de funciones</w:t>
            </w:r>
          </w:p>
        </w:tc>
      </w:tr>
      <w:tr w:rsidR="00B26D47" w:rsidRPr="0021409A" w:rsidTr="00C168A7">
        <w:trPr>
          <w:trHeight w:val="1705"/>
        </w:trPr>
        <w:tc>
          <w:tcPr>
            <w:tcW w:w="1242" w:type="dxa"/>
            <w:vMerge w:val="restart"/>
            <w:textDirection w:val="btLr"/>
          </w:tcPr>
          <w:p w:rsidR="00B26D47" w:rsidRPr="0021409A" w:rsidRDefault="00B26D47" w:rsidP="00B26D47">
            <w:pPr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1409A">
              <w:rPr>
                <w:rFonts w:asciiTheme="minorHAnsi" w:hAnsiTheme="minorHAnsi"/>
                <w:b/>
                <w:sz w:val="24"/>
                <w:szCs w:val="24"/>
              </w:rPr>
              <w:t xml:space="preserve">II-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Límite y continuidad de una función de valor real</w:t>
            </w:r>
          </w:p>
        </w:tc>
        <w:tc>
          <w:tcPr>
            <w:tcW w:w="1134" w:type="dxa"/>
          </w:tcPr>
          <w:p w:rsidR="00B26D47" w:rsidRPr="0021409A" w:rsidRDefault="00B26D47" w:rsidP="00B26D4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26D47" w:rsidRPr="0021409A" w:rsidRDefault="00B26D47" w:rsidP="00B26D4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26D47" w:rsidRPr="0021409A" w:rsidRDefault="00B26D47" w:rsidP="007F68E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Quinta</w:t>
            </w:r>
          </w:p>
        </w:tc>
        <w:tc>
          <w:tcPr>
            <w:tcW w:w="3261" w:type="dxa"/>
          </w:tcPr>
          <w:p w:rsidR="00B26D47" w:rsidRDefault="00B26D47" w:rsidP="00B26D47">
            <w:pPr>
              <w:rPr>
                <w:rFonts w:asciiTheme="minorHAnsi" w:hAnsiTheme="minorHAnsi"/>
                <w:sz w:val="20"/>
                <w:szCs w:val="20"/>
              </w:rPr>
            </w:pPr>
            <w:r w:rsidRPr="0021409A">
              <w:rPr>
                <w:rFonts w:asciiTheme="minorHAnsi" w:hAnsiTheme="minorHAnsi"/>
                <w:sz w:val="20"/>
                <w:szCs w:val="20"/>
              </w:rPr>
              <w:t xml:space="preserve">Introducción a la teoría de límites </w:t>
            </w:r>
          </w:p>
          <w:p w:rsidR="00B26D47" w:rsidRDefault="00B26D47" w:rsidP="00B26D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Definición del límite de una función</w:t>
            </w:r>
          </w:p>
          <w:p w:rsidR="00B26D47" w:rsidRDefault="00B26D47" w:rsidP="00B26D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Límites laterales</w:t>
            </w:r>
          </w:p>
          <w:p w:rsidR="00B26D47" w:rsidRDefault="00B26D47" w:rsidP="00B26D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Propiedades de límites</w:t>
            </w:r>
          </w:p>
          <w:p w:rsidR="00B26D47" w:rsidRDefault="00B26D47" w:rsidP="00B26D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Límites al Infinito</w:t>
            </w:r>
          </w:p>
          <w:p w:rsidR="00B26D47" w:rsidRPr="004527AB" w:rsidRDefault="00B26D47" w:rsidP="00B26D47">
            <w:pPr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Límites Infinitos</w:t>
            </w:r>
          </w:p>
        </w:tc>
        <w:tc>
          <w:tcPr>
            <w:tcW w:w="3719" w:type="dxa"/>
          </w:tcPr>
          <w:p w:rsidR="00B26D47" w:rsidRDefault="00B26D47" w:rsidP="00B26D4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26D47" w:rsidRDefault="00B26D47" w:rsidP="00B26D47">
            <w:pPr>
              <w:rPr>
                <w:rFonts w:asciiTheme="minorHAnsi" w:hAnsiTheme="minorHAnsi"/>
                <w:sz w:val="20"/>
                <w:szCs w:val="20"/>
              </w:rPr>
            </w:pPr>
            <w:r w:rsidRPr="0021409A">
              <w:rPr>
                <w:rFonts w:asciiTheme="minorHAnsi" w:hAnsiTheme="minorHAnsi"/>
                <w:sz w:val="20"/>
                <w:szCs w:val="20"/>
              </w:rPr>
              <w:t>Define el límite de una función de valor real</w:t>
            </w:r>
          </w:p>
          <w:p w:rsidR="00B26D47" w:rsidRDefault="00B26D47" w:rsidP="00B26D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Demuestra el límite de una función</w:t>
            </w:r>
          </w:p>
          <w:p w:rsidR="00B26D47" w:rsidRDefault="00B26D47" w:rsidP="00B26D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Calcula límites laterales</w:t>
            </w:r>
          </w:p>
          <w:p w:rsidR="00B26D47" w:rsidRPr="004527AB" w:rsidRDefault="00B26D47" w:rsidP="00B26D47">
            <w:pPr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Calcula límites de funciones básicas</w:t>
            </w:r>
          </w:p>
        </w:tc>
      </w:tr>
      <w:tr w:rsidR="00B26D47" w:rsidRPr="0021409A" w:rsidTr="003335DD">
        <w:tc>
          <w:tcPr>
            <w:tcW w:w="1242" w:type="dxa"/>
            <w:vMerge/>
          </w:tcPr>
          <w:p w:rsidR="00B26D47" w:rsidRPr="0021409A" w:rsidRDefault="00B26D47" w:rsidP="00B26D4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6D47" w:rsidRPr="0021409A" w:rsidRDefault="00B26D47" w:rsidP="00B26D4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26D47" w:rsidRPr="0021409A" w:rsidRDefault="00B26D47" w:rsidP="00B26D4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26D47" w:rsidRPr="0021409A" w:rsidRDefault="00B26D47" w:rsidP="00B26D4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Sexta</w:t>
            </w:r>
          </w:p>
        </w:tc>
        <w:tc>
          <w:tcPr>
            <w:tcW w:w="3261" w:type="dxa"/>
          </w:tcPr>
          <w:p w:rsidR="00B26D47" w:rsidRDefault="00B26D47" w:rsidP="00B26D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Límites notables</w:t>
            </w:r>
          </w:p>
          <w:p w:rsidR="00B26D47" w:rsidRDefault="00B26D47" w:rsidP="00B26D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Operaciones con el infinito y formas indeterminadas</w:t>
            </w:r>
          </w:p>
          <w:p w:rsidR="00B26D47" w:rsidRDefault="00B26D47" w:rsidP="00B26D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Límites de formas indeterminadas</w:t>
            </w:r>
          </w:p>
          <w:p w:rsidR="00B26D47" w:rsidRPr="0021409A" w:rsidRDefault="00B26D47" w:rsidP="00B26D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Límites de funciones trigonométricas</w:t>
            </w:r>
          </w:p>
        </w:tc>
        <w:tc>
          <w:tcPr>
            <w:tcW w:w="3719" w:type="dxa"/>
          </w:tcPr>
          <w:p w:rsidR="00B26D47" w:rsidRDefault="00B26D47" w:rsidP="00B26D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Conoce los límites notables, las operaciones con el infinito y las formas indeterminadas</w:t>
            </w:r>
          </w:p>
          <w:p w:rsidR="00B26D47" w:rsidRPr="0021409A" w:rsidRDefault="00B26D47" w:rsidP="00B26D47">
            <w:pPr>
              <w:rPr>
                <w:rFonts w:asciiTheme="minorHAnsi" w:hAnsiTheme="minorHAnsi"/>
                <w:sz w:val="20"/>
                <w:szCs w:val="20"/>
              </w:rPr>
            </w:pPr>
            <w:r w:rsidRPr="0021409A">
              <w:rPr>
                <w:rFonts w:asciiTheme="minorHAnsi" w:hAnsiTheme="minorHAnsi"/>
                <w:sz w:val="20"/>
                <w:szCs w:val="20"/>
              </w:rPr>
              <w:t>Calcula limites de funciones diversas</w:t>
            </w:r>
          </w:p>
        </w:tc>
      </w:tr>
      <w:tr w:rsidR="00B26D47" w:rsidRPr="0021409A" w:rsidTr="003335DD">
        <w:tc>
          <w:tcPr>
            <w:tcW w:w="1242" w:type="dxa"/>
            <w:vMerge/>
          </w:tcPr>
          <w:p w:rsidR="00B26D47" w:rsidRPr="0021409A" w:rsidRDefault="00B26D47" w:rsidP="00B26D4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6D47" w:rsidRPr="0021409A" w:rsidRDefault="00B26D47" w:rsidP="00B26D4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34961" w:rsidRDefault="00034961" w:rsidP="00B26D4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26D47" w:rsidRPr="0021409A" w:rsidRDefault="00B26D47" w:rsidP="00B26D4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Séptima</w:t>
            </w:r>
          </w:p>
        </w:tc>
        <w:tc>
          <w:tcPr>
            <w:tcW w:w="3261" w:type="dxa"/>
          </w:tcPr>
          <w:p w:rsidR="00B26D47" w:rsidRDefault="00B26D47" w:rsidP="00B26D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Continuidad de una función de valor real en un punto</w:t>
            </w:r>
          </w:p>
          <w:p w:rsidR="00B26D47" w:rsidRDefault="00B26D47" w:rsidP="00B26D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Continuidad de una función en un intervalo</w:t>
            </w:r>
          </w:p>
          <w:p w:rsidR="00B26D47" w:rsidRPr="0021409A" w:rsidRDefault="00B26D47" w:rsidP="00B26D4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19" w:type="dxa"/>
          </w:tcPr>
          <w:p w:rsidR="00B26D47" w:rsidRDefault="00B26D47" w:rsidP="00B26D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Define la continuidad de una función en un punto</w:t>
            </w:r>
          </w:p>
          <w:p w:rsidR="00B26D47" w:rsidRDefault="00B26D47" w:rsidP="00B26D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Define la continuidad de una función en un intervalo</w:t>
            </w:r>
          </w:p>
          <w:p w:rsidR="00B26D47" w:rsidRPr="0021409A" w:rsidRDefault="00325024" w:rsidP="00B26D4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distingue</w:t>
            </w:r>
            <w:r w:rsidR="00B26D47">
              <w:rPr>
                <w:rFonts w:asciiTheme="minorHAnsi" w:hAnsiTheme="minorHAnsi"/>
                <w:sz w:val="20"/>
                <w:szCs w:val="20"/>
              </w:rPr>
              <w:t xml:space="preserve"> los tipos de discontinuidad de una función</w:t>
            </w:r>
          </w:p>
        </w:tc>
      </w:tr>
      <w:tr w:rsidR="00B26D47" w:rsidRPr="0021409A" w:rsidTr="003335DD">
        <w:tc>
          <w:tcPr>
            <w:tcW w:w="1242" w:type="dxa"/>
          </w:tcPr>
          <w:p w:rsidR="00B26D47" w:rsidRPr="0021409A" w:rsidRDefault="00B26D47" w:rsidP="00B26D4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Evaluación</w:t>
            </w:r>
          </w:p>
        </w:tc>
        <w:tc>
          <w:tcPr>
            <w:tcW w:w="1134" w:type="dxa"/>
          </w:tcPr>
          <w:p w:rsidR="00B26D47" w:rsidRPr="0021409A" w:rsidRDefault="00B26D47" w:rsidP="00B26D4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Octava</w:t>
            </w:r>
          </w:p>
        </w:tc>
        <w:tc>
          <w:tcPr>
            <w:tcW w:w="6980" w:type="dxa"/>
            <w:gridSpan w:val="2"/>
          </w:tcPr>
          <w:p w:rsidR="00B26D47" w:rsidRPr="0021409A" w:rsidRDefault="00B26D47" w:rsidP="00B26D47">
            <w:pPr>
              <w:rPr>
                <w:rFonts w:asciiTheme="minorHAnsi" w:hAnsiTheme="minorHAnsi"/>
                <w:sz w:val="20"/>
                <w:szCs w:val="20"/>
              </w:rPr>
            </w:pPr>
            <w:r w:rsidRPr="0021409A">
              <w:rPr>
                <w:rFonts w:asciiTheme="minorHAnsi" w:hAnsiTheme="minorHAnsi"/>
                <w:sz w:val="20"/>
                <w:szCs w:val="20"/>
              </w:rPr>
              <w:t>Primer  Examen  Parcial</w:t>
            </w:r>
          </w:p>
        </w:tc>
      </w:tr>
    </w:tbl>
    <w:p w:rsidR="0021409A" w:rsidRDefault="0021409A" w:rsidP="006F22A6"/>
    <w:tbl>
      <w:tblPr>
        <w:tblStyle w:val="Tablaconcuadrcula"/>
        <w:tblpPr w:leftFromText="141" w:rightFromText="141" w:vertAnchor="text" w:horzAnchor="margin" w:tblpX="-176" w:tblpY="148"/>
        <w:tblW w:w="9356" w:type="dxa"/>
        <w:tblLayout w:type="fixed"/>
        <w:tblLook w:val="04A0"/>
      </w:tblPr>
      <w:tblGrid>
        <w:gridCol w:w="1035"/>
        <w:gridCol w:w="1200"/>
        <w:gridCol w:w="3152"/>
        <w:gridCol w:w="3969"/>
      </w:tblGrid>
      <w:tr w:rsidR="004527AB" w:rsidTr="00864090">
        <w:tc>
          <w:tcPr>
            <w:tcW w:w="1035" w:type="dxa"/>
          </w:tcPr>
          <w:p w:rsidR="004527AB" w:rsidRPr="0021409A" w:rsidRDefault="004527AB" w:rsidP="0086409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1409A">
              <w:rPr>
                <w:rFonts w:asciiTheme="minorHAnsi" w:hAnsiTheme="minorHAnsi"/>
                <w:b/>
                <w:sz w:val="24"/>
                <w:szCs w:val="24"/>
              </w:rPr>
              <w:t>Unidad</w:t>
            </w:r>
          </w:p>
        </w:tc>
        <w:tc>
          <w:tcPr>
            <w:tcW w:w="1200" w:type="dxa"/>
          </w:tcPr>
          <w:p w:rsidR="004527AB" w:rsidRPr="0021409A" w:rsidRDefault="004527AB" w:rsidP="0086409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1409A">
              <w:rPr>
                <w:rFonts w:asciiTheme="minorHAnsi" w:hAnsiTheme="minorHAnsi"/>
                <w:b/>
                <w:sz w:val="24"/>
                <w:szCs w:val="24"/>
              </w:rPr>
              <w:t>Semanas</w:t>
            </w:r>
          </w:p>
        </w:tc>
        <w:tc>
          <w:tcPr>
            <w:tcW w:w="3152" w:type="dxa"/>
          </w:tcPr>
          <w:p w:rsidR="004527AB" w:rsidRPr="0021409A" w:rsidRDefault="004527AB" w:rsidP="0086409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1409A">
              <w:rPr>
                <w:rFonts w:asciiTheme="minorHAnsi" w:hAnsiTheme="minorHAnsi"/>
                <w:b/>
                <w:sz w:val="24"/>
                <w:szCs w:val="24"/>
              </w:rPr>
              <w:t>Contenido Temático</w:t>
            </w:r>
          </w:p>
        </w:tc>
        <w:tc>
          <w:tcPr>
            <w:tcW w:w="3969" w:type="dxa"/>
          </w:tcPr>
          <w:p w:rsidR="004527AB" w:rsidRPr="0021409A" w:rsidRDefault="004527AB" w:rsidP="0086409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1409A">
              <w:rPr>
                <w:rFonts w:asciiTheme="minorHAnsi" w:hAnsiTheme="minorHAnsi"/>
                <w:b/>
                <w:sz w:val="24"/>
                <w:szCs w:val="24"/>
              </w:rPr>
              <w:t>Capacidades Específicas</w:t>
            </w:r>
          </w:p>
        </w:tc>
      </w:tr>
      <w:tr w:rsidR="002338F6" w:rsidTr="00864090">
        <w:tc>
          <w:tcPr>
            <w:tcW w:w="1035" w:type="dxa"/>
            <w:vMerge w:val="restart"/>
            <w:textDirection w:val="btLr"/>
          </w:tcPr>
          <w:p w:rsidR="002338F6" w:rsidRPr="0021409A" w:rsidRDefault="002338F6" w:rsidP="00F71D36">
            <w:pPr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1409A">
              <w:rPr>
                <w:rFonts w:asciiTheme="minorHAnsi" w:hAnsiTheme="minorHAnsi"/>
                <w:b/>
                <w:sz w:val="24"/>
                <w:szCs w:val="24"/>
              </w:rPr>
              <w:t xml:space="preserve">III – La </w:t>
            </w:r>
            <w:r w:rsidR="00F71D36">
              <w:rPr>
                <w:rFonts w:asciiTheme="minorHAnsi" w:hAnsiTheme="minorHAnsi"/>
                <w:b/>
                <w:sz w:val="24"/>
                <w:szCs w:val="24"/>
              </w:rPr>
              <w:t>Derivada de una función de valor real</w:t>
            </w:r>
            <w:r w:rsidRPr="0021409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</w:tcPr>
          <w:p w:rsidR="002338F6" w:rsidRPr="0021409A" w:rsidRDefault="002338F6" w:rsidP="002338F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338F6" w:rsidRPr="0021409A" w:rsidRDefault="002338F6" w:rsidP="002338F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338F6" w:rsidRPr="0021409A" w:rsidRDefault="002338F6" w:rsidP="002338F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Novena</w:t>
            </w:r>
          </w:p>
        </w:tc>
        <w:tc>
          <w:tcPr>
            <w:tcW w:w="3152" w:type="dxa"/>
          </w:tcPr>
          <w:p w:rsidR="00F71D36" w:rsidRDefault="00F71D36" w:rsidP="002338F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338F6" w:rsidRPr="0021409A" w:rsidRDefault="002338F6" w:rsidP="002338F6">
            <w:pPr>
              <w:rPr>
                <w:rFonts w:asciiTheme="minorHAnsi" w:hAnsiTheme="minorHAnsi"/>
                <w:sz w:val="20"/>
                <w:szCs w:val="20"/>
              </w:rPr>
            </w:pPr>
            <w:r w:rsidRPr="0021409A">
              <w:rPr>
                <w:rFonts w:asciiTheme="minorHAnsi" w:hAnsiTheme="minorHAnsi"/>
                <w:sz w:val="20"/>
                <w:szCs w:val="20"/>
              </w:rPr>
              <w:t>Derivada de una función de valor real</w:t>
            </w:r>
          </w:p>
          <w:p w:rsidR="002338F6" w:rsidRPr="0021409A" w:rsidRDefault="002338F6" w:rsidP="002338F6">
            <w:pPr>
              <w:rPr>
                <w:rFonts w:asciiTheme="minorHAnsi" w:hAnsiTheme="minorHAnsi"/>
                <w:sz w:val="20"/>
                <w:szCs w:val="20"/>
              </w:rPr>
            </w:pPr>
            <w:r w:rsidRPr="0021409A">
              <w:rPr>
                <w:rFonts w:asciiTheme="minorHAnsi" w:hAnsiTheme="minorHAnsi"/>
                <w:sz w:val="20"/>
                <w:szCs w:val="20"/>
              </w:rPr>
              <w:t>Interpretación geométrica</w:t>
            </w:r>
          </w:p>
          <w:p w:rsidR="002338F6" w:rsidRDefault="00F71D36" w:rsidP="00F71D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Derivadas laterales</w:t>
            </w:r>
          </w:p>
          <w:p w:rsidR="00F71D36" w:rsidRPr="0021409A" w:rsidRDefault="00F71D36" w:rsidP="00F71D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2963DB" w:rsidRPr="0021409A" w:rsidRDefault="002963DB" w:rsidP="002963DB">
            <w:pPr>
              <w:rPr>
                <w:rFonts w:asciiTheme="minorHAnsi" w:hAnsiTheme="minorHAnsi"/>
                <w:sz w:val="20"/>
                <w:szCs w:val="20"/>
              </w:rPr>
            </w:pPr>
            <w:r w:rsidRPr="0021409A">
              <w:rPr>
                <w:rFonts w:asciiTheme="minorHAnsi" w:hAnsiTheme="minorHAnsi"/>
                <w:sz w:val="20"/>
                <w:szCs w:val="20"/>
              </w:rPr>
              <w:t>Interpreta  geométricamente la derivada de una función</w:t>
            </w:r>
          </w:p>
          <w:p w:rsidR="00F71D36" w:rsidRPr="0021409A" w:rsidRDefault="00F71D36" w:rsidP="00F71D36">
            <w:pPr>
              <w:rPr>
                <w:rFonts w:asciiTheme="minorHAnsi" w:hAnsiTheme="minorHAnsi"/>
                <w:sz w:val="20"/>
                <w:szCs w:val="20"/>
              </w:rPr>
            </w:pPr>
            <w:r w:rsidRPr="0021409A">
              <w:rPr>
                <w:rFonts w:asciiTheme="minorHAnsi" w:hAnsiTheme="minorHAnsi"/>
                <w:sz w:val="20"/>
                <w:szCs w:val="20"/>
              </w:rPr>
              <w:t>Participa en la definición de la derivada de una función</w:t>
            </w:r>
          </w:p>
          <w:p w:rsidR="002963DB" w:rsidRDefault="00325024" w:rsidP="002338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Identifica</w:t>
            </w:r>
            <w:r w:rsidR="00F71D36">
              <w:rPr>
                <w:rFonts w:asciiTheme="minorHAnsi" w:hAnsiTheme="minorHAnsi"/>
                <w:sz w:val="20"/>
                <w:szCs w:val="20"/>
              </w:rPr>
              <w:t xml:space="preserve"> las derivadas laterales de una función</w:t>
            </w:r>
          </w:p>
          <w:p w:rsidR="002338F6" w:rsidRPr="0021409A" w:rsidRDefault="00F71D36" w:rsidP="00F71D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Calcula la pendiente de una función utilizando la definición de derivada</w:t>
            </w:r>
          </w:p>
        </w:tc>
      </w:tr>
      <w:tr w:rsidR="002338F6" w:rsidTr="00864090">
        <w:tc>
          <w:tcPr>
            <w:tcW w:w="1035" w:type="dxa"/>
            <w:vMerge/>
          </w:tcPr>
          <w:p w:rsidR="002338F6" w:rsidRPr="0021409A" w:rsidRDefault="002338F6" w:rsidP="002338F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2338F6" w:rsidRPr="0021409A" w:rsidRDefault="002338F6" w:rsidP="002338F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338F6" w:rsidRPr="0021409A" w:rsidRDefault="002338F6" w:rsidP="002338F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Décima</w:t>
            </w:r>
          </w:p>
          <w:p w:rsidR="002338F6" w:rsidRPr="0021409A" w:rsidRDefault="002338F6" w:rsidP="002338F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52" w:type="dxa"/>
          </w:tcPr>
          <w:p w:rsidR="00511C07" w:rsidRDefault="00511C07" w:rsidP="00F71D3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71D36" w:rsidRPr="0021409A" w:rsidRDefault="00F71D36" w:rsidP="00511C0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Propiedades de la derivada</w:t>
            </w:r>
          </w:p>
        </w:tc>
        <w:tc>
          <w:tcPr>
            <w:tcW w:w="3969" w:type="dxa"/>
          </w:tcPr>
          <w:p w:rsidR="00F71D36" w:rsidRDefault="00F71D36" w:rsidP="00F71D36">
            <w:pPr>
              <w:rPr>
                <w:rFonts w:asciiTheme="minorHAnsi" w:hAnsiTheme="minorHAnsi"/>
                <w:sz w:val="20"/>
                <w:szCs w:val="20"/>
              </w:rPr>
            </w:pPr>
            <w:r w:rsidRPr="0021409A">
              <w:rPr>
                <w:rFonts w:asciiTheme="minorHAnsi" w:hAnsiTheme="minorHAnsi"/>
                <w:sz w:val="20"/>
                <w:szCs w:val="20"/>
              </w:rPr>
              <w:t>Identifica las propiedades de las derivadas</w:t>
            </w:r>
          </w:p>
          <w:p w:rsidR="002963DB" w:rsidRPr="0021409A" w:rsidRDefault="00511C07" w:rsidP="00511C0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Calcula la derivada de diversas funciones, utilizando las propiedades</w:t>
            </w:r>
            <w:r w:rsidR="00F71D3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2338F6" w:rsidTr="00864090">
        <w:tc>
          <w:tcPr>
            <w:tcW w:w="1035" w:type="dxa"/>
            <w:vMerge/>
          </w:tcPr>
          <w:p w:rsidR="002338F6" w:rsidRPr="0021409A" w:rsidRDefault="002338F6" w:rsidP="002338F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B26D47" w:rsidRDefault="00B26D47" w:rsidP="002338F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338F6" w:rsidRPr="0021409A" w:rsidRDefault="002338F6" w:rsidP="002338F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Décimo Primera</w:t>
            </w:r>
          </w:p>
        </w:tc>
        <w:tc>
          <w:tcPr>
            <w:tcW w:w="3152" w:type="dxa"/>
          </w:tcPr>
          <w:p w:rsidR="00511C07" w:rsidRDefault="00511C07" w:rsidP="00F71D3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11C07" w:rsidRPr="0021409A" w:rsidRDefault="00511C07" w:rsidP="00511C07">
            <w:pPr>
              <w:rPr>
                <w:rFonts w:asciiTheme="minorHAnsi" w:hAnsiTheme="minorHAnsi"/>
                <w:sz w:val="20"/>
                <w:szCs w:val="20"/>
              </w:rPr>
            </w:pPr>
            <w:r w:rsidRPr="0021409A">
              <w:rPr>
                <w:rFonts w:asciiTheme="minorHAnsi" w:hAnsiTheme="minorHAnsi"/>
                <w:sz w:val="20"/>
                <w:szCs w:val="20"/>
              </w:rPr>
              <w:t>Derivada de una función compuesta</w:t>
            </w:r>
          </w:p>
          <w:p w:rsidR="002338F6" w:rsidRPr="0021409A" w:rsidRDefault="002338F6" w:rsidP="00511C0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511C07" w:rsidRDefault="00511C07" w:rsidP="00511C07">
            <w:pPr>
              <w:rPr>
                <w:rFonts w:asciiTheme="minorHAnsi" w:hAnsiTheme="minorHAnsi"/>
                <w:sz w:val="20"/>
                <w:szCs w:val="20"/>
              </w:rPr>
            </w:pPr>
            <w:r w:rsidRPr="0021409A">
              <w:rPr>
                <w:rFonts w:asciiTheme="minorHAnsi" w:hAnsiTheme="minorHAnsi"/>
                <w:sz w:val="20"/>
                <w:szCs w:val="20"/>
              </w:rPr>
              <w:t xml:space="preserve">Define la derivada </w:t>
            </w:r>
            <w:r>
              <w:rPr>
                <w:rFonts w:asciiTheme="minorHAnsi" w:hAnsiTheme="minorHAnsi"/>
                <w:sz w:val="20"/>
                <w:szCs w:val="20"/>
              </w:rPr>
              <w:t>de una función compuesta</w:t>
            </w:r>
          </w:p>
          <w:p w:rsidR="00511C07" w:rsidRPr="0021409A" w:rsidRDefault="00511C07" w:rsidP="00511C07">
            <w:pPr>
              <w:rPr>
                <w:rFonts w:asciiTheme="minorHAnsi" w:hAnsiTheme="minorHAnsi"/>
                <w:sz w:val="20"/>
                <w:szCs w:val="20"/>
              </w:rPr>
            </w:pPr>
            <w:r w:rsidRPr="0021409A">
              <w:rPr>
                <w:rFonts w:asciiTheme="minorHAnsi" w:hAnsiTheme="minorHAnsi"/>
                <w:sz w:val="20"/>
                <w:szCs w:val="20"/>
              </w:rPr>
              <w:t>implícita</w:t>
            </w:r>
          </w:p>
          <w:p w:rsidR="00511C07" w:rsidRDefault="00511C07" w:rsidP="00511C07">
            <w:pPr>
              <w:rPr>
                <w:rFonts w:asciiTheme="minorHAnsi" w:hAnsiTheme="minorHAnsi"/>
                <w:sz w:val="20"/>
                <w:szCs w:val="20"/>
              </w:rPr>
            </w:pPr>
            <w:r w:rsidRPr="0021409A">
              <w:rPr>
                <w:rFonts w:asciiTheme="minorHAnsi" w:hAnsiTheme="minorHAnsi"/>
                <w:sz w:val="20"/>
                <w:szCs w:val="20"/>
              </w:rPr>
              <w:t xml:space="preserve">Calcula las derivada de </w:t>
            </w:r>
            <w:r>
              <w:rPr>
                <w:rFonts w:asciiTheme="minorHAnsi" w:hAnsiTheme="minorHAnsi"/>
                <w:sz w:val="20"/>
                <w:szCs w:val="20"/>
              </w:rPr>
              <w:t>funciones compuestas</w:t>
            </w:r>
          </w:p>
          <w:p w:rsidR="002338F6" w:rsidRPr="0021409A" w:rsidRDefault="002338F6" w:rsidP="00511C0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38F6" w:rsidTr="00864090">
        <w:tc>
          <w:tcPr>
            <w:tcW w:w="1035" w:type="dxa"/>
            <w:vMerge/>
          </w:tcPr>
          <w:p w:rsidR="002338F6" w:rsidRPr="0021409A" w:rsidRDefault="002338F6" w:rsidP="002338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0" w:type="dxa"/>
          </w:tcPr>
          <w:p w:rsidR="002338F6" w:rsidRPr="0021409A" w:rsidRDefault="002338F6" w:rsidP="002338F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26D47" w:rsidRDefault="00B26D47" w:rsidP="002338F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338F6" w:rsidRPr="0021409A" w:rsidRDefault="002338F6" w:rsidP="002338F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Décimo Segunda</w:t>
            </w:r>
          </w:p>
        </w:tc>
        <w:tc>
          <w:tcPr>
            <w:tcW w:w="3152" w:type="dxa"/>
          </w:tcPr>
          <w:p w:rsidR="00511C07" w:rsidRDefault="00511C07" w:rsidP="00511C0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872B8" w:rsidRDefault="00A872B8" w:rsidP="00511C0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11C07" w:rsidRPr="0021409A" w:rsidRDefault="00511C07" w:rsidP="00511C07">
            <w:pPr>
              <w:rPr>
                <w:rFonts w:asciiTheme="minorHAnsi" w:hAnsiTheme="minorHAnsi"/>
                <w:sz w:val="20"/>
                <w:szCs w:val="20"/>
              </w:rPr>
            </w:pPr>
            <w:r w:rsidRPr="0021409A">
              <w:rPr>
                <w:rFonts w:asciiTheme="minorHAnsi" w:hAnsiTheme="minorHAnsi"/>
                <w:sz w:val="20"/>
                <w:szCs w:val="20"/>
              </w:rPr>
              <w:t>Derivada Implícita</w:t>
            </w:r>
          </w:p>
          <w:p w:rsidR="00A872B8" w:rsidRDefault="00A872B8" w:rsidP="00A872B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872B8" w:rsidRPr="0021409A" w:rsidRDefault="00A872B8" w:rsidP="00A872B8">
            <w:pPr>
              <w:rPr>
                <w:rFonts w:asciiTheme="minorHAnsi" w:hAnsiTheme="minorHAnsi"/>
                <w:sz w:val="20"/>
                <w:szCs w:val="20"/>
              </w:rPr>
            </w:pPr>
            <w:r w:rsidRPr="0021409A">
              <w:rPr>
                <w:rFonts w:asciiTheme="minorHAnsi" w:hAnsiTheme="minorHAnsi"/>
                <w:sz w:val="20"/>
                <w:szCs w:val="20"/>
              </w:rPr>
              <w:t>Derivada de orden superior</w:t>
            </w:r>
          </w:p>
          <w:p w:rsidR="002338F6" w:rsidRPr="0021409A" w:rsidRDefault="002338F6" w:rsidP="002338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511C07" w:rsidRDefault="00325024" w:rsidP="00511C0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Reconoce la </w:t>
            </w:r>
            <w:r w:rsidR="00511C07">
              <w:rPr>
                <w:rFonts w:asciiTheme="minorHAnsi" w:hAnsiTheme="minorHAnsi"/>
                <w:sz w:val="20"/>
                <w:szCs w:val="20"/>
              </w:rPr>
              <w:t>definición de la derivada implícita de una función</w:t>
            </w:r>
          </w:p>
          <w:p w:rsidR="00511C07" w:rsidRDefault="00511C07" w:rsidP="00511C07">
            <w:pPr>
              <w:rPr>
                <w:rFonts w:asciiTheme="minorHAnsi" w:hAnsiTheme="minorHAnsi"/>
                <w:sz w:val="20"/>
                <w:szCs w:val="20"/>
              </w:rPr>
            </w:pPr>
            <w:r w:rsidRPr="0021409A">
              <w:rPr>
                <w:rFonts w:asciiTheme="minorHAnsi" w:hAnsiTheme="minorHAnsi"/>
                <w:sz w:val="20"/>
                <w:szCs w:val="20"/>
              </w:rPr>
              <w:t xml:space="preserve">Calcula las derivada de </w:t>
            </w:r>
            <w:r>
              <w:rPr>
                <w:rFonts w:asciiTheme="minorHAnsi" w:hAnsiTheme="minorHAnsi"/>
                <w:sz w:val="20"/>
                <w:szCs w:val="20"/>
              </w:rPr>
              <w:t>funciones expresadas en forma implícita</w:t>
            </w:r>
          </w:p>
          <w:p w:rsidR="00A872B8" w:rsidRDefault="00325024" w:rsidP="00A872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Reconoce</w:t>
            </w:r>
            <w:r w:rsidR="00A872B8">
              <w:rPr>
                <w:rFonts w:asciiTheme="minorHAnsi" w:hAnsiTheme="minorHAnsi"/>
                <w:sz w:val="20"/>
                <w:szCs w:val="20"/>
              </w:rPr>
              <w:t xml:space="preserve"> la definición de la derivada de orden superior de funciones</w:t>
            </w:r>
          </w:p>
          <w:p w:rsidR="002338F6" w:rsidRPr="0021409A" w:rsidRDefault="00A872B8" w:rsidP="00A872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Calcula derivadas de orden superior</w:t>
            </w:r>
          </w:p>
        </w:tc>
      </w:tr>
      <w:tr w:rsidR="00A872B8" w:rsidTr="00864090">
        <w:trPr>
          <w:cantSplit/>
          <w:trHeight w:val="1134"/>
        </w:trPr>
        <w:tc>
          <w:tcPr>
            <w:tcW w:w="1035" w:type="dxa"/>
            <w:vMerge w:val="restart"/>
            <w:textDirection w:val="btLr"/>
          </w:tcPr>
          <w:p w:rsidR="00A872B8" w:rsidRPr="0021409A" w:rsidRDefault="00A872B8" w:rsidP="002E0C81">
            <w:pPr>
              <w:ind w:right="113"/>
              <w:jc w:val="center"/>
              <w:rPr>
                <w:rFonts w:asciiTheme="minorHAnsi" w:hAnsiTheme="minorHAnsi"/>
                <w:b/>
              </w:rPr>
            </w:pPr>
            <w:r w:rsidRPr="0021409A">
              <w:rPr>
                <w:rFonts w:asciiTheme="minorHAnsi" w:hAnsiTheme="minorHAnsi"/>
                <w:b/>
                <w:sz w:val="24"/>
                <w:szCs w:val="24"/>
              </w:rPr>
              <w:t xml:space="preserve">IV – Aplicaciones de la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Derivada</w:t>
            </w:r>
          </w:p>
        </w:tc>
        <w:tc>
          <w:tcPr>
            <w:tcW w:w="1200" w:type="dxa"/>
          </w:tcPr>
          <w:p w:rsidR="00B26D47" w:rsidRDefault="00B26D47" w:rsidP="002338F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872B8" w:rsidRPr="00B26D47" w:rsidRDefault="00A872B8" w:rsidP="002338F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26D47">
              <w:rPr>
                <w:rFonts w:asciiTheme="minorHAnsi" w:hAnsiTheme="minorHAnsi"/>
                <w:b/>
                <w:sz w:val="20"/>
                <w:szCs w:val="20"/>
              </w:rPr>
              <w:t>Décimo Tercera</w:t>
            </w:r>
          </w:p>
        </w:tc>
        <w:tc>
          <w:tcPr>
            <w:tcW w:w="3152" w:type="dxa"/>
          </w:tcPr>
          <w:p w:rsidR="00A872B8" w:rsidRDefault="00A872B8" w:rsidP="00A872B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872B8" w:rsidRDefault="00A872B8" w:rsidP="00A872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Regla de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L’Hospital</w:t>
            </w:r>
            <w:proofErr w:type="spellEnd"/>
          </w:p>
          <w:p w:rsidR="00A872B8" w:rsidRPr="0021409A" w:rsidRDefault="00A872B8" w:rsidP="00A872B8">
            <w:pPr>
              <w:rPr>
                <w:rFonts w:asciiTheme="minorHAnsi" w:hAnsiTheme="minorHAnsi"/>
                <w:sz w:val="20"/>
                <w:szCs w:val="20"/>
              </w:rPr>
            </w:pPr>
            <w:r w:rsidRPr="0021409A">
              <w:rPr>
                <w:rFonts w:asciiTheme="minorHAnsi" w:hAnsiTheme="minorHAnsi"/>
                <w:sz w:val="20"/>
                <w:szCs w:val="20"/>
              </w:rPr>
              <w:t>Rectas tangentes y normales</w:t>
            </w:r>
          </w:p>
          <w:p w:rsidR="00A872B8" w:rsidRDefault="00A872B8" w:rsidP="00A872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A872B8" w:rsidRDefault="00325024" w:rsidP="00A872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Enuncia</w:t>
            </w:r>
            <w:r w:rsidR="00A872B8">
              <w:rPr>
                <w:rFonts w:asciiTheme="minorHAnsi" w:hAnsiTheme="minorHAnsi"/>
                <w:sz w:val="20"/>
                <w:szCs w:val="20"/>
              </w:rPr>
              <w:t xml:space="preserve"> la Regla de </w:t>
            </w:r>
            <w:proofErr w:type="spellStart"/>
            <w:r w:rsidR="00A872B8">
              <w:rPr>
                <w:rFonts w:asciiTheme="minorHAnsi" w:hAnsiTheme="minorHAnsi"/>
                <w:sz w:val="20"/>
                <w:szCs w:val="20"/>
              </w:rPr>
              <w:t>L’Hospital</w:t>
            </w:r>
            <w:proofErr w:type="spellEnd"/>
          </w:p>
          <w:p w:rsidR="00A872B8" w:rsidRDefault="00A872B8" w:rsidP="00A872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Calcula límites utilizando esta Regla de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L’Hospital</w:t>
            </w:r>
            <w:proofErr w:type="spellEnd"/>
          </w:p>
          <w:p w:rsidR="00A872B8" w:rsidRPr="0021409A" w:rsidRDefault="00A872B8" w:rsidP="00A872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Calcula las ecuaciones de las rectas tangentes y normales utilizando derivadas</w:t>
            </w:r>
          </w:p>
        </w:tc>
      </w:tr>
      <w:tr w:rsidR="00A872B8" w:rsidTr="00864090">
        <w:trPr>
          <w:cantSplit/>
          <w:trHeight w:val="1134"/>
        </w:trPr>
        <w:tc>
          <w:tcPr>
            <w:tcW w:w="1035" w:type="dxa"/>
            <w:vMerge/>
            <w:textDirection w:val="btLr"/>
          </w:tcPr>
          <w:p w:rsidR="00A872B8" w:rsidRPr="0021409A" w:rsidRDefault="00A872B8" w:rsidP="00511C07">
            <w:pPr>
              <w:ind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872B8" w:rsidRPr="0021409A" w:rsidRDefault="00A872B8" w:rsidP="002338F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872B8" w:rsidRPr="0021409A" w:rsidRDefault="00A872B8" w:rsidP="002338F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Décimo Cuarta</w:t>
            </w:r>
          </w:p>
        </w:tc>
        <w:tc>
          <w:tcPr>
            <w:tcW w:w="3152" w:type="dxa"/>
          </w:tcPr>
          <w:p w:rsidR="00B26D47" w:rsidRDefault="00B26D47" w:rsidP="002338F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872B8" w:rsidRDefault="00A872B8" w:rsidP="002338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 diferencial de una función</w:t>
            </w:r>
          </w:p>
          <w:p w:rsidR="00A872B8" w:rsidRDefault="00A872B8" w:rsidP="002338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Aproximaciones</w:t>
            </w:r>
          </w:p>
          <w:p w:rsidR="00A872B8" w:rsidRDefault="00A872B8" w:rsidP="002338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Error Relativo y porcentual</w:t>
            </w:r>
          </w:p>
          <w:p w:rsidR="00A872B8" w:rsidRPr="0021409A" w:rsidRDefault="00A872B8" w:rsidP="002338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A872B8" w:rsidRPr="0021409A" w:rsidRDefault="00A872B8" w:rsidP="00511C07">
            <w:pPr>
              <w:rPr>
                <w:rFonts w:asciiTheme="minorHAnsi" w:hAnsiTheme="minorHAnsi"/>
                <w:sz w:val="20"/>
                <w:szCs w:val="20"/>
              </w:rPr>
            </w:pPr>
            <w:r w:rsidRPr="0021409A">
              <w:rPr>
                <w:rFonts w:asciiTheme="minorHAnsi" w:hAnsiTheme="minorHAnsi"/>
                <w:sz w:val="20"/>
                <w:szCs w:val="20"/>
              </w:rPr>
              <w:t>Define la diferencial de una función</w:t>
            </w:r>
          </w:p>
          <w:p w:rsidR="00A872B8" w:rsidRPr="0021409A" w:rsidRDefault="00A872B8" w:rsidP="00511C07">
            <w:pPr>
              <w:rPr>
                <w:rFonts w:asciiTheme="minorHAnsi" w:hAnsiTheme="minorHAnsi"/>
                <w:sz w:val="20"/>
                <w:szCs w:val="20"/>
              </w:rPr>
            </w:pPr>
            <w:r w:rsidRPr="0021409A">
              <w:rPr>
                <w:rFonts w:asciiTheme="minorHAnsi" w:hAnsiTheme="minorHAnsi"/>
                <w:sz w:val="20"/>
                <w:szCs w:val="20"/>
              </w:rPr>
              <w:t>Resuelve problemas de aproximación usando diferenciales</w:t>
            </w:r>
          </w:p>
          <w:p w:rsidR="00A872B8" w:rsidRPr="0021409A" w:rsidRDefault="00A872B8" w:rsidP="002338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Calcula los errores relativos y porcentuales</w:t>
            </w:r>
          </w:p>
        </w:tc>
      </w:tr>
      <w:tr w:rsidR="00A872B8" w:rsidTr="00864090">
        <w:tc>
          <w:tcPr>
            <w:tcW w:w="1035" w:type="dxa"/>
            <w:vMerge/>
          </w:tcPr>
          <w:p w:rsidR="00A872B8" w:rsidRPr="0021409A" w:rsidRDefault="00A872B8" w:rsidP="00F71D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0" w:type="dxa"/>
          </w:tcPr>
          <w:p w:rsidR="00A872B8" w:rsidRPr="0021409A" w:rsidRDefault="00A872B8" w:rsidP="00F71D3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872B8" w:rsidRPr="0021409A" w:rsidRDefault="00A872B8" w:rsidP="00F71D3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Décimo Quinta</w:t>
            </w:r>
          </w:p>
        </w:tc>
        <w:tc>
          <w:tcPr>
            <w:tcW w:w="3152" w:type="dxa"/>
          </w:tcPr>
          <w:p w:rsidR="00A872B8" w:rsidRPr="0021409A" w:rsidRDefault="00A872B8" w:rsidP="00F71D3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872B8" w:rsidRDefault="00A872B8" w:rsidP="00F71D36">
            <w:pPr>
              <w:rPr>
                <w:rFonts w:asciiTheme="minorHAnsi" w:hAnsiTheme="minorHAnsi"/>
                <w:sz w:val="20"/>
                <w:szCs w:val="20"/>
              </w:rPr>
            </w:pPr>
            <w:r w:rsidRPr="0021409A">
              <w:rPr>
                <w:rFonts w:asciiTheme="minorHAnsi" w:hAnsiTheme="minorHAnsi"/>
                <w:sz w:val="20"/>
                <w:szCs w:val="20"/>
              </w:rPr>
              <w:t>Máximos y mínimos</w:t>
            </w:r>
          </w:p>
          <w:p w:rsidR="00A872B8" w:rsidRPr="0021409A" w:rsidRDefault="00A872B8" w:rsidP="00F71D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Puntos críticos y puntos singulares</w:t>
            </w:r>
          </w:p>
          <w:p w:rsidR="00A872B8" w:rsidRPr="0021409A" w:rsidRDefault="00A872B8" w:rsidP="00F71D36">
            <w:pPr>
              <w:rPr>
                <w:rFonts w:asciiTheme="minorHAnsi" w:hAnsiTheme="minorHAnsi"/>
                <w:sz w:val="20"/>
                <w:szCs w:val="20"/>
              </w:rPr>
            </w:pPr>
            <w:r w:rsidRPr="0021409A">
              <w:rPr>
                <w:rFonts w:asciiTheme="minorHAnsi" w:hAnsiTheme="minorHAnsi"/>
                <w:sz w:val="20"/>
                <w:szCs w:val="20"/>
              </w:rPr>
              <w:t>Concavidad y monotonía</w:t>
            </w:r>
          </w:p>
        </w:tc>
        <w:tc>
          <w:tcPr>
            <w:tcW w:w="3969" w:type="dxa"/>
          </w:tcPr>
          <w:p w:rsidR="00A872B8" w:rsidRDefault="00A872B8" w:rsidP="00F71D36">
            <w:pPr>
              <w:rPr>
                <w:rFonts w:asciiTheme="minorHAnsi" w:hAnsiTheme="minorHAnsi"/>
                <w:sz w:val="20"/>
                <w:szCs w:val="20"/>
              </w:rPr>
            </w:pPr>
            <w:r w:rsidRPr="0021409A">
              <w:rPr>
                <w:rFonts w:asciiTheme="minorHAnsi" w:hAnsiTheme="minorHAnsi"/>
                <w:sz w:val="20"/>
                <w:szCs w:val="20"/>
              </w:rPr>
              <w:t>Calcula los putos críticos e Identifica los</w:t>
            </w:r>
          </w:p>
          <w:p w:rsidR="00A872B8" w:rsidRPr="0021409A" w:rsidRDefault="00A872B8" w:rsidP="00F71D36">
            <w:pPr>
              <w:rPr>
                <w:rFonts w:asciiTheme="minorHAnsi" w:hAnsiTheme="minorHAnsi"/>
                <w:sz w:val="20"/>
                <w:szCs w:val="20"/>
              </w:rPr>
            </w:pPr>
            <w:r w:rsidRPr="0021409A">
              <w:rPr>
                <w:rFonts w:asciiTheme="minorHAnsi" w:hAnsiTheme="minorHAnsi"/>
                <w:sz w:val="20"/>
                <w:szCs w:val="20"/>
              </w:rPr>
              <w:t>valores máximos y mínimos de una curva</w:t>
            </w:r>
          </w:p>
          <w:p w:rsidR="00A872B8" w:rsidRPr="0021409A" w:rsidRDefault="00A872B8" w:rsidP="00F71D36">
            <w:pPr>
              <w:rPr>
                <w:rFonts w:asciiTheme="minorHAnsi" w:hAnsiTheme="minorHAnsi"/>
                <w:sz w:val="20"/>
                <w:szCs w:val="20"/>
              </w:rPr>
            </w:pPr>
            <w:r w:rsidRPr="0021409A">
              <w:rPr>
                <w:rFonts w:asciiTheme="minorHAnsi" w:hAnsiTheme="minorHAnsi"/>
                <w:sz w:val="20"/>
                <w:szCs w:val="20"/>
              </w:rPr>
              <w:t>Identifica los intervalos de crecimiento y decrecimiento de una función</w:t>
            </w:r>
          </w:p>
          <w:p w:rsidR="00A872B8" w:rsidRDefault="00A872B8" w:rsidP="00F71D36">
            <w:pPr>
              <w:rPr>
                <w:rFonts w:asciiTheme="minorHAnsi" w:hAnsiTheme="minorHAnsi"/>
                <w:sz w:val="20"/>
                <w:szCs w:val="20"/>
              </w:rPr>
            </w:pPr>
            <w:r w:rsidRPr="0021409A">
              <w:rPr>
                <w:rFonts w:asciiTheme="minorHAnsi" w:hAnsiTheme="minorHAnsi"/>
                <w:sz w:val="20"/>
                <w:szCs w:val="20"/>
              </w:rPr>
              <w:t>Identifica los intervalos de concavidad de una función</w:t>
            </w:r>
          </w:p>
          <w:p w:rsidR="0019406F" w:rsidRPr="0021409A" w:rsidRDefault="0019406F" w:rsidP="0019406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Grafica funciones usando en análisis diferencial</w:t>
            </w:r>
          </w:p>
        </w:tc>
      </w:tr>
      <w:tr w:rsidR="00F71D36" w:rsidTr="00864090">
        <w:tc>
          <w:tcPr>
            <w:tcW w:w="1035" w:type="dxa"/>
            <w:vMerge w:val="restart"/>
            <w:textDirection w:val="btLr"/>
          </w:tcPr>
          <w:p w:rsidR="00F71D36" w:rsidRPr="0021409A" w:rsidRDefault="00F71D36" w:rsidP="00F71D36">
            <w:pPr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21409A">
              <w:rPr>
                <w:rFonts w:asciiTheme="minorHAnsi" w:hAnsiTheme="minorHAnsi"/>
                <w:b/>
              </w:rPr>
              <w:t>Evaluación final</w:t>
            </w:r>
          </w:p>
        </w:tc>
        <w:tc>
          <w:tcPr>
            <w:tcW w:w="1200" w:type="dxa"/>
          </w:tcPr>
          <w:p w:rsidR="00B26D47" w:rsidRDefault="00B26D47" w:rsidP="00F71D3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71D36" w:rsidRPr="0021409A" w:rsidRDefault="00F71D36" w:rsidP="00F71D3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Décimo Sexta</w:t>
            </w:r>
          </w:p>
          <w:p w:rsidR="00F71D36" w:rsidRPr="0021409A" w:rsidRDefault="00F71D36" w:rsidP="00F71D3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21" w:type="dxa"/>
            <w:gridSpan w:val="2"/>
          </w:tcPr>
          <w:p w:rsidR="00F71D36" w:rsidRPr="0021409A" w:rsidRDefault="00F71D36" w:rsidP="00F71D3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71D36" w:rsidRPr="0021409A" w:rsidRDefault="00F71D36" w:rsidP="00F71D36">
            <w:pPr>
              <w:rPr>
                <w:rFonts w:asciiTheme="minorHAnsi" w:hAnsiTheme="minorHAnsi"/>
                <w:sz w:val="20"/>
                <w:szCs w:val="20"/>
              </w:rPr>
            </w:pPr>
            <w:r w:rsidRPr="0021409A">
              <w:rPr>
                <w:rFonts w:asciiTheme="minorHAnsi" w:hAnsiTheme="minorHAnsi"/>
                <w:sz w:val="20"/>
                <w:szCs w:val="20"/>
              </w:rPr>
              <w:t>Segundo examen Parcial</w:t>
            </w:r>
          </w:p>
        </w:tc>
      </w:tr>
      <w:tr w:rsidR="00F71D36" w:rsidTr="00864090">
        <w:tc>
          <w:tcPr>
            <w:tcW w:w="1035" w:type="dxa"/>
            <w:vMerge/>
          </w:tcPr>
          <w:p w:rsidR="00F71D36" w:rsidRPr="0021409A" w:rsidRDefault="00F71D36" w:rsidP="00F71D36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</w:tcPr>
          <w:p w:rsidR="00F71D36" w:rsidRPr="0021409A" w:rsidRDefault="00F71D36" w:rsidP="00F71D3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1409A">
              <w:rPr>
                <w:rFonts w:asciiTheme="minorHAnsi" w:hAnsiTheme="minorHAnsi"/>
                <w:b/>
                <w:sz w:val="20"/>
                <w:szCs w:val="20"/>
              </w:rPr>
              <w:t>Décimo Séptima</w:t>
            </w:r>
          </w:p>
          <w:p w:rsidR="00F71D36" w:rsidRPr="0021409A" w:rsidRDefault="00F71D36" w:rsidP="00F71D3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21" w:type="dxa"/>
            <w:gridSpan w:val="2"/>
          </w:tcPr>
          <w:p w:rsidR="00F71D36" w:rsidRPr="0021409A" w:rsidRDefault="00F71D36" w:rsidP="00F71D3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71D36" w:rsidRPr="0021409A" w:rsidRDefault="00F71D36" w:rsidP="00F71D36">
            <w:pPr>
              <w:rPr>
                <w:rFonts w:asciiTheme="minorHAnsi" w:hAnsiTheme="minorHAnsi"/>
                <w:sz w:val="20"/>
                <w:szCs w:val="20"/>
              </w:rPr>
            </w:pPr>
            <w:r w:rsidRPr="0021409A">
              <w:rPr>
                <w:rFonts w:asciiTheme="minorHAnsi" w:hAnsiTheme="minorHAnsi"/>
                <w:sz w:val="20"/>
                <w:szCs w:val="20"/>
              </w:rPr>
              <w:t>Examen sustitutorio</w:t>
            </w:r>
          </w:p>
        </w:tc>
      </w:tr>
    </w:tbl>
    <w:p w:rsidR="003B38D9" w:rsidRDefault="003B38D9" w:rsidP="006F22A6"/>
    <w:p w:rsidR="003B38D9" w:rsidRDefault="003B38D9" w:rsidP="006F22A6"/>
    <w:p w:rsidR="00A872B8" w:rsidRDefault="00A872B8" w:rsidP="006F22A6"/>
    <w:p w:rsidR="006C27CF" w:rsidRPr="00F25C81" w:rsidRDefault="006C27CF" w:rsidP="006C27CF">
      <w:pPr>
        <w:pStyle w:val="Sangradetextonormal"/>
        <w:ind w:left="0" w:right="-640"/>
        <w:rPr>
          <w:b/>
          <w:szCs w:val="20"/>
        </w:rPr>
      </w:pPr>
      <w:r w:rsidRPr="00F25C81">
        <w:rPr>
          <w:b/>
          <w:iCs/>
          <w:szCs w:val="20"/>
        </w:rPr>
        <w:t xml:space="preserve">V.  METODOLOGÍA DE </w:t>
      </w:r>
      <w:r w:rsidRPr="00F25C81">
        <w:rPr>
          <w:b/>
          <w:szCs w:val="20"/>
        </w:rPr>
        <w:t>EVALUACION</w:t>
      </w:r>
    </w:p>
    <w:p w:rsidR="006C27CF" w:rsidRPr="00F25C81" w:rsidRDefault="006C27CF" w:rsidP="006C27CF">
      <w:pPr>
        <w:pStyle w:val="Sangradetextonormal"/>
        <w:ind w:left="0" w:right="-640"/>
        <w:rPr>
          <w:szCs w:val="20"/>
        </w:rPr>
      </w:pPr>
    </w:p>
    <w:p w:rsidR="006C27CF" w:rsidRPr="00F25C81" w:rsidRDefault="006C27CF" w:rsidP="006C27CF">
      <w:pPr>
        <w:pStyle w:val="Sangradetextonormal"/>
        <w:tabs>
          <w:tab w:val="left" w:pos="360"/>
          <w:tab w:val="left" w:pos="1620"/>
        </w:tabs>
        <w:ind w:left="1440" w:right="-60" w:hanging="1440"/>
        <w:rPr>
          <w:szCs w:val="20"/>
        </w:rPr>
      </w:pPr>
      <w:r w:rsidRPr="00F25C81">
        <w:rPr>
          <w:szCs w:val="20"/>
        </w:rPr>
        <w:tab/>
      </w:r>
      <w:r w:rsidRPr="00F25C81">
        <w:rPr>
          <w:b/>
          <w:szCs w:val="20"/>
        </w:rPr>
        <w:t>Criterios</w:t>
      </w:r>
      <w:r w:rsidRPr="00F25C81">
        <w:rPr>
          <w:b/>
          <w:szCs w:val="20"/>
        </w:rPr>
        <w:tab/>
      </w:r>
      <w:r w:rsidRPr="00F25C81">
        <w:rPr>
          <w:szCs w:val="20"/>
        </w:rPr>
        <w:t>Conocimientos, aptitudes, capacidad de análisis, procedimientos, creatividad</w:t>
      </w:r>
    </w:p>
    <w:p w:rsidR="006C27CF" w:rsidRDefault="00F25C81" w:rsidP="006C27CF">
      <w:pPr>
        <w:pStyle w:val="Sangradetextonormal"/>
        <w:tabs>
          <w:tab w:val="left" w:pos="360"/>
        </w:tabs>
        <w:ind w:left="1440" w:right="-60" w:hanging="1440"/>
        <w:rPr>
          <w:szCs w:val="20"/>
        </w:rPr>
      </w:pPr>
      <w:r w:rsidRPr="00F25C81">
        <w:rPr>
          <w:szCs w:val="20"/>
        </w:rPr>
        <w:tab/>
      </w:r>
      <w:r w:rsidR="006C27CF" w:rsidRPr="00F25C81">
        <w:rPr>
          <w:szCs w:val="20"/>
        </w:rPr>
        <w:t>T</w:t>
      </w:r>
      <w:r w:rsidR="006C27CF" w:rsidRPr="00F25C81">
        <w:rPr>
          <w:b/>
          <w:szCs w:val="20"/>
        </w:rPr>
        <w:t>écnicas</w:t>
      </w:r>
      <w:r w:rsidR="006C27CF" w:rsidRPr="00F25C81">
        <w:rPr>
          <w:rFonts w:ascii="Times New Roman" w:hAnsi="Times New Roman"/>
          <w:b/>
          <w:szCs w:val="20"/>
        </w:rPr>
        <w:tab/>
      </w:r>
      <w:r w:rsidR="006C27CF" w:rsidRPr="00F25C81">
        <w:rPr>
          <w:szCs w:val="20"/>
        </w:rPr>
        <w:t>Exámenes escritos, orales, presentación y sustentación de trabajos y prácticas.</w:t>
      </w:r>
    </w:p>
    <w:p w:rsidR="00BE3D1B" w:rsidRPr="003B24BE" w:rsidRDefault="00BE3D1B" w:rsidP="006C27CF">
      <w:pPr>
        <w:pStyle w:val="Sangradetextonormal"/>
        <w:tabs>
          <w:tab w:val="left" w:pos="360"/>
        </w:tabs>
        <w:ind w:left="1440" w:right="-60" w:hanging="1440"/>
        <w:rPr>
          <w:sz w:val="10"/>
          <w:szCs w:val="10"/>
        </w:rPr>
      </w:pPr>
    </w:p>
    <w:p w:rsidR="006C27CF" w:rsidRDefault="006C27CF" w:rsidP="006C27CF">
      <w:pPr>
        <w:pStyle w:val="Sangradetextonormal"/>
        <w:tabs>
          <w:tab w:val="left" w:pos="360"/>
        </w:tabs>
        <w:ind w:left="0" w:right="-60"/>
        <w:rPr>
          <w:szCs w:val="20"/>
        </w:rPr>
      </w:pPr>
      <w:r w:rsidRPr="00F25C81">
        <w:rPr>
          <w:rFonts w:cs="Arial"/>
          <w:szCs w:val="20"/>
        </w:rPr>
        <w:tab/>
      </w:r>
      <w:r w:rsidRPr="00F25C81">
        <w:rPr>
          <w:b/>
          <w:szCs w:val="20"/>
        </w:rPr>
        <w:t>Condiciones de evaluación</w:t>
      </w:r>
      <w:r w:rsidRPr="00F25C81">
        <w:rPr>
          <w:szCs w:val="20"/>
        </w:rPr>
        <w:t xml:space="preserve">: </w:t>
      </w:r>
    </w:p>
    <w:p w:rsidR="00BE3D1B" w:rsidRPr="003B24BE" w:rsidRDefault="00BE3D1B" w:rsidP="006C27CF">
      <w:pPr>
        <w:pStyle w:val="Sangradetextonormal"/>
        <w:tabs>
          <w:tab w:val="left" w:pos="360"/>
        </w:tabs>
        <w:ind w:left="0" w:right="-60"/>
        <w:rPr>
          <w:sz w:val="10"/>
          <w:szCs w:val="10"/>
        </w:rPr>
      </w:pPr>
    </w:p>
    <w:p w:rsidR="006C27CF" w:rsidRPr="00F25C81" w:rsidRDefault="006C27CF" w:rsidP="006C27CF">
      <w:pPr>
        <w:pStyle w:val="Sangradetextonormal"/>
        <w:numPr>
          <w:ilvl w:val="0"/>
          <w:numId w:val="5"/>
        </w:numPr>
        <w:tabs>
          <w:tab w:val="clear" w:pos="1080"/>
          <w:tab w:val="num" w:pos="360"/>
        </w:tabs>
        <w:ind w:left="720" w:right="-60"/>
        <w:rPr>
          <w:szCs w:val="20"/>
        </w:rPr>
      </w:pPr>
      <w:r w:rsidRPr="00F25C81">
        <w:rPr>
          <w:szCs w:val="20"/>
        </w:rPr>
        <w:t xml:space="preserve">Para los casos en que los alumnos no hayan cumplido con ninguna o varias evaluaciones parciales se considerará la nota de cero (00), para los fines de </w:t>
      </w:r>
      <w:proofErr w:type="spellStart"/>
      <w:r w:rsidRPr="00F25C81">
        <w:rPr>
          <w:szCs w:val="20"/>
        </w:rPr>
        <w:t>promediación</w:t>
      </w:r>
      <w:proofErr w:type="spellEnd"/>
      <w:r w:rsidRPr="00F25C81">
        <w:rPr>
          <w:szCs w:val="20"/>
        </w:rPr>
        <w:t xml:space="preserve"> (según Reglamento Académico)</w:t>
      </w:r>
    </w:p>
    <w:p w:rsidR="006C27CF" w:rsidRPr="00F25C81" w:rsidRDefault="006C27CF" w:rsidP="006C27CF">
      <w:pPr>
        <w:pStyle w:val="Sangradetextonormal"/>
        <w:numPr>
          <w:ilvl w:val="0"/>
          <w:numId w:val="5"/>
        </w:numPr>
        <w:tabs>
          <w:tab w:val="clear" w:pos="1080"/>
          <w:tab w:val="num" w:pos="360"/>
        </w:tabs>
        <w:ind w:left="720" w:right="-60"/>
        <w:rPr>
          <w:szCs w:val="20"/>
        </w:rPr>
      </w:pPr>
      <w:r w:rsidRPr="00F25C81">
        <w:rPr>
          <w:szCs w:val="20"/>
        </w:rPr>
        <w:t>Se tomará un examen sustitutorio que reemplazará a P1 o a P2 a quienes tengan un promedio desaprobado no menor de Siete (07) y el 70% de asistencia.- El promedio final para dichos alumnos no excederá a la nota de Doce (12). (según Reglamento Académico)</w:t>
      </w:r>
    </w:p>
    <w:p w:rsidR="00BE3D1B" w:rsidRPr="00F25C81" w:rsidRDefault="00BE3D1B" w:rsidP="006C27CF">
      <w:pPr>
        <w:pStyle w:val="Sangradetextonormal"/>
        <w:ind w:right="-60"/>
        <w:rPr>
          <w:szCs w:val="20"/>
        </w:rPr>
      </w:pPr>
    </w:p>
    <w:p w:rsidR="006C27CF" w:rsidRPr="00F25C81" w:rsidRDefault="006C27CF" w:rsidP="006C27CF">
      <w:pPr>
        <w:pStyle w:val="Sangradetextonormal"/>
        <w:ind w:left="360" w:right="-60"/>
        <w:rPr>
          <w:b/>
          <w:iCs/>
          <w:szCs w:val="20"/>
        </w:rPr>
      </w:pPr>
      <w:r w:rsidRPr="00F25C81">
        <w:rPr>
          <w:b/>
          <w:iCs/>
          <w:szCs w:val="20"/>
        </w:rPr>
        <w:t>Normas de evaluación:</w:t>
      </w:r>
    </w:p>
    <w:p w:rsidR="006C27CF" w:rsidRPr="003B24BE" w:rsidRDefault="006C27CF" w:rsidP="006C27CF">
      <w:pPr>
        <w:pStyle w:val="Sangradetextonormal"/>
        <w:ind w:left="360" w:right="-60"/>
        <w:rPr>
          <w:b/>
          <w:iCs/>
          <w:sz w:val="10"/>
          <w:szCs w:val="10"/>
        </w:rPr>
      </w:pPr>
    </w:p>
    <w:p w:rsidR="006C27CF" w:rsidRPr="00F25C81" w:rsidRDefault="006C27CF" w:rsidP="006C27CF">
      <w:pPr>
        <w:pStyle w:val="Sangradetextonormal"/>
        <w:numPr>
          <w:ilvl w:val="0"/>
          <w:numId w:val="5"/>
        </w:numPr>
        <w:tabs>
          <w:tab w:val="clear" w:pos="1080"/>
          <w:tab w:val="num" w:pos="360"/>
        </w:tabs>
        <w:ind w:left="720" w:right="-60"/>
        <w:rPr>
          <w:rFonts w:cs="Arial"/>
          <w:szCs w:val="20"/>
        </w:rPr>
      </w:pPr>
      <w:r w:rsidRPr="00F25C81">
        <w:rPr>
          <w:rFonts w:cs="Arial"/>
          <w:szCs w:val="20"/>
        </w:rPr>
        <w:t xml:space="preserve">Se tomarán dos exámenes parciales: en la </w:t>
      </w:r>
      <w:r w:rsidR="00BE3D1B">
        <w:rPr>
          <w:rFonts w:cs="Arial"/>
          <w:szCs w:val="20"/>
        </w:rPr>
        <w:t>Octava</w:t>
      </w:r>
      <w:r w:rsidRPr="00F25C81">
        <w:rPr>
          <w:rFonts w:cs="Arial"/>
          <w:szCs w:val="20"/>
        </w:rPr>
        <w:t xml:space="preserve"> y </w:t>
      </w:r>
      <w:r w:rsidR="00BE3D1B">
        <w:rPr>
          <w:rFonts w:cs="Arial"/>
          <w:szCs w:val="20"/>
        </w:rPr>
        <w:t>Décimo Sext</w:t>
      </w:r>
      <w:r w:rsidRPr="00F25C81">
        <w:rPr>
          <w:rFonts w:cs="Arial"/>
          <w:szCs w:val="20"/>
        </w:rPr>
        <w:t xml:space="preserve">a Semana </w:t>
      </w:r>
    </w:p>
    <w:p w:rsidR="006C27CF" w:rsidRPr="00F25C81" w:rsidRDefault="006C27CF" w:rsidP="006C27CF">
      <w:pPr>
        <w:pStyle w:val="Sangradetextonormal"/>
        <w:numPr>
          <w:ilvl w:val="0"/>
          <w:numId w:val="5"/>
        </w:numPr>
        <w:tabs>
          <w:tab w:val="clear" w:pos="1080"/>
          <w:tab w:val="num" w:pos="360"/>
        </w:tabs>
        <w:ind w:left="720" w:right="-60"/>
        <w:rPr>
          <w:szCs w:val="20"/>
        </w:rPr>
      </w:pPr>
      <w:r w:rsidRPr="00F25C81">
        <w:rPr>
          <w:szCs w:val="20"/>
        </w:rPr>
        <w:t>Para las evaluaciones orales, se tendrá en cuenta las intervenciones orales, las sustentaciones de las prácticas, las exposiciones de trabajos de investigación.</w:t>
      </w:r>
    </w:p>
    <w:p w:rsidR="006C27CF" w:rsidRPr="00F25C81" w:rsidRDefault="006C27CF" w:rsidP="006C27CF">
      <w:pPr>
        <w:pStyle w:val="Sangradetextonormal"/>
        <w:numPr>
          <w:ilvl w:val="0"/>
          <w:numId w:val="5"/>
        </w:numPr>
        <w:tabs>
          <w:tab w:val="clear" w:pos="1080"/>
          <w:tab w:val="num" w:pos="360"/>
        </w:tabs>
        <w:ind w:left="720" w:right="-60"/>
        <w:rPr>
          <w:szCs w:val="20"/>
        </w:rPr>
      </w:pPr>
      <w:r w:rsidRPr="00F25C81">
        <w:rPr>
          <w:szCs w:val="20"/>
        </w:rPr>
        <w:t>El promedio P1 y P2 se obtendrán de los promedios simples de los exámenes parciales con las evaluaciones orales, con un decimal y sin redondeo.</w:t>
      </w:r>
    </w:p>
    <w:p w:rsidR="006C27CF" w:rsidRPr="00F25C81" w:rsidRDefault="006C27CF" w:rsidP="006C27CF">
      <w:pPr>
        <w:pStyle w:val="Sangradetextonormal"/>
        <w:numPr>
          <w:ilvl w:val="0"/>
          <w:numId w:val="5"/>
        </w:numPr>
        <w:tabs>
          <w:tab w:val="clear" w:pos="1080"/>
          <w:tab w:val="num" w:pos="360"/>
        </w:tabs>
        <w:ind w:left="720" w:right="-60"/>
        <w:rPr>
          <w:szCs w:val="20"/>
        </w:rPr>
      </w:pPr>
      <w:r w:rsidRPr="00F25C81">
        <w:rPr>
          <w:szCs w:val="20"/>
        </w:rPr>
        <w:t>El promedio P3 es el promedio simple de todos los trabajos prácticos y de investigación, con un decimal y sin redondeo.</w:t>
      </w:r>
    </w:p>
    <w:p w:rsidR="006C27CF" w:rsidRDefault="006C27CF" w:rsidP="006C27CF">
      <w:pPr>
        <w:pStyle w:val="Sangradetextonormal"/>
        <w:numPr>
          <w:ilvl w:val="0"/>
          <w:numId w:val="5"/>
        </w:numPr>
        <w:tabs>
          <w:tab w:val="clear" w:pos="1080"/>
          <w:tab w:val="num" w:pos="360"/>
        </w:tabs>
        <w:ind w:left="720" w:right="-60"/>
        <w:rPr>
          <w:szCs w:val="20"/>
        </w:rPr>
      </w:pPr>
      <w:r w:rsidRPr="00F25C81">
        <w:rPr>
          <w:szCs w:val="20"/>
        </w:rPr>
        <w:t>La nota final (NF) se obtendrá en mérito a la Resolución de</w:t>
      </w:r>
      <w:r w:rsidR="00910C20">
        <w:rPr>
          <w:szCs w:val="20"/>
        </w:rPr>
        <w:t>l</w:t>
      </w:r>
      <w:r w:rsidRPr="00F25C81">
        <w:rPr>
          <w:szCs w:val="20"/>
        </w:rPr>
        <w:t xml:space="preserve"> Consejo de </w:t>
      </w:r>
      <w:r w:rsidR="00910C20">
        <w:rPr>
          <w:szCs w:val="20"/>
        </w:rPr>
        <w:t xml:space="preserve">la </w:t>
      </w:r>
      <w:r w:rsidRPr="00F25C81">
        <w:rPr>
          <w:szCs w:val="20"/>
        </w:rPr>
        <w:t xml:space="preserve">Facultad </w:t>
      </w:r>
      <w:r w:rsidR="00910C20">
        <w:rPr>
          <w:szCs w:val="20"/>
        </w:rPr>
        <w:t>de Ciencias Agrarias e Industrias Alimentas</w:t>
      </w:r>
      <w:r w:rsidRPr="00F25C81">
        <w:rPr>
          <w:szCs w:val="20"/>
        </w:rPr>
        <w:t xml:space="preserve">, mediante el promedio ponderado dado por la fórmula: </w:t>
      </w:r>
    </w:p>
    <w:p w:rsidR="009D18F4" w:rsidRDefault="00243C88" w:rsidP="006C27CF">
      <w:pPr>
        <w:pStyle w:val="Sangradetextonormal"/>
        <w:ind w:right="-60"/>
        <w:rPr>
          <w:rFonts w:cs="Arial"/>
          <w:szCs w:val="20"/>
        </w:rPr>
      </w:pPr>
      <w:r>
        <w:rPr>
          <w:rFonts w:cs="Arial"/>
          <w:noProof/>
          <w:szCs w:val="20"/>
          <w:lang w:val="es-PE" w:eastAsia="es-PE"/>
        </w:rPr>
        <w:pict>
          <v:rect id="_x0000_s1032" style="position:absolute;left:0;text-align:left;margin-left:96.45pt;margin-top:10.15pt;width:255.5pt;height:27.75pt;z-index:251663360" strokeweight="1.5pt">
            <v:textbox style="mso-next-textbox:#_x0000_s1032">
              <w:txbxContent>
                <w:p w:rsidR="00C23660" w:rsidRDefault="00C23660">
                  <m:oMathPara>
                    <m:oMath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NF=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b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0,35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 w:cs="Arial"/>
                              <w:b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b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0,35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 w:cs="Arial"/>
                              <w:b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b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0,30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 w:cs="Arial"/>
                              <w:b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xbxContent>
            </v:textbox>
          </v:rect>
        </w:pict>
      </w:r>
    </w:p>
    <w:p w:rsidR="009D18F4" w:rsidRDefault="006C27CF" w:rsidP="006C27CF">
      <w:pPr>
        <w:pStyle w:val="Sangradetextonormal"/>
        <w:ind w:right="-60"/>
        <w:rPr>
          <w:rFonts w:cs="Arial"/>
          <w:szCs w:val="20"/>
        </w:rPr>
      </w:pPr>
      <w:r w:rsidRPr="00F25C81">
        <w:rPr>
          <w:rFonts w:cs="Arial"/>
          <w:szCs w:val="20"/>
        </w:rPr>
        <w:t xml:space="preserve">                              </w:t>
      </w:r>
    </w:p>
    <w:p w:rsidR="009D18F4" w:rsidRDefault="009D18F4" w:rsidP="006C27CF">
      <w:pPr>
        <w:pStyle w:val="Sangradetextonormal"/>
        <w:ind w:right="-60"/>
        <w:rPr>
          <w:rFonts w:cs="Arial"/>
          <w:szCs w:val="20"/>
        </w:rPr>
      </w:pPr>
    </w:p>
    <w:p w:rsidR="009D18F4" w:rsidRDefault="009D18F4" w:rsidP="006C27CF">
      <w:pPr>
        <w:pStyle w:val="Sangradetextonormal"/>
        <w:ind w:right="-60"/>
        <w:rPr>
          <w:rFonts w:cs="Arial"/>
          <w:szCs w:val="20"/>
        </w:rPr>
      </w:pPr>
    </w:p>
    <w:p w:rsidR="006C27CF" w:rsidRPr="00F25C81" w:rsidRDefault="006C27CF" w:rsidP="006C27CF">
      <w:pPr>
        <w:pStyle w:val="Sangradetextonormal"/>
        <w:numPr>
          <w:ilvl w:val="0"/>
          <w:numId w:val="6"/>
        </w:numPr>
        <w:tabs>
          <w:tab w:val="clear" w:pos="1080"/>
          <w:tab w:val="num" w:pos="720"/>
        </w:tabs>
        <w:ind w:right="-60" w:hanging="720"/>
        <w:rPr>
          <w:b/>
          <w:i/>
          <w:iCs/>
          <w:szCs w:val="20"/>
        </w:rPr>
      </w:pPr>
      <w:r w:rsidRPr="00F25C81">
        <w:rPr>
          <w:iCs/>
          <w:szCs w:val="20"/>
        </w:rPr>
        <w:t>Solamente en la nota final la fracción 0.5 se redondeará al entero inmediato superior</w:t>
      </w:r>
      <w:r w:rsidRPr="00F25C81">
        <w:rPr>
          <w:b/>
          <w:i/>
          <w:iCs/>
          <w:szCs w:val="20"/>
        </w:rPr>
        <w:t>.</w:t>
      </w:r>
    </w:p>
    <w:p w:rsidR="006C27CF" w:rsidRPr="00F25C81" w:rsidRDefault="006C27CF" w:rsidP="006F22A6">
      <w:pPr>
        <w:rPr>
          <w:sz w:val="20"/>
          <w:szCs w:val="20"/>
        </w:rPr>
      </w:pPr>
    </w:p>
    <w:p w:rsidR="006C27CF" w:rsidRPr="00F25C81" w:rsidRDefault="006C27CF" w:rsidP="006C27CF">
      <w:pPr>
        <w:tabs>
          <w:tab w:val="left" w:pos="540"/>
        </w:tabs>
        <w:rPr>
          <w:rFonts w:ascii="Arial Narrow" w:hAnsi="Arial Narrow" w:cs="Arial"/>
          <w:b/>
          <w:iCs/>
          <w:sz w:val="20"/>
          <w:szCs w:val="20"/>
        </w:rPr>
      </w:pPr>
      <w:r w:rsidRPr="00F25C81">
        <w:rPr>
          <w:rFonts w:ascii="Arial Narrow" w:hAnsi="Arial Narrow" w:cs="Arial"/>
          <w:b/>
          <w:iCs/>
          <w:sz w:val="20"/>
          <w:szCs w:val="20"/>
        </w:rPr>
        <w:t>VI.  BIBLIOGRAFÍA BÀSICA Y COMPLEMENTARIA</w:t>
      </w:r>
    </w:p>
    <w:p w:rsidR="006C27CF" w:rsidRPr="00F25C81" w:rsidRDefault="006C27CF" w:rsidP="006C27CF">
      <w:pPr>
        <w:ind w:left="2160" w:hanging="36"/>
        <w:rPr>
          <w:rFonts w:ascii="Arial Narrow" w:hAnsi="Arial Narrow"/>
          <w:sz w:val="20"/>
          <w:szCs w:val="20"/>
          <w:lang w:val="es-MX"/>
        </w:rPr>
      </w:pPr>
    </w:p>
    <w:p w:rsidR="00910C20" w:rsidRPr="00F25C81" w:rsidRDefault="00910C20" w:rsidP="00910C20">
      <w:pPr>
        <w:pStyle w:val="Sangra2detindependiente"/>
        <w:numPr>
          <w:ilvl w:val="0"/>
          <w:numId w:val="7"/>
        </w:numPr>
        <w:spacing w:after="0" w:line="240" w:lineRule="auto"/>
        <w:rPr>
          <w:rFonts w:ascii="Arial Narrow" w:hAnsi="Arial Narrow"/>
          <w:sz w:val="20"/>
          <w:szCs w:val="20"/>
          <w:lang w:val="es-PE"/>
        </w:rPr>
      </w:pPr>
      <w:proofErr w:type="spellStart"/>
      <w:r w:rsidRPr="00F25C81">
        <w:rPr>
          <w:rFonts w:ascii="Arial Narrow" w:hAnsi="Arial Narrow"/>
          <w:sz w:val="20"/>
          <w:szCs w:val="20"/>
          <w:lang w:val="es-PE"/>
        </w:rPr>
        <w:t>Purcel</w:t>
      </w:r>
      <w:proofErr w:type="spellEnd"/>
      <w:r w:rsidRPr="00F25C81">
        <w:rPr>
          <w:rFonts w:ascii="Arial Narrow" w:hAnsi="Arial Narrow"/>
          <w:sz w:val="20"/>
          <w:szCs w:val="20"/>
          <w:lang w:val="es-PE"/>
        </w:rPr>
        <w:t xml:space="preserve"> L. Edwin</w:t>
      </w:r>
      <w:r w:rsidRPr="00F25C81"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ab/>
      </w:r>
      <w:r w:rsidR="00A872B8"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 xml:space="preserve">: </w:t>
      </w:r>
      <w:r w:rsidRPr="00F25C81">
        <w:rPr>
          <w:rFonts w:ascii="Arial Narrow" w:hAnsi="Arial Narrow"/>
          <w:sz w:val="20"/>
          <w:szCs w:val="20"/>
          <w:lang w:val="es-PE"/>
        </w:rPr>
        <w:t xml:space="preserve">“Cálculo </w:t>
      </w:r>
      <w:r>
        <w:rPr>
          <w:rFonts w:ascii="Arial Narrow" w:hAnsi="Arial Narrow"/>
          <w:sz w:val="20"/>
          <w:szCs w:val="20"/>
          <w:lang w:val="es-PE"/>
        </w:rPr>
        <w:t>con Geometría Analítica</w:t>
      </w:r>
      <w:r w:rsidRPr="00F25C81">
        <w:rPr>
          <w:rFonts w:ascii="Arial Narrow" w:hAnsi="Arial Narrow"/>
          <w:sz w:val="20"/>
          <w:szCs w:val="20"/>
          <w:lang w:val="es-PE"/>
        </w:rPr>
        <w:t>”</w:t>
      </w:r>
    </w:p>
    <w:p w:rsidR="00910C20" w:rsidRPr="00F25C81" w:rsidRDefault="00910C20" w:rsidP="00910C20">
      <w:pPr>
        <w:pStyle w:val="Sangra2detindependiente"/>
        <w:numPr>
          <w:ilvl w:val="0"/>
          <w:numId w:val="7"/>
        </w:numPr>
        <w:spacing w:after="0" w:line="240" w:lineRule="auto"/>
        <w:rPr>
          <w:rFonts w:ascii="Arial Narrow" w:hAnsi="Arial Narrow"/>
          <w:sz w:val="20"/>
          <w:szCs w:val="20"/>
          <w:lang w:val="es-PE"/>
        </w:rPr>
      </w:pPr>
      <w:r w:rsidRPr="00F25C81">
        <w:rPr>
          <w:rFonts w:ascii="Arial Narrow" w:hAnsi="Arial Narrow"/>
          <w:sz w:val="20"/>
          <w:szCs w:val="20"/>
          <w:lang w:val="es-PE"/>
        </w:rPr>
        <w:t>Pita Ruiz Claudio</w:t>
      </w:r>
      <w:r w:rsidRPr="00F25C81"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ab/>
      </w:r>
      <w:r w:rsidR="00A872B8"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 xml:space="preserve">: </w:t>
      </w:r>
      <w:r w:rsidRPr="00F25C81">
        <w:rPr>
          <w:rFonts w:ascii="Arial Narrow" w:hAnsi="Arial Narrow"/>
          <w:sz w:val="20"/>
          <w:szCs w:val="20"/>
          <w:lang w:val="es-PE"/>
        </w:rPr>
        <w:t>“Cálculo de una Variable”</w:t>
      </w:r>
    </w:p>
    <w:p w:rsidR="00910C20" w:rsidRDefault="00910C20" w:rsidP="006C27CF">
      <w:pPr>
        <w:pStyle w:val="Sangra2detindependiente"/>
        <w:numPr>
          <w:ilvl w:val="0"/>
          <w:numId w:val="7"/>
        </w:numPr>
        <w:spacing w:after="0" w:line="240" w:lineRule="auto"/>
        <w:rPr>
          <w:rFonts w:ascii="Arial Narrow" w:hAnsi="Arial Narrow"/>
          <w:sz w:val="20"/>
          <w:szCs w:val="20"/>
          <w:lang w:val="es-PE"/>
        </w:rPr>
      </w:pPr>
      <w:r w:rsidRPr="00F25C81">
        <w:rPr>
          <w:rFonts w:ascii="Arial Narrow" w:hAnsi="Arial Narrow"/>
          <w:sz w:val="20"/>
          <w:szCs w:val="20"/>
          <w:lang w:val="es-PE"/>
        </w:rPr>
        <w:t>Espinoza Ramos, Eduardo</w:t>
      </w:r>
      <w:r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ab/>
      </w:r>
      <w:r w:rsidR="00A872B8"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>: “Análisis Matemático I”</w:t>
      </w:r>
    </w:p>
    <w:p w:rsidR="00153213" w:rsidRDefault="00153213" w:rsidP="00153213">
      <w:pPr>
        <w:pStyle w:val="Sangra2detindependiente"/>
        <w:numPr>
          <w:ilvl w:val="0"/>
          <w:numId w:val="7"/>
        </w:numPr>
        <w:spacing w:after="0" w:line="240" w:lineRule="auto"/>
        <w:rPr>
          <w:rFonts w:ascii="Arial Narrow" w:hAnsi="Arial Narrow"/>
          <w:sz w:val="20"/>
          <w:szCs w:val="20"/>
          <w:lang w:val="es-PE"/>
        </w:rPr>
      </w:pPr>
      <w:r>
        <w:rPr>
          <w:rFonts w:ascii="Arial Narrow" w:hAnsi="Arial Narrow"/>
          <w:sz w:val="20"/>
          <w:szCs w:val="20"/>
          <w:lang w:val="es-PE"/>
        </w:rPr>
        <w:t>Stewart James</w:t>
      </w:r>
      <w:r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ab/>
        <w:t>: “ Cálculo”</w:t>
      </w:r>
    </w:p>
    <w:p w:rsidR="00153213" w:rsidRDefault="00153213" w:rsidP="00153213">
      <w:pPr>
        <w:pStyle w:val="Sangra2detindependiente"/>
        <w:numPr>
          <w:ilvl w:val="0"/>
          <w:numId w:val="7"/>
        </w:numPr>
        <w:spacing w:after="0" w:line="240" w:lineRule="auto"/>
        <w:rPr>
          <w:rFonts w:ascii="Arial Narrow" w:hAnsi="Arial Narrow"/>
          <w:sz w:val="20"/>
          <w:szCs w:val="20"/>
          <w:lang w:val="es-PE"/>
        </w:rPr>
      </w:pPr>
      <w:r w:rsidRPr="00153317">
        <w:rPr>
          <w:rFonts w:ascii="Arial Narrow" w:hAnsi="Arial Narrow"/>
          <w:sz w:val="20"/>
          <w:szCs w:val="20"/>
          <w:lang w:val="es-PE"/>
        </w:rPr>
        <w:t xml:space="preserve">Washington, </w:t>
      </w:r>
      <w:proofErr w:type="spellStart"/>
      <w:r w:rsidRPr="00153317">
        <w:rPr>
          <w:rFonts w:ascii="Arial Narrow" w:hAnsi="Arial Narrow"/>
          <w:sz w:val="20"/>
          <w:szCs w:val="20"/>
          <w:lang w:val="es-PE"/>
        </w:rPr>
        <w:t>Allyn</w:t>
      </w:r>
      <w:proofErr w:type="spellEnd"/>
      <w:r w:rsidRPr="00153317">
        <w:rPr>
          <w:rFonts w:ascii="Arial Narrow" w:hAnsi="Arial Narrow"/>
          <w:sz w:val="20"/>
          <w:szCs w:val="20"/>
          <w:lang w:val="es-PE"/>
        </w:rPr>
        <w:tab/>
      </w:r>
      <w:r w:rsidRPr="00153317">
        <w:rPr>
          <w:rFonts w:ascii="Arial Narrow" w:hAnsi="Arial Narrow"/>
          <w:sz w:val="20"/>
          <w:szCs w:val="20"/>
          <w:lang w:val="es-PE"/>
        </w:rPr>
        <w:tab/>
      </w:r>
      <w:r w:rsidRPr="00153317">
        <w:rPr>
          <w:rFonts w:ascii="Arial Narrow" w:hAnsi="Arial Narrow"/>
          <w:sz w:val="20"/>
          <w:szCs w:val="20"/>
          <w:lang w:val="es-PE"/>
        </w:rPr>
        <w:tab/>
      </w:r>
      <w:r w:rsidRPr="00153317"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 xml:space="preserve">: </w:t>
      </w:r>
      <w:r w:rsidRPr="00153317">
        <w:rPr>
          <w:rFonts w:ascii="Arial Narrow" w:hAnsi="Arial Narrow"/>
          <w:sz w:val="20"/>
          <w:szCs w:val="20"/>
          <w:lang w:val="es-PE"/>
        </w:rPr>
        <w:t>“Fundamentos de Matemática con C</w:t>
      </w:r>
      <w:r>
        <w:rPr>
          <w:rFonts w:ascii="Arial Narrow" w:hAnsi="Arial Narrow"/>
          <w:sz w:val="20"/>
          <w:szCs w:val="20"/>
          <w:lang w:val="es-PE"/>
        </w:rPr>
        <w:t>álculo</w:t>
      </w:r>
    </w:p>
    <w:p w:rsidR="00910C20" w:rsidRDefault="00910C20" w:rsidP="006C27CF">
      <w:pPr>
        <w:pStyle w:val="Sangra2detindependiente"/>
        <w:numPr>
          <w:ilvl w:val="0"/>
          <w:numId w:val="7"/>
        </w:numPr>
        <w:spacing w:after="0" w:line="240" w:lineRule="auto"/>
        <w:rPr>
          <w:rFonts w:ascii="Arial Narrow" w:hAnsi="Arial Narrow"/>
          <w:sz w:val="20"/>
          <w:szCs w:val="20"/>
          <w:lang w:val="es-PE"/>
        </w:rPr>
      </w:pPr>
      <w:proofErr w:type="spellStart"/>
      <w:r>
        <w:rPr>
          <w:rFonts w:ascii="Arial Narrow" w:hAnsi="Arial Narrow"/>
          <w:sz w:val="20"/>
          <w:szCs w:val="20"/>
          <w:lang w:val="es-PE"/>
        </w:rPr>
        <w:t>Leitthol</w:t>
      </w:r>
      <w:proofErr w:type="spellEnd"/>
      <w:r>
        <w:rPr>
          <w:rFonts w:ascii="Arial Narrow" w:hAnsi="Arial Narrow"/>
          <w:sz w:val="20"/>
          <w:szCs w:val="20"/>
          <w:lang w:val="es-PE"/>
        </w:rPr>
        <w:t>, Louis</w:t>
      </w:r>
      <w:r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ab/>
      </w:r>
      <w:r w:rsidR="00A872B8"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>: “Cálculo”</w:t>
      </w:r>
    </w:p>
    <w:p w:rsidR="007219A7" w:rsidRDefault="007219A7" w:rsidP="006C27CF">
      <w:pPr>
        <w:pStyle w:val="Sangra2detindependiente"/>
        <w:numPr>
          <w:ilvl w:val="0"/>
          <w:numId w:val="7"/>
        </w:numPr>
        <w:spacing w:after="0" w:line="240" w:lineRule="auto"/>
        <w:rPr>
          <w:rFonts w:ascii="Arial Narrow" w:hAnsi="Arial Narrow"/>
          <w:sz w:val="20"/>
          <w:szCs w:val="20"/>
          <w:lang w:val="es-PE"/>
        </w:rPr>
      </w:pPr>
      <w:proofErr w:type="spellStart"/>
      <w:r>
        <w:rPr>
          <w:rFonts w:ascii="Arial Narrow" w:hAnsi="Arial Narrow"/>
          <w:sz w:val="20"/>
          <w:szCs w:val="20"/>
          <w:lang w:val="es-PE"/>
        </w:rPr>
        <w:t>Mitacc</w:t>
      </w:r>
      <w:proofErr w:type="spellEnd"/>
      <w:r>
        <w:rPr>
          <w:rFonts w:ascii="Arial Narrow" w:hAnsi="Arial Narrow"/>
          <w:sz w:val="20"/>
          <w:szCs w:val="20"/>
          <w:lang w:val="es-PE"/>
        </w:rPr>
        <w:t xml:space="preserve"> Meza, </w:t>
      </w:r>
      <w:proofErr w:type="spellStart"/>
      <w:r>
        <w:rPr>
          <w:rFonts w:ascii="Arial Narrow" w:hAnsi="Arial Narrow"/>
          <w:sz w:val="20"/>
          <w:szCs w:val="20"/>
          <w:lang w:val="es-PE"/>
        </w:rPr>
        <w:t>Màximo</w:t>
      </w:r>
      <w:proofErr w:type="spellEnd"/>
      <w:r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ab/>
      </w:r>
      <w:r w:rsidR="00A872B8">
        <w:rPr>
          <w:rFonts w:ascii="Arial Narrow" w:hAnsi="Arial Narrow"/>
          <w:sz w:val="20"/>
          <w:szCs w:val="20"/>
          <w:lang w:val="es-PE"/>
        </w:rPr>
        <w:tab/>
      </w:r>
      <w:r>
        <w:rPr>
          <w:rFonts w:ascii="Arial Narrow" w:hAnsi="Arial Narrow"/>
          <w:sz w:val="20"/>
          <w:szCs w:val="20"/>
          <w:lang w:val="es-PE"/>
        </w:rPr>
        <w:t>: Cálculo I”</w:t>
      </w:r>
    </w:p>
    <w:p w:rsidR="007219A7" w:rsidRDefault="00BF76BD" w:rsidP="006C27CF">
      <w:pPr>
        <w:pStyle w:val="Sangra2detindependiente"/>
        <w:numPr>
          <w:ilvl w:val="0"/>
          <w:numId w:val="7"/>
        </w:numPr>
        <w:spacing w:after="0" w:line="240" w:lineRule="auto"/>
        <w:rPr>
          <w:rFonts w:ascii="Arial Narrow" w:hAnsi="Arial Narrow"/>
          <w:sz w:val="20"/>
          <w:szCs w:val="20"/>
          <w:lang w:val="es-PE"/>
        </w:rPr>
      </w:pPr>
      <w:r>
        <w:rPr>
          <w:rFonts w:ascii="Arial Narrow" w:hAnsi="Arial Narrow"/>
          <w:sz w:val="20"/>
          <w:szCs w:val="20"/>
          <w:lang w:val="es-PE"/>
        </w:rPr>
        <w:t>http//www.decarcaixent.com/…/derivadas/</w:t>
      </w:r>
    </w:p>
    <w:p w:rsidR="00BF76BD" w:rsidRDefault="00BF76BD" w:rsidP="00BF76BD">
      <w:pPr>
        <w:pStyle w:val="Sangra2detindependiente"/>
        <w:numPr>
          <w:ilvl w:val="0"/>
          <w:numId w:val="7"/>
        </w:numPr>
        <w:spacing w:after="0" w:line="240" w:lineRule="auto"/>
        <w:rPr>
          <w:rFonts w:ascii="Arial Narrow" w:hAnsi="Arial Narrow"/>
          <w:sz w:val="20"/>
          <w:szCs w:val="20"/>
          <w:lang w:val="es-PE"/>
        </w:rPr>
      </w:pPr>
      <w:r>
        <w:rPr>
          <w:rFonts w:ascii="Arial Narrow" w:hAnsi="Arial Narrow"/>
          <w:sz w:val="20"/>
          <w:szCs w:val="20"/>
          <w:lang w:val="es-PE"/>
        </w:rPr>
        <w:t>http//www.derivadas.es/</w:t>
      </w:r>
    </w:p>
    <w:p w:rsidR="00BF76BD" w:rsidRDefault="00BF76BD" w:rsidP="00BF76BD">
      <w:pPr>
        <w:pStyle w:val="Sangra2detindependiente"/>
        <w:numPr>
          <w:ilvl w:val="0"/>
          <w:numId w:val="7"/>
        </w:numPr>
        <w:spacing w:after="0" w:line="240" w:lineRule="auto"/>
        <w:rPr>
          <w:rFonts w:ascii="Arial Narrow" w:hAnsi="Arial Narrow"/>
          <w:sz w:val="20"/>
          <w:szCs w:val="20"/>
          <w:lang w:val="es-PE"/>
        </w:rPr>
      </w:pPr>
      <w:r>
        <w:rPr>
          <w:rFonts w:ascii="Arial Narrow" w:hAnsi="Arial Narrow"/>
          <w:sz w:val="20"/>
          <w:szCs w:val="20"/>
          <w:lang w:val="es-PE"/>
        </w:rPr>
        <w:t>http//www.derivadas.es/ejercicios-primer-nivel</w:t>
      </w:r>
    </w:p>
    <w:p w:rsidR="00BF76BD" w:rsidRDefault="00BF76BD" w:rsidP="00BF76BD">
      <w:pPr>
        <w:pStyle w:val="Sangra2detindependiente"/>
        <w:spacing w:after="0" w:line="240" w:lineRule="auto"/>
        <w:rPr>
          <w:rFonts w:ascii="Arial Narrow" w:hAnsi="Arial Narrow"/>
          <w:sz w:val="20"/>
          <w:szCs w:val="20"/>
          <w:lang w:val="es-PE"/>
        </w:rPr>
      </w:pPr>
    </w:p>
    <w:p w:rsidR="006C27CF" w:rsidRPr="00F25C81" w:rsidRDefault="00243C88" w:rsidP="006C27CF">
      <w:pPr>
        <w:pStyle w:val="Sangra2detindependiente"/>
        <w:ind w:left="765" w:right="-120"/>
        <w:rPr>
          <w:rFonts w:ascii="Arial Narrow" w:hAnsi="Arial Narrow"/>
          <w:sz w:val="20"/>
          <w:szCs w:val="20"/>
          <w:lang w:val="es-MX"/>
        </w:rPr>
      </w:pPr>
      <w:r w:rsidRPr="00243C88">
        <w:rPr>
          <w:noProof/>
          <w:lang w:val="es-PE" w:eastAsia="es-PE"/>
        </w:rPr>
        <w:pict>
          <v:group id="_x0000_s1029" style="position:absolute;left:0;text-align:left;margin-left:38.25pt;margin-top:19.7pt;width:126.8pt;height:126.15pt;z-index:251662336" coordorigin="2601,1237" coordsize="2536,21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962;top:1237;width:1799;height:2160">
              <v:imagedata r:id="rId7" o:title=""/>
            </v:shape>
            <v:rect id="_x0000_s1031" style="position:absolute;left:2601;top:3262;width:2536;height:149;mso-wrap-style:none" filled="f" stroked="f">
              <v:textbox style="mso-next-textbox:#_x0000_s1031" inset="0,0,0,0">
                <w:txbxContent>
                  <w:p w:rsidR="00C23660" w:rsidRDefault="00C23660" w:rsidP="006C27CF">
                    <w:pPr>
                      <w:pStyle w:val="Ttulo1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JOSE FAUSTINO SANCHEZ CARRION</w:t>
                    </w:r>
                  </w:p>
                </w:txbxContent>
              </v:textbox>
            </v:rect>
          </v:group>
        </w:pict>
      </w:r>
      <w:r w:rsidR="006C27CF" w:rsidRPr="00F25C81">
        <w:rPr>
          <w:rFonts w:ascii="Arial Narrow" w:hAnsi="Arial Narrow"/>
          <w:sz w:val="20"/>
          <w:szCs w:val="20"/>
          <w:lang w:val="es-MX"/>
        </w:rPr>
        <w:t xml:space="preserve">Huacho, </w:t>
      </w:r>
      <w:r w:rsidR="008B76E7">
        <w:rPr>
          <w:rFonts w:ascii="Arial Narrow" w:hAnsi="Arial Narrow"/>
          <w:sz w:val="20"/>
          <w:szCs w:val="20"/>
          <w:lang w:val="es-MX"/>
        </w:rPr>
        <w:t>marzo</w:t>
      </w:r>
      <w:r w:rsidR="00C80811">
        <w:rPr>
          <w:rFonts w:ascii="Arial Narrow" w:hAnsi="Arial Narrow"/>
          <w:sz w:val="20"/>
          <w:szCs w:val="20"/>
          <w:lang w:val="es-MX"/>
        </w:rPr>
        <w:t xml:space="preserve"> de 201</w:t>
      </w:r>
      <w:r w:rsidR="008B76E7">
        <w:rPr>
          <w:rFonts w:ascii="Arial Narrow" w:hAnsi="Arial Narrow"/>
          <w:sz w:val="20"/>
          <w:szCs w:val="20"/>
          <w:lang w:val="es-MX"/>
        </w:rPr>
        <w:t>4</w:t>
      </w:r>
      <w:r w:rsidR="006C27CF" w:rsidRPr="00F25C81">
        <w:rPr>
          <w:rFonts w:ascii="Arial Narrow" w:hAnsi="Arial Narrow"/>
          <w:sz w:val="20"/>
          <w:szCs w:val="20"/>
          <w:lang w:val="es-MX"/>
        </w:rPr>
        <w:t>.</w:t>
      </w:r>
    </w:p>
    <w:p w:rsidR="006C27CF" w:rsidRDefault="006C27CF" w:rsidP="006F22A6"/>
    <w:p w:rsidR="006C27CF" w:rsidRDefault="006C27CF" w:rsidP="006F22A6"/>
    <w:p w:rsidR="009D18F4" w:rsidRDefault="009D18F4" w:rsidP="006F22A6"/>
    <w:p w:rsidR="009D18F4" w:rsidRDefault="00243C88" w:rsidP="006F22A6">
      <w:r>
        <w:rPr>
          <w:noProof/>
          <w:lang w:val="es-PE" w:eastAsia="es-PE"/>
        </w:rPr>
        <w:pict>
          <v:shape id="_x0000_s1028" type="#_x0000_t202" style="position:absolute;margin-left:217.65pt;margin-top:1.45pt;width:163.05pt;height:54pt;z-index:-251655168" stroked="f">
            <v:textbox style="mso-next-textbox:#_x0000_s1028">
              <w:txbxContent>
                <w:p w:rsidR="00C23660" w:rsidRDefault="00C23660" w:rsidP="006C27CF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- - - - - - - - - - - - - - - - - - - - - - - - - - - -</w:t>
                  </w:r>
                </w:p>
                <w:p w:rsidR="00C23660" w:rsidRDefault="00C23660" w:rsidP="006C27CF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</w:rPr>
                  </w:pPr>
                  <w:r w:rsidRPr="004654B4">
                    <w:rPr>
                      <w:rFonts w:ascii="Arial Narrow" w:hAnsi="Arial Narrow"/>
                      <w:b/>
                      <w:bCs/>
                      <w:sz w:val="20"/>
                      <w:lang w:val="es-PE"/>
                    </w:rPr>
                    <w:t>Mg. Benigno</w:t>
                  </w:r>
                  <w:r w:rsidRPr="001F41F6">
                    <w:rPr>
                      <w:rFonts w:ascii="Arial Narrow" w:hAnsi="Arial Narrow"/>
                      <w:b/>
                      <w:bCs/>
                      <w:sz w:val="20"/>
                    </w:rPr>
                    <w:t xml:space="preserve"> W</w:t>
                  </w:r>
                  <w:r>
                    <w:rPr>
                      <w:rFonts w:ascii="Arial Narrow" w:hAnsi="Arial Narrow"/>
                      <w:b/>
                      <w:bCs/>
                      <w:sz w:val="20"/>
                    </w:rPr>
                    <w:t>alter</w:t>
                  </w:r>
                  <w:r w:rsidRPr="001F41F6">
                    <w:rPr>
                      <w:rFonts w:ascii="Arial Narrow" w:hAnsi="Arial Narrow"/>
                      <w:b/>
                      <w:bCs/>
                      <w:sz w:val="20"/>
                    </w:rPr>
                    <w:t xml:space="preserve">.  </w:t>
                  </w:r>
                  <w:r>
                    <w:rPr>
                      <w:rFonts w:ascii="Arial Narrow" w:hAnsi="Arial Narrow"/>
                      <w:b/>
                      <w:bCs/>
                      <w:sz w:val="20"/>
                    </w:rPr>
                    <w:t>Moreno Mantilla</w:t>
                  </w:r>
                </w:p>
                <w:p w:rsidR="00C23660" w:rsidRDefault="00C23660" w:rsidP="006C27CF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COMAP Nº 263</w:t>
                  </w:r>
                </w:p>
                <w:p w:rsidR="00C23660" w:rsidRDefault="00C23660" w:rsidP="006C27CF">
                  <w:pPr>
                    <w:jc w:val="center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Docente Responsable</w:t>
                  </w:r>
                </w:p>
              </w:txbxContent>
            </v:textbox>
          </v:shape>
        </w:pict>
      </w:r>
    </w:p>
    <w:p w:rsidR="009D18F4" w:rsidRDefault="009D18F4" w:rsidP="006F22A6"/>
    <w:p w:rsidR="009D18F4" w:rsidRDefault="009D18F4" w:rsidP="006F22A6"/>
    <w:p w:rsidR="006C27CF" w:rsidRDefault="006C27CF" w:rsidP="006F22A6"/>
    <w:sectPr w:rsidR="006C27CF" w:rsidSect="004B3B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017F"/>
    <w:multiLevelType w:val="hybridMultilevel"/>
    <w:tmpl w:val="07103F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36581"/>
    <w:multiLevelType w:val="hybridMultilevel"/>
    <w:tmpl w:val="AB64D0F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7B315AA"/>
    <w:multiLevelType w:val="hybridMultilevel"/>
    <w:tmpl w:val="98266ABE"/>
    <w:lvl w:ilvl="0" w:tplc="ABC65C78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22716"/>
    <w:multiLevelType w:val="hybridMultilevel"/>
    <w:tmpl w:val="BD9453F8"/>
    <w:lvl w:ilvl="0" w:tplc="6096C63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>
    <w:nsid w:val="55962CB6"/>
    <w:multiLevelType w:val="hybridMultilevel"/>
    <w:tmpl w:val="FA68278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6B7DDD"/>
    <w:multiLevelType w:val="hybridMultilevel"/>
    <w:tmpl w:val="D28E1DF4"/>
    <w:lvl w:ilvl="0" w:tplc="ABC65C78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4B1BC6"/>
    <w:multiLevelType w:val="hybridMultilevel"/>
    <w:tmpl w:val="4B92AF6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05D1B"/>
    <w:rsid w:val="0001029E"/>
    <w:rsid w:val="00011F26"/>
    <w:rsid w:val="00020088"/>
    <w:rsid w:val="0002475A"/>
    <w:rsid w:val="00034961"/>
    <w:rsid w:val="00043DA6"/>
    <w:rsid w:val="00075EF7"/>
    <w:rsid w:val="000D6F86"/>
    <w:rsid w:val="000F2BBA"/>
    <w:rsid w:val="000F6D2C"/>
    <w:rsid w:val="00117F38"/>
    <w:rsid w:val="00127CE2"/>
    <w:rsid w:val="00153213"/>
    <w:rsid w:val="0019406F"/>
    <w:rsid w:val="001B18BC"/>
    <w:rsid w:val="0021409A"/>
    <w:rsid w:val="002338F6"/>
    <w:rsid w:val="00243C88"/>
    <w:rsid w:val="00291020"/>
    <w:rsid w:val="00294E8B"/>
    <w:rsid w:val="002963DB"/>
    <w:rsid w:val="002B77A9"/>
    <w:rsid w:val="002C0A98"/>
    <w:rsid w:val="002C4634"/>
    <w:rsid w:val="002F13AC"/>
    <w:rsid w:val="0031728B"/>
    <w:rsid w:val="0031760D"/>
    <w:rsid w:val="00325024"/>
    <w:rsid w:val="003335DD"/>
    <w:rsid w:val="0037119A"/>
    <w:rsid w:val="00381052"/>
    <w:rsid w:val="003821B3"/>
    <w:rsid w:val="003B24BE"/>
    <w:rsid w:val="003B38D9"/>
    <w:rsid w:val="003D2EA6"/>
    <w:rsid w:val="00406A6F"/>
    <w:rsid w:val="004206E4"/>
    <w:rsid w:val="004527AB"/>
    <w:rsid w:val="00485DDE"/>
    <w:rsid w:val="004A25FE"/>
    <w:rsid w:val="004B3B13"/>
    <w:rsid w:val="004C077F"/>
    <w:rsid w:val="004D7123"/>
    <w:rsid w:val="004F22BC"/>
    <w:rsid w:val="004F4658"/>
    <w:rsid w:val="00507661"/>
    <w:rsid w:val="00511C07"/>
    <w:rsid w:val="005205EB"/>
    <w:rsid w:val="00592E20"/>
    <w:rsid w:val="005A0C35"/>
    <w:rsid w:val="005C15D6"/>
    <w:rsid w:val="005C498E"/>
    <w:rsid w:val="005C7E73"/>
    <w:rsid w:val="005E73D1"/>
    <w:rsid w:val="00602CE0"/>
    <w:rsid w:val="00626424"/>
    <w:rsid w:val="00636EEF"/>
    <w:rsid w:val="00644FEF"/>
    <w:rsid w:val="00665EC8"/>
    <w:rsid w:val="00696FB6"/>
    <w:rsid w:val="006C27CF"/>
    <w:rsid w:val="006D047A"/>
    <w:rsid w:val="006D1321"/>
    <w:rsid w:val="006F22A6"/>
    <w:rsid w:val="006F3BB8"/>
    <w:rsid w:val="007219A7"/>
    <w:rsid w:val="00733BB4"/>
    <w:rsid w:val="00744EC0"/>
    <w:rsid w:val="007A6710"/>
    <w:rsid w:val="00813A26"/>
    <w:rsid w:val="00850BFD"/>
    <w:rsid w:val="0086383E"/>
    <w:rsid w:val="00864090"/>
    <w:rsid w:val="00866F75"/>
    <w:rsid w:val="00877239"/>
    <w:rsid w:val="00890D80"/>
    <w:rsid w:val="008B20B6"/>
    <w:rsid w:val="008B76E7"/>
    <w:rsid w:val="008D34CC"/>
    <w:rsid w:val="008D5FAB"/>
    <w:rsid w:val="008E0678"/>
    <w:rsid w:val="008F1B19"/>
    <w:rsid w:val="00910C20"/>
    <w:rsid w:val="0093062F"/>
    <w:rsid w:val="00971BA1"/>
    <w:rsid w:val="00973357"/>
    <w:rsid w:val="009C0C38"/>
    <w:rsid w:val="009D18F4"/>
    <w:rsid w:val="009E6BBA"/>
    <w:rsid w:val="00A15555"/>
    <w:rsid w:val="00A26041"/>
    <w:rsid w:val="00A84C38"/>
    <w:rsid w:val="00A872B8"/>
    <w:rsid w:val="00AA6012"/>
    <w:rsid w:val="00AB3708"/>
    <w:rsid w:val="00B1115C"/>
    <w:rsid w:val="00B26D47"/>
    <w:rsid w:val="00B56FA5"/>
    <w:rsid w:val="00B7213F"/>
    <w:rsid w:val="00BA750D"/>
    <w:rsid w:val="00BD5E04"/>
    <w:rsid w:val="00BE3D1B"/>
    <w:rsid w:val="00BE5BAB"/>
    <w:rsid w:val="00BF76BD"/>
    <w:rsid w:val="00C05D1B"/>
    <w:rsid w:val="00C23660"/>
    <w:rsid w:val="00C54D02"/>
    <w:rsid w:val="00C80811"/>
    <w:rsid w:val="00C84481"/>
    <w:rsid w:val="00D57B33"/>
    <w:rsid w:val="00D912B6"/>
    <w:rsid w:val="00DD51DA"/>
    <w:rsid w:val="00DE2AE6"/>
    <w:rsid w:val="00DF43CA"/>
    <w:rsid w:val="00E1217E"/>
    <w:rsid w:val="00E54795"/>
    <w:rsid w:val="00E62B7C"/>
    <w:rsid w:val="00E7729D"/>
    <w:rsid w:val="00E92FE1"/>
    <w:rsid w:val="00EB6C32"/>
    <w:rsid w:val="00F17E4C"/>
    <w:rsid w:val="00F25C81"/>
    <w:rsid w:val="00F647C0"/>
    <w:rsid w:val="00F64CAD"/>
    <w:rsid w:val="00F71D36"/>
    <w:rsid w:val="00F97065"/>
    <w:rsid w:val="00FC3E74"/>
    <w:rsid w:val="00FF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F3BB8"/>
    <w:pPr>
      <w:keepNext/>
      <w:ind w:right="-686"/>
      <w:outlineLvl w:val="0"/>
    </w:pPr>
    <w:rPr>
      <w:rFonts w:ascii="Arial" w:hAnsi="Arial"/>
      <w:b/>
      <w:bCs/>
      <w:sz w:val="28"/>
    </w:rPr>
  </w:style>
  <w:style w:type="paragraph" w:styleId="Ttulo3">
    <w:name w:val="heading 3"/>
    <w:basedOn w:val="Normal"/>
    <w:next w:val="Normal"/>
    <w:link w:val="Ttulo3Car"/>
    <w:qFormat/>
    <w:rsid w:val="00C05D1B"/>
    <w:pPr>
      <w:keepNext/>
      <w:ind w:right="-686"/>
      <w:outlineLvl w:val="2"/>
    </w:pPr>
    <w:rPr>
      <w:rFonts w:ascii="Arial" w:hAnsi="Arial" w:cs="Arial"/>
      <w:b/>
      <w:bCs/>
      <w:i/>
      <w:iCs/>
      <w:sz w:val="20"/>
    </w:rPr>
  </w:style>
  <w:style w:type="paragraph" w:styleId="Ttulo5">
    <w:name w:val="heading 5"/>
    <w:basedOn w:val="Normal"/>
    <w:next w:val="Normal"/>
    <w:link w:val="Ttulo5Car"/>
    <w:qFormat/>
    <w:rsid w:val="006F3BB8"/>
    <w:pPr>
      <w:keepNext/>
      <w:ind w:left="357"/>
      <w:jc w:val="center"/>
      <w:outlineLvl w:val="4"/>
    </w:pPr>
    <w:rPr>
      <w:rFonts w:ascii="Arial" w:hAnsi="Arial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05D1B"/>
    <w:rPr>
      <w:rFonts w:ascii="Arial" w:eastAsia="Times New Roman" w:hAnsi="Arial" w:cs="Arial"/>
      <w:b/>
      <w:bCs/>
      <w:i/>
      <w:iCs/>
      <w:sz w:val="20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C05D1B"/>
    <w:pPr>
      <w:spacing w:line="480" w:lineRule="auto"/>
      <w:ind w:left="360"/>
    </w:pPr>
    <w:rPr>
      <w:rFonts w:ascii="Arial" w:hAnsi="Arial"/>
      <w:sz w:val="16"/>
      <w:szCs w:val="20"/>
    </w:rPr>
  </w:style>
  <w:style w:type="paragraph" w:styleId="Sangradetextonormal">
    <w:name w:val="Body Text Indent"/>
    <w:basedOn w:val="Normal"/>
    <w:link w:val="SangradetextonormalCar"/>
    <w:rsid w:val="00C05D1B"/>
    <w:pPr>
      <w:ind w:left="142"/>
      <w:jc w:val="both"/>
    </w:pPr>
    <w:rPr>
      <w:rFonts w:ascii="Arial Narrow" w:hAnsi="Arial Narrow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C05D1B"/>
    <w:rPr>
      <w:rFonts w:ascii="Arial Narrow" w:eastAsia="Times New Roman" w:hAnsi="Arial Narrow" w:cs="Times New Roman"/>
      <w:sz w:val="20"/>
      <w:szCs w:val="24"/>
      <w:lang w:val="es-ES" w:eastAsia="es-ES"/>
    </w:rPr>
  </w:style>
  <w:style w:type="character" w:styleId="Hipervnculo">
    <w:name w:val="Hyperlink"/>
    <w:basedOn w:val="Fuentedeprrafopredeter"/>
    <w:rsid w:val="00C05D1B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05D1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05D1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92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465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F3BB8"/>
    <w:rPr>
      <w:rFonts w:ascii="Arial" w:eastAsia="Times New Roman" w:hAnsi="Arial" w:cs="Times New Roman"/>
      <w:b/>
      <w:bCs/>
      <w:sz w:val="28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F3BB8"/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6F3BB8"/>
    <w:pPr>
      <w:jc w:val="center"/>
    </w:pPr>
    <w:rPr>
      <w:rFonts w:ascii="Arial" w:hAnsi="Arial"/>
      <w:b/>
      <w:sz w:val="20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6F3BB8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C27C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C2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D18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8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8F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ignomoreno20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1359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8819</CharactersWithSpaces>
  <SharedDoc>false</SharedDoc>
  <HLinks>
    <vt:vector size="6" baseType="variant">
      <vt:variant>
        <vt:i4>4063239</vt:i4>
      </vt:variant>
      <vt:variant>
        <vt:i4>0</vt:i4>
      </vt:variant>
      <vt:variant>
        <vt:i4>0</vt:i4>
      </vt:variant>
      <vt:variant>
        <vt:i4>5</vt:i4>
      </vt:variant>
      <vt:variant>
        <vt:lpwstr>mailto:benignom20@hotmail.com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BENIGNO</dc:creator>
  <cp:lastModifiedBy>hp 2012</cp:lastModifiedBy>
  <cp:revision>2</cp:revision>
  <cp:lastPrinted>2012-02-10T01:01:00Z</cp:lastPrinted>
  <dcterms:created xsi:type="dcterms:W3CDTF">2018-08-08T20:41:00Z</dcterms:created>
  <dcterms:modified xsi:type="dcterms:W3CDTF">2018-08-08T20:41:00Z</dcterms:modified>
</cp:coreProperties>
</file>