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1E" w:rsidRPr="00F76652" w:rsidRDefault="00C0631E" w:rsidP="00C0631E">
      <w:pPr>
        <w:ind w:firstLine="708"/>
        <w:jc w:val="center"/>
        <w:rPr>
          <w:sz w:val="36"/>
          <w:szCs w:val="36"/>
        </w:rPr>
      </w:pPr>
      <w:r w:rsidRPr="00F76652">
        <w:rPr>
          <w:sz w:val="36"/>
          <w:szCs w:val="36"/>
        </w:rPr>
        <w:t>SILABO</w:t>
      </w:r>
    </w:p>
    <w:p w:rsidR="00C0631E" w:rsidRPr="00F76652" w:rsidRDefault="001D30A1" w:rsidP="00C0631E">
      <w:pPr>
        <w:ind w:firstLine="708"/>
        <w:jc w:val="center"/>
        <w:rPr>
          <w:b/>
          <w:sz w:val="28"/>
          <w:szCs w:val="28"/>
        </w:rPr>
      </w:pPr>
      <w:r w:rsidRPr="00F76652">
        <w:rPr>
          <w:b/>
          <w:sz w:val="28"/>
          <w:szCs w:val="28"/>
        </w:rPr>
        <w:t xml:space="preserve">OLERICULTURA </w:t>
      </w:r>
    </w:p>
    <w:p w:rsidR="00C0631E" w:rsidRDefault="00C0631E" w:rsidP="00C0631E">
      <w:pPr>
        <w:pStyle w:val="Prrafodelista"/>
        <w:numPr>
          <w:ilvl w:val="0"/>
          <w:numId w:val="1"/>
        </w:numPr>
      </w:pPr>
      <w:r>
        <w:t>DATOS GENERALES</w:t>
      </w:r>
    </w:p>
    <w:p w:rsidR="00C0631E" w:rsidRDefault="00C0631E" w:rsidP="00C0631E">
      <w:pPr>
        <w:pStyle w:val="Prrafodelista"/>
        <w:numPr>
          <w:ilvl w:val="1"/>
          <w:numId w:val="1"/>
        </w:numPr>
      </w:pPr>
      <w:r>
        <w:t>Código de la asignatura:</w:t>
      </w:r>
    </w:p>
    <w:p w:rsidR="00C0631E" w:rsidRDefault="00C0631E" w:rsidP="00C0631E">
      <w:pPr>
        <w:pStyle w:val="Prrafodelista"/>
        <w:numPr>
          <w:ilvl w:val="1"/>
          <w:numId w:val="1"/>
        </w:numPr>
      </w:pPr>
      <w:r>
        <w:t>Escuela</w:t>
      </w:r>
      <w:r w:rsidR="001D30A1">
        <w:t xml:space="preserve"> profesional </w:t>
      </w:r>
      <w:r>
        <w:t xml:space="preserve">: Agronomía </w:t>
      </w:r>
    </w:p>
    <w:p w:rsidR="00C0631E" w:rsidRDefault="00C0631E" w:rsidP="00C0631E">
      <w:pPr>
        <w:pStyle w:val="Prrafodelista"/>
        <w:numPr>
          <w:ilvl w:val="1"/>
          <w:numId w:val="1"/>
        </w:numPr>
      </w:pPr>
      <w:r>
        <w:t>Departamento académico: agronomía, zootecnia e industrias alimentarias</w:t>
      </w:r>
    </w:p>
    <w:p w:rsidR="00C0631E" w:rsidRDefault="00C0631E" w:rsidP="00C0631E">
      <w:pPr>
        <w:pStyle w:val="Prrafodelista"/>
        <w:numPr>
          <w:ilvl w:val="1"/>
          <w:numId w:val="1"/>
        </w:numPr>
      </w:pPr>
      <w:r>
        <w:t>Ciclo: VII</w:t>
      </w:r>
    </w:p>
    <w:p w:rsidR="00C0631E" w:rsidRDefault="00C0631E" w:rsidP="00C0631E">
      <w:pPr>
        <w:pStyle w:val="Prrafodelista"/>
        <w:numPr>
          <w:ilvl w:val="1"/>
          <w:numId w:val="1"/>
        </w:numPr>
      </w:pPr>
      <w:r>
        <w:t>Créditos: 03</w:t>
      </w:r>
    </w:p>
    <w:p w:rsidR="00C0631E" w:rsidRDefault="00C0631E" w:rsidP="00C0631E">
      <w:pPr>
        <w:pStyle w:val="Prrafodelista"/>
        <w:numPr>
          <w:ilvl w:val="1"/>
          <w:numId w:val="1"/>
        </w:numPr>
      </w:pPr>
      <w:r>
        <w:t xml:space="preserve">Plan </w:t>
      </w:r>
      <w:r w:rsidR="001D30A1">
        <w:t>de estudios</w:t>
      </w:r>
      <w:r>
        <w:t>:  05</w:t>
      </w:r>
    </w:p>
    <w:p w:rsidR="00C0631E" w:rsidRDefault="0061794B" w:rsidP="00C0631E">
      <w:pPr>
        <w:pStyle w:val="Prrafodelista"/>
        <w:numPr>
          <w:ilvl w:val="1"/>
          <w:numId w:val="1"/>
        </w:numPr>
      </w:pPr>
      <w:r>
        <w:t>Condición:  electivo</w:t>
      </w:r>
    </w:p>
    <w:p w:rsidR="00C0631E" w:rsidRDefault="00C0631E" w:rsidP="00C0631E">
      <w:pPr>
        <w:pStyle w:val="Prrafodelista"/>
        <w:numPr>
          <w:ilvl w:val="1"/>
          <w:numId w:val="1"/>
        </w:numPr>
      </w:pPr>
      <w:r>
        <w:t>Horas semanales:  T=2, P=2</w:t>
      </w:r>
    </w:p>
    <w:p w:rsidR="00C0631E" w:rsidRDefault="00C0631E" w:rsidP="00C0631E">
      <w:pPr>
        <w:pStyle w:val="Prrafodelista"/>
        <w:numPr>
          <w:ilvl w:val="1"/>
          <w:numId w:val="1"/>
        </w:numPr>
      </w:pPr>
      <w:r>
        <w:t>Pre- Requisito: 351</w:t>
      </w:r>
    </w:p>
    <w:p w:rsidR="00C0631E" w:rsidRDefault="00C0631E" w:rsidP="00C0631E">
      <w:pPr>
        <w:pStyle w:val="Prrafodelista"/>
        <w:numPr>
          <w:ilvl w:val="1"/>
          <w:numId w:val="1"/>
        </w:numPr>
        <w:ind w:left="1560" w:hanging="132"/>
      </w:pPr>
      <w:r>
        <w:t>Semestre académico: 201</w:t>
      </w:r>
      <w:r w:rsidR="001D30A1">
        <w:t xml:space="preserve">8 </w:t>
      </w:r>
      <w:r>
        <w:t>- I</w:t>
      </w:r>
    </w:p>
    <w:p w:rsidR="00C0631E" w:rsidRDefault="00C0631E" w:rsidP="00C0631E">
      <w:pPr>
        <w:pStyle w:val="Prrafodelista"/>
        <w:numPr>
          <w:ilvl w:val="1"/>
          <w:numId w:val="1"/>
        </w:numPr>
        <w:ind w:left="1560" w:hanging="132"/>
      </w:pPr>
      <w:r>
        <w:t xml:space="preserve">Docente:   Marco </w:t>
      </w:r>
      <w:proofErr w:type="spellStart"/>
      <w:r>
        <w:t>Sanchez</w:t>
      </w:r>
      <w:proofErr w:type="spellEnd"/>
      <w:r>
        <w:t xml:space="preserve"> Calle</w:t>
      </w:r>
    </w:p>
    <w:p w:rsidR="00C0631E" w:rsidRDefault="00C0631E" w:rsidP="00C0631E">
      <w:pPr>
        <w:pStyle w:val="Prrafodelista"/>
        <w:numPr>
          <w:ilvl w:val="1"/>
          <w:numId w:val="1"/>
        </w:numPr>
        <w:ind w:left="1560" w:hanging="132"/>
        <w:jc w:val="both"/>
      </w:pPr>
      <w:r>
        <w:t>Correo:  marco77pe</w:t>
      </w:r>
      <w:r w:rsidRPr="004259B5">
        <w:rPr>
          <w:lang w:val="en-US"/>
        </w:rPr>
        <w:t>@</w:t>
      </w:r>
      <w:r>
        <w:t>live.com</w:t>
      </w:r>
    </w:p>
    <w:p w:rsidR="00C0631E" w:rsidRDefault="00C0631E" w:rsidP="00C0631E">
      <w:pPr>
        <w:pStyle w:val="Prrafodelista"/>
        <w:ind w:left="1560"/>
        <w:jc w:val="both"/>
      </w:pPr>
    </w:p>
    <w:p w:rsidR="00C0631E" w:rsidRDefault="00C0631E" w:rsidP="001D30A1">
      <w:pPr>
        <w:pStyle w:val="Prrafodelista"/>
        <w:numPr>
          <w:ilvl w:val="0"/>
          <w:numId w:val="1"/>
        </w:numPr>
        <w:ind w:left="426" w:hanging="426"/>
        <w:rPr>
          <w:b/>
        </w:rPr>
      </w:pPr>
      <w:r w:rsidRPr="00E742EF">
        <w:rPr>
          <w:b/>
        </w:rPr>
        <w:t>SUMILLA</w:t>
      </w:r>
    </w:p>
    <w:p w:rsidR="00C0631E" w:rsidRDefault="00C0631E" w:rsidP="001D30A1">
      <w:pPr>
        <w:tabs>
          <w:tab w:val="left" w:pos="426"/>
        </w:tabs>
        <w:jc w:val="both"/>
      </w:pPr>
      <w:r>
        <w:tab/>
        <w:t xml:space="preserve">Esta asignatura es de carácter </w:t>
      </w:r>
      <w:r w:rsidR="001D30A1">
        <w:t>electivo</w:t>
      </w:r>
      <w:r>
        <w:t xml:space="preserve">, tiene como finalidad formar  al estudiante de agronomía de manera teórico – </w:t>
      </w:r>
      <w:r w:rsidR="001D30A1">
        <w:t xml:space="preserve">práctico- científico, </w:t>
      </w:r>
      <w:r>
        <w:t xml:space="preserve"> en el manejo y cuidado de las diversas etapas de la producción de los cultivos de hortalizas </w:t>
      </w:r>
      <w:r w:rsidR="001D30A1">
        <w:t xml:space="preserve"> a nivel local, nacional y para la exportación de una producción sostenible.</w:t>
      </w:r>
    </w:p>
    <w:p w:rsidR="00C0631E" w:rsidRDefault="00C0631E" w:rsidP="001D30A1">
      <w:pPr>
        <w:pStyle w:val="Prrafodelista"/>
        <w:numPr>
          <w:ilvl w:val="0"/>
          <w:numId w:val="1"/>
        </w:numPr>
        <w:ind w:left="426" w:hanging="426"/>
        <w:rPr>
          <w:b/>
        </w:rPr>
      </w:pPr>
      <w:r w:rsidRPr="00E742EF">
        <w:rPr>
          <w:b/>
        </w:rPr>
        <w:t>METEREOLOGIA DE LA ENSEÑANZA</w:t>
      </w:r>
    </w:p>
    <w:p w:rsidR="001D30A1" w:rsidRPr="001D30A1" w:rsidRDefault="001D30A1" w:rsidP="001D30A1">
      <w:pPr>
        <w:pStyle w:val="Prrafodelista"/>
        <w:ind w:left="426"/>
        <w:rPr>
          <w:b/>
        </w:rPr>
      </w:pPr>
    </w:p>
    <w:p w:rsidR="00C0631E" w:rsidRPr="001D30A1" w:rsidRDefault="00C0631E" w:rsidP="001D30A1">
      <w:pPr>
        <w:pStyle w:val="Prrafodelista"/>
        <w:numPr>
          <w:ilvl w:val="1"/>
          <w:numId w:val="1"/>
        </w:numPr>
        <w:ind w:left="851" w:hanging="425"/>
        <w:rPr>
          <w:b/>
        </w:rPr>
      </w:pPr>
      <w:r w:rsidRPr="001D30A1">
        <w:rPr>
          <w:b/>
        </w:rPr>
        <w:t xml:space="preserve"> Los objetivos o Competencias generales de la asignatura son:</w:t>
      </w:r>
    </w:p>
    <w:p w:rsidR="00C0631E" w:rsidRDefault="00C0631E" w:rsidP="001D30A1">
      <w:pPr>
        <w:pStyle w:val="Prrafodelista"/>
        <w:numPr>
          <w:ilvl w:val="0"/>
          <w:numId w:val="3"/>
        </w:numPr>
        <w:ind w:left="851" w:hanging="142"/>
      </w:pPr>
      <w:r>
        <w:t>Conocer y analizar sistemas de producción de hortalizas y su manejo agronómico</w:t>
      </w:r>
    </w:p>
    <w:p w:rsidR="00C0631E" w:rsidRDefault="00C0631E" w:rsidP="001D30A1">
      <w:pPr>
        <w:pStyle w:val="Prrafodelista"/>
        <w:numPr>
          <w:ilvl w:val="0"/>
          <w:numId w:val="3"/>
        </w:numPr>
        <w:ind w:left="851" w:hanging="142"/>
      </w:pPr>
      <w:r>
        <w:t>Promover las prácticas agronómicas bajo el enfoque de sostenibilidad</w:t>
      </w:r>
    </w:p>
    <w:p w:rsidR="00C0631E" w:rsidRDefault="00C0631E" w:rsidP="001D30A1">
      <w:pPr>
        <w:pStyle w:val="Prrafodelista"/>
        <w:numPr>
          <w:ilvl w:val="0"/>
          <w:numId w:val="3"/>
        </w:numPr>
        <w:ind w:left="851" w:hanging="142"/>
      </w:pPr>
      <w:r>
        <w:t>Aplicar conocimiento básico de la horticultura en la solución de problemas específicos en lugares de nuestro país</w:t>
      </w:r>
    </w:p>
    <w:p w:rsidR="00C0631E" w:rsidRDefault="00C0631E" w:rsidP="001D30A1">
      <w:pPr>
        <w:pStyle w:val="Prrafodelista"/>
        <w:numPr>
          <w:ilvl w:val="0"/>
          <w:numId w:val="3"/>
        </w:numPr>
        <w:ind w:left="851" w:hanging="142"/>
      </w:pPr>
      <w:r>
        <w:t>Generar un conocimiento propio a través de la observación, práctica en situ y el análisis comparativo con bibliografía y  literatura pertinente</w:t>
      </w:r>
    </w:p>
    <w:p w:rsidR="00C0631E" w:rsidRDefault="00C0631E" w:rsidP="001D30A1">
      <w:pPr>
        <w:pStyle w:val="Prrafodelista"/>
        <w:numPr>
          <w:ilvl w:val="0"/>
          <w:numId w:val="3"/>
        </w:numPr>
        <w:ind w:left="851" w:hanging="142"/>
      </w:pPr>
      <w:r>
        <w:t xml:space="preserve">Identificar las principales hortalizas con fines comerciales y para el autoconsumo en función a valor nutricional </w:t>
      </w:r>
    </w:p>
    <w:p w:rsidR="00C0631E" w:rsidRDefault="00C0631E" w:rsidP="001D30A1">
      <w:pPr>
        <w:pStyle w:val="Prrafodelista"/>
        <w:numPr>
          <w:ilvl w:val="0"/>
          <w:numId w:val="3"/>
        </w:numPr>
        <w:ind w:left="851" w:hanging="142"/>
      </w:pPr>
      <w:r>
        <w:t xml:space="preserve">Fomentar el consumo de hortalizas en nuestra región </w:t>
      </w:r>
    </w:p>
    <w:p w:rsidR="001D30A1" w:rsidRDefault="001D30A1" w:rsidP="001D30A1">
      <w:pPr>
        <w:pStyle w:val="Prrafodelista"/>
        <w:ind w:left="851"/>
      </w:pPr>
    </w:p>
    <w:p w:rsidR="00C0631E" w:rsidRDefault="00C0631E" w:rsidP="001D30A1">
      <w:pPr>
        <w:pStyle w:val="Prrafodelista"/>
        <w:numPr>
          <w:ilvl w:val="1"/>
          <w:numId w:val="1"/>
        </w:numPr>
        <w:ind w:left="851" w:hanging="425"/>
        <w:jc w:val="both"/>
      </w:pPr>
      <w:r w:rsidRPr="0035614A">
        <w:rPr>
          <w:b/>
        </w:rPr>
        <w:t>Estrategia metodológica:</w:t>
      </w:r>
      <w:r>
        <w:t xml:space="preserve">   los métodos didácticos será de enseñanza individualizada, socializada y mixta o equipos de trabajo, entre los métodos mixtos se promueve la argumentación y discusión de las lectura, los procedimientos didácticos a utilizar son el inductivo y deductivo, asimismo entre las técnicas de enseñanzas a emplear: son </w:t>
      </w:r>
      <w:r>
        <w:lastRenderedPageBreak/>
        <w:t>expositiva, dictado, interrogativo, dialogo, discusión, seminarios, demostraciones, experiencias de campo investigativo técnico practico,</w:t>
      </w:r>
    </w:p>
    <w:p w:rsidR="00C0631E" w:rsidRDefault="00C0631E" w:rsidP="00C0631E">
      <w:pPr>
        <w:pStyle w:val="Prrafodelista"/>
        <w:ind w:left="1788"/>
        <w:jc w:val="both"/>
      </w:pPr>
    </w:p>
    <w:p w:rsidR="00C0631E" w:rsidRPr="0035614A" w:rsidRDefault="00C0631E" w:rsidP="001D30A1">
      <w:pPr>
        <w:pStyle w:val="Prrafodelista"/>
        <w:numPr>
          <w:ilvl w:val="1"/>
          <w:numId w:val="1"/>
        </w:numPr>
        <w:ind w:left="851" w:hanging="425"/>
        <w:jc w:val="both"/>
        <w:rPr>
          <w:b/>
        </w:rPr>
      </w:pPr>
      <w:r w:rsidRPr="0035614A">
        <w:rPr>
          <w:b/>
        </w:rPr>
        <w:t>Medios y materiales de enseñanza:</w:t>
      </w:r>
    </w:p>
    <w:p w:rsidR="00C0631E" w:rsidRDefault="00C0631E" w:rsidP="001D30A1">
      <w:pPr>
        <w:pStyle w:val="Prrafodelista"/>
        <w:ind w:left="851"/>
        <w:jc w:val="both"/>
      </w:pPr>
      <w:r>
        <w:t xml:space="preserve">Se utilizan medios visuales y audiovisuales, se complementara con el uso de proyector multimedia, videos, separatas, se instalara parcelas demostrativas de diversas hortalizas, visitas guidas a campos hortícolas de región y país. </w:t>
      </w:r>
    </w:p>
    <w:p w:rsidR="00C0631E" w:rsidRPr="007870C3" w:rsidRDefault="00C0631E" w:rsidP="00C0631E">
      <w:pPr>
        <w:pStyle w:val="Prrafodelista"/>
        <w:ind w:left="1788"/>
        <w:rPr>
          <w:b/>
        </w:rPr>
      </w:pPr>
    </w:p>
    <w:p w:rsidR="00C0631E" w:rsidRPr="001D30A1" w:rsidRDefault="00C0631E" w:rsidP="00C0631E">
      <w:pPr>
        <w:pStyle w:val="Prrafodelista"/>
        <w:numPr>
          <w:ilvl w:val="0"/>
          <w:numId w:val="1"/>
        </w:numPr>
        <w:ind w:left="567" w:hanging="567"/>
        <w:rPr>
          <w:b/>
        </w:rPr>
      </w:pPr>
      <w:r w:rsidRPr="007870C3">
        <w:rPr>
          <w:b/>
        </w:rPr>
        <w:t>CONTENIDOS TEMÁTICOS Y CRONOGRAMA</w:t>
      </w:r>
    </w:p>
    <w:p w:rsidR="00C0631E" w:rsidRDefault="001D30A1" w:rsidP="00C0631E">
      <w:pPr>
        <w:rPr>
          <w:b/>
        </w:rPr>
      </w:pPr>
      <w:r>
        <w:rPr>
          <w:b/>
        </w:rPr>
        <w:t>UNIDAD DE APRENDIZAJE I</w:t>
      </w:r>
    </w:p>
    <w:p w:rsidR="00C0631E" w:rsidRDefault="00C0631E" w:rsidP="001D30A1">
      <w:pPr>
        <w:spacing w:after="0" w:line="240" w:lineRule="auto"/>
        <w:rPr>
          <w:b/>
        </w:rPr>
      </w:pPr>
      <w:r>
        <w:rPr>
          <w:b/>
        </w:rPr>
        <w:t xml:space="preserve">Base teórica de los  cultivos hortícolas: </w:t>
      </w:r>
      <w:r w:rsidRPr="00714013">
        <w:rPr>
          <w:b/>
        </w:rPr>
        <w:t>Capacidad general: conoce y aplica los fundamentos de la horticultura y valora su importancia la producción de hortalizas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5495"/>
        <w:gridCol w:w="1806"/>
        <w:gridCol w:w="1738"/>
        <w:gridCol w:w="708"/>
      </w:tblGrid>
      <w:tr w:rsidR="00C0631E" w:rsidTr="00B028B8">
        <w:tc>
          <w:tcPr>
            <w:tcW w:w="5495" w:type="dxa"/>
          </w:tcPr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 xml:space="preserve">Contenido </w:t>
            </w:r>
          </w:p>
        </w:tc>
        <w:tc>
          <w:tcPr>
            <w:tcW w:w="1806" w:type="dxa"/>
          </w:tcPr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Capacidad especifica</w:t>
            </w:r>
          </w:p>
        </w:tc>
        <w:tc>
          <w:tcPr>
            <w:tcW w:w="1738" w:type="dxa"/>
          </w:tcPr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708" w:type="dxa"/>
          </w:tcPr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SEM.</w:t>
            </w:r>
          </w:p>
        </w:tc>
      </w:tr>
      <w:tr w:rsidR="00C0631E" w:rsidTr="00C4632A">
        <w:trPr>
          <w:trHeight w:val="6670"/>
        </w:trPr>
        <w:tc>
          <w:tcPr>
            <w:tcW w:w="5495" w:type="dxa"/>
          </w:tcPr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SEMANA 1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Sesión 1: introducción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Objetivos, importancia, factores de la producción, clasificación diversos tipos, diferencia entre verdura y hortaliza, características, historia de las hortalizas.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Practica 1: distribución de las  hortalizas por zona de producción (norte, centro, sur país)  y en el mundo.</w:t>
            </w: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SEMANA 2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Sesión 2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 xml:space="preserve">Recursos, material genético de las hortalizas, semilla, sistemas de producción, enfoque económico y social. </w:t>
            </w: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 xml:space="preserve">Practica 2:entrega de parcelas y formación de grupos de trabajo,  metodología de trabajo  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SEMANA 3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 xml:space="preserve">Sesión 3: 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Hortalizas para autoconsumo,  hortalizas industriales, métodos y técnicas de producción de semillas de hortalizas, almacigo, siembra directa, diseño de cultivo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 xml:space="preserve">Practica 3: 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Prácticas de manejo y Preparación de terreno , delimitaciones</w:t>
            </w: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SEMANA 4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Sesión 4: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 xml:space="preserve">Solanáceas: tomate, </w:t>
            </w:r>
            <w:proofErr w:type="spellStart"/>
            <w:r>
              <w:rPr>
                <w:b/>
              </w:rPr>
              <w:t>Capsicum</w:t>
            </w:r>
            <w:proofErr w:type="spellEnd"/>
            <w:r>
              <w:rPr>
                <w:b/>
              </w:rPr>
              <w:t xml:space="preserve">, berenjena, pepino dulce, etc. 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 xml:space="preserve">Practica 4: preparación del terreno diversos zonas </w:t>
            </w:r>
          </w:p>
          <w:p w:rsidR="00C0631E" w:rsidRDefault="00C0631E" w:rsidP="00B028B8">
            <w:pPr>
              <w:rPr>
                <w:b/>
              </w:rPr>
            </w:pPr>
          </w:p>
          <w:p w:rsidR="00C4632A" w:rsidRDefault="00C4632A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lastRenderedPageBreak/>
              <w:t>SEMANA 5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Sesión 5: cucurbitáceas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 xml:space="preserve">Zapallo, Melón, Sandía, Caigua, Balsamina,  Pepillo, 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Practica 5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 xml:space="preserve">Clasificación de semillas, Siembra de semillas directa, indirecta, tratamiento de semillas, almacigo, trasplante, labores culturales </w:t>
            </w:r>
          </w:p>
          <w:p w:rsidR="00C0631E" w:rsidRDefault="00C0631E" w:rsidP="00B028B8">
            <w:pPr>
              <w:rPr>
                <w:b/>
              </w:rPr>
            </w:pPr>
          </w:p>
          <w:p w:rsidR="001D30A1" w:rsidRDefault="00C0631E" w:rsidP="00B028B8">
            <w:pPr>
              <w:rPr>
                <w:b/>
              </w:rPr>
            </w:pPr>
            <w:r>
              <w:rPr>
                <w:b/>
              </w:rPr>
              <w:t>SEMANA 6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 xml:space="preserve">Sesión 6: liliáceas y 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Cebolla, ajo, poro, chives, otras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Practicas 6: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 xml:space="preserve">Diversidad y competencia, competencia </w:t>
            </w:r>
            <w:proofErr w:type="spellStart"/>
            <w:r>
              <w:rPr>
                <w:b/>
              </w:rPr>
              <w:t>intra</w:t>
            </w:r>
            <w:proofErr w:type="spellEnd"/>
            <w:r>
              <w:rPr>
                <w:b/>
              </w:rPr>
              <w:t xml:space="preserve"> específica, densidades de siembra y población, cultivares múltiples, malezas y  métodos de manejo </w:t>
            </w: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SEMANA 7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Sesión 7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 xml:space="preserve">Cultivos de col, coliflor, brócoli, otras 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Practica 7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 xml:space="preserve">El suelo, fertilización fuentes, natural, orgánica, química, producción de abonos y aplicación </w:t>
            </w: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SEMANA 8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 xml:space="preserve">Examen parcial de teoría 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Examen parcial de practica</w:t>
            </w:r>
          </w:p>
        </w:tc>
        <w:tc>
          <w:tcPr>
            <w:tcW w:w="1806" w:type="dxa"/>
          </w:tcPr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 xml:space="preserve">Conocer los tipos de hortalizas </w:t>
            </w: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</w:p>
          <w:p w:rsidR="00C0631E" w:rsidRPr="00566325" w:rsidRDefault="00C0631E" w:rsidP="00B028B8">
            <w:r>
              <w:rPr>
                <w:b/>
              </w:rPr>
              <w:t xml:space="preserve">Conoce los sistemas de producción hortícola </w:t>
            </w:r>
          </w:p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>
            <w:r>
              <w:t xml:space="preserve">Comprende el manejo agronómico de las solanáceas </w:t>
            </w:r>
          </w:p>
          <w:p w:rsidR="00C0631E" w:rsidRPr="00566325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>
            <w:r>
              <w:t xml:space="preserve">Analiza el manejo agronómico de las solanáceas </w:t>
            </w:r>
          </w:p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>
            <w:r>
              <w:t xml:space="preserve">Identifica requerimientos de las </w:t>
            </w:r>
            <w:r>
              <w:lastRenderedPageBreak/>
              <w:t xml:space="preserve">cucurbitáceas </w:t>
            </w:r>
          </w:p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>
            <w:r>
              <w:t xml:space="preserve">Investiga el manejo de las liliáceas </w:t>
            </w:r>
          </w:p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Pr="00566325" w:rsidRDefault="00C0631E" w:rsidP="00B028B8">
            <w:r>
              <w:t xml:space="preserve">Identifica características de las crucíferas </w:t>
            </w:r>
          </w:p>
        </w:tc>
        <w:tc>
          <w:tcPr>
            <w:tcW w:w="1738" w:type="dxa"/>
          </w:tcPr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 xml:space="preserve">Aprecia los tipos de los cultivos de hortalizas </w:t>
            </w:r>
          </w:p>
          <w:p w:rsidR="00C0631E" w:rsidRPr="00566325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>
            <w:r>
              <w:t xml:space="preserve">Reconoce la importancia de los sistemas de producción </w:t>
            </w:r>
          </w:p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>
            <w:r>
              <w:t xml:space="preserve">Participa activamente en el manejo de la producción de las solanáceas </w:t>
            </w:r>
          </w:p>
          <w:p w:rsidR="00C0631E" w:rsidRDefault="00C0631E" w:rsidP="00B028B8"/>
          <w:p w:rsidR="00C0631E" w:rsidRDefault="00C0631E" w:rsidP="00B028B8"/>
          <w:p w:rsidR="00C0631E" w:rsidRDefault="00C0631E" w:rsidP="00B028B8">
            <w:r>
              <w:t xml:space="preserve">Integra conocimiento al manejo de solanáceas </w:t>
            </w:r>
          </w:p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>
            <w:r>
              <w:t xml:space="preserve">Induce iniciativas y aporta en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r>
              <w:lastRenderedPageBreak/>
              <w:t xml:space="preserve">conocimiento </w:t>
            </w:r>
          </w:p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>
            <w:r>
              <w:t xml:space="preserve">Es riguroso en la comprensión del manejo de liliáceas </w:t>
            </w:r>
          </w:p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>
            <w:r>
              <w:t xml:space="preserve">Induce iniciativas y aporta en el conocimiento de las crucíferas </w:t>
            </w:r>
          </w:p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Pr="00566325" w:rsidRDefault="00C0631E" w:rsidP="00B028B8"/>
        </w:tc>
        <w:tc>
          <w:tcPr>
            <w:tcW w:w="708" w:type="dxa"/>
          </w:tcPr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S-1</w:t>
            </w:r>
          </w:p>
          <w:p w:rsidR="00C0631E" w:rsidRPr="00566325" w:rsidRDefault="00C0631E" w:rsidP="00B028B8"/>
          <w:p w:rsidR="00C0631E" w:rsidRPr="00566325" w:rsidRDefault="00C0631E" w:rsidP="00B028B8"/>
          <w:p w:rsidR="00C0631E" w:rsidRDefault="00C0631E" w:rsidP="00B028B8"/>
          <w:p w:rsidR="00C0631E" w:rsidRPr="00566325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>
            <w:r>
              <w:t>S-2</w:t>
            </w:r>
          </w:p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>
            <w:r>
              <w:t>S-3</w:t>
            </w:r>
          </w:p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>
            <w:r>
              <w:t>S-4</w:t>
            </w:r>
          </w:p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>
            <w:r>
              <w:t>S-5</w:t>
            </w:r>
          </w:p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>
            <w:r>
              <w:t>S-6</w:t>
            </w:r>
          </w:p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>
            <w:r>
              <w:t>S-7</w:t>
            </w:r>
          </w:p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Pr="00566325" w:rsidRDefault="00C0631E" w:rsidP="00B028B8">
            <w:r>
              <w:t>S-8</w:t>
            </w:r>
          </w:p>
        </w:tc>
      </w:tr>
    </w:tbl>
    <w:p w:rsidR="00C0631E" w:rsidRDefault="00C0631E" w:rsidP="00C0631E">
      <w:pPr>
        <w:rPr>
          <w:b/>
        </w:rPr>
      </w:pPr>
    </w:p>
    <w:p w:rsidR="001D30A1" w:rsidRDefault="001D30A1" w:rsidP="001D30A1">
      <w:pPr>
        <w:rPr>
          <w:b/>
        </w:rPr>
      </w:pPr>
      <w:r>
        <w:rPr>
          <w:b/>
        </w:rPr>
        <w:t>UNIDAD DE APRENDIZAJE II</w:t>
      </w:r>
    </w:p>
    <w:p w:rsidR="00C0631E" w:rsidRDefault="00C0631E" w:rsidP="001D30A1">
      <w:pPr>
        <w:spacing w:after="0" w:line="240" w:lineRule="auto"/>
        <w:rPr>
          <w:b/>
        </w:rPr>
      </w:pPr>
      <w:r>
        <w:rPr>
          <w:b/>
        </w:rPr>
        <w:t>Métodos de producción  de diversas hortalizas</w:t>
      </w:r>
      <w:proofErr w:type="gramStart"/>
      <w:r>
        <w:rPr>
          <w:b/>
        </w:rPr>
        <w:t>:  de</w:t>
      </w:r>
      <w:proofErr w:type="gramEnd"/>
      <w:r>
        <w:rPr>
          <w:b/>
        </w:rPr>
        <w:t xml:space="preserve"> hojas, leguminosas, bulbos, aromáticas, entre otras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5491"/>
        <w:gridCol w:w="1843"/>
        <w:gridCol w:w="1705"/>
        <w:gridCol w:w="708"/>
      </w:tblGrid>
      <w:tr w:rsidR="00C0631E" w:rsidTr="00B028B8">
        <w:tc>
          <w:tcPr>
            <w:tcW w:w="5495" w:type="dxa"/>
          </w:tcPr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 xml:space="preserve">Contenido </w:t>
            </w:r>
          </w:p>
        </w:tc>
        <w:tc>
          <w:tcPr>
            <w:tcW w:w="1843" w:type="dxa"/>
          </w:tcPr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Capacidad especifica</w:t>
            </w:r>
          </w:p>
        </w:tc>
        <w:tc>
          <w:tcPr>
            <w:tcW w:w="1701" w:type="dxa"/>
          </w:tcPr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708" w:type="dxa"/>
          </w:tcPr>
          <w:p w:rsidR="00C0631E" w:rsidRDefault="00C0631E" w:rsidP="00B028B8">
            <w:pPr>
              <w:rPr>
                <w:b/>
              </w:rPr>
            </w:pPr>
            <w:proofErr w:type="spellStart"/>
            <w:r>
              <w:rPr>
                <w:b/>
              </w:rPr>
              <w:t>sem</w:t>
            </w:r>
            <w:proofErr w:type="spellEnd"/>
          </w:p>
        </w:tc>
      </w:tr>
      <w:tr w:rsidR="00C0631E" w:rsidTr="00B028B8">
        <w:tc>
          <w:tcPr>
            <w:tcW w:w="5495" w:type="dxa"/>
          </w:tcPr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SEMANA 9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 xml:space="preserve">Sesión 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Leguminosas: arveja, haba, pallar, vainitas, frijoles, otras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 xml:space="preserve">PRACTICA:  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Identificación de problemas y Evaluación de las plagas, principales plagas:, uso de buenas prácticas de manejo fitosanitario</w:t>
            </w: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SEMANA 10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Sesión: lechuga, espinaca, apio, acelga, otras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 xml:space="preserve">Practica 10:  </w:t>
            </w:r>
          </w:p>
          <w:p w:rsidR="00C0631E" w:rsidRDefault="00C0631E" w:rsidP="00B028B8">
            <w:pPr>
              <w:rPr>
                <w:b/>
              </w:rPr>
            </w:pPr>
            <w:r w:rsidRPr="00FB5662">
              <w:t>Enfermedades de las hortalizas, mecanismos de diseminación y contagio, rol de la nutrición mineral y las prácticas, preventivas, métodos de control diversos, uso</w:t>
            </w:r>
            <w:r>
              <w:rPr>
                <w:b/>
              </w:rPr>
              <w:t xml:space="preserve"> BPA.</w:t>
            </w: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lastRenderedPageBreak/>
              <w:t>SEMANA 11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Sesión 11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 xml:space="preserve">Raíces: zanahoria, betarraga, nabo, rabanito, otros 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Fenología de los cultivos hortícolas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Practica 11;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Riego y necesidades de recursos hídrico de las hortalizas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 xml:space="preserve">Sistemas de riego  diversos para hortalizas </w:t>
            </w: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SEMANA 12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Sesión 11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 xml:space="preserve">Maíz choclo, Esparrago, alcachofa, 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PRACTICA: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 xml:space="preserve">Cosecha y comercialización 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Instalación de huerto hortícola y la relación de los Costos de producción, B/C, VAN, TIR</w:t>
            </w: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SEMANA 13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 xml:space="preserve">Sesión 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 xml:space="preserve">Hierbas aromáticas: orégano,  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Practica: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Permacultura y producción orgánica</w:t>
            </w:r>
          </w:p>
        </w:tc>
        <w:tc>
          <w:tcPr>
            <w:tcW w:w="1843" w:type="dxa"/>
          </w:tcPr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 xml:space="preserve">Identifica características de producción de las leguminosas </w:t>
            </w: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Identifica y maneja hortalizas para ensalada y aplica BPA</w:t>
            </w: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 xml:space="preserve">Identifica el  manejo de las hortalizas de raíces </w:t>
            </w: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 xml:space="preserve">Identifica el manejo del maíz choclo, esparrago y alcachofa </w:t>
            </w: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 xml:space="preserve">Conoce el Manejo agronómico de hierbas aromáticas </w:t>
            </w:r>
          </w:p>
        </w:tc>
        <w:tc>
          <w:tcPr>
            <w:tcW w:w="1701" w:type="dxa"/>
          </w:tcPr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/>
          <w:p w:rsidR="00C0631E" w:rsidRDefault="00C0631E" w:rsidP="00B028B8"/>
          <w:p w:rsidR="00C0631E" w:rsidRDefault="00C0631E" w:rsidP="00B028B8">
            <w:pPr>
              <w:jc w:val="center"/>
            </w:pPr>
            <w:r>
              <w:t xml:space="preserve">Participa en el manejo de las leguminosas </w:t>
            </w:r>
          </w:p>
          <w:p w:rsidR="00C0631E" w:rsidRDefault="00C0631E" w:rsidP="00B028B8">
            <w:pPr>
              <w:jc w:val="center"/>
            </w:pPr>
          </w:p>
          <w:p w:rsidR="00C0631E" w:rsidRDefault="00C0631E" w:rsidP="00B028B8">
            <w:pPr>
              <w:jc w:val="center"/>
            </w:pPr>
          </w:p>
          <w:p w:rsidR="00C0631E" w:rsidRDefault="00C0631E" w:rsidP="00B028B8"/>
          <w:p w:rsidR="00C0631E" w:rsidRDefault="00C0631E" w:rsidP="00B028B8">
            <w:pPr>
              <w:jc w:val="center"/>
            </w:pPr>
            <w:r>
              <w:t>Organiza los cultivos según sus características culinarias</w:t>
            </w:r>
          </w:p>
          <w:p w:rsidR="00C0631E" w:rsidRDefault="00C0631E" w:rsidP="00B028B8">
            <w:pPr>
              <w:jc w:val="center"/>
            </w:pPr>
          </w:p>
          <w:p w:rsidR="00C0631E" w:rsidRDefault="00C0631E" w:rsidP="00B028B8">
            <w:pPr>
              <w:jc w:val="center"/>
            </w:pPr>
          </w:p>
          <w:p w:rsidR="00C0631E" w:rsidRDefault="00C0631E" w:rsidP="00B028B8">
            <w:pPr>
              <w:jc w:val="center"/>
            </w:pPr>
          </w:p>
          <w:p w:rsidR="00C0631E" w:rsidRDefault="00C0631E" w:rsidP="00B028B8"/>
          <w:p w:rsidR="00C0631E" w:rsidRDefault="00C0631E" w:rsidP="00B028B8">
            <w:pPr>
              <w:jc w:val="center"/>
            </w:pPr>
            <w:r>
              <w:t xml:space="preserve">Conocimiento de la importancia de la utilización de raíces  </w:t>
            </w:r>
          </w:p>
          <w:p w:rsidR="00C0631E" w:rsidRPr="00700147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>
            <w:r>
              <w:t xml:space="preserve">Conocimiento  de la importancia de los costos, cosecha y comercialización </w:t>
            </w:r>
          </w:p>
          <w:p w:rsidR="00C0631E" w:rsidRDefault="00C0631E" w:rsidP="00B028B8"/>
          <w:p w:rsidR="00C0631E" w:rsidRPr="00700147" w:rsidRDefault="00C0631E" w:rsidP="00B028B8">
            <w:pPr>
              <w:jc w:val="center"/>
            </w:pPr>
            <w:r>
              <w:t xml:space="preserve">Valora la producción orgánica y la permacultura </w:t>
            </w:r>
          </w:p>
        </w:tc>
        <w:tc>
          <w:tcPr>
            <w:tcW w:w="708" w:type="dxa"/>
          </w:tcPr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>
            <w:r>
              <w:t>S-9</w:t>
            </w:r>
          </w:p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>
            <w:r>
              <w:t>S-10</w:t>
            </w:r>
          </w:p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>
            <w:r>
              <w:t>S-11</w:t>
            </w:r>
          </w:p>
          <w:p w:rsidR="00C0631E" w:rsidRPr="00700147" w:rsidRDefault="00C0631E" w:rsidP="00B028B8"/>
          <w:p w:rsidR="00C0631E" w:rsidRPr="00700147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Default="00C0631E" w:rsidP="00B028B8"/>
          <w:p w:rsidR="00C0631E" w:rsidRPr="00700147" w:rsidRDefault="00C0631E" w:rsidP="00B028B8">
            <w:r>
              <w:t>S-12</w:t>
            </w:r>
          </w:p>
        </w:tc>
      </w:tr>
    </w:tbl>
    <w:p w:rsidR="001D30A1" w:rsidRDefault="001D30A1" w:rsidP="00C0631E">
      <w:pPr>
        <w:rPr>
          <w:b/>
        </w:rPr>
      </w:pPr>
    </w:p>
    <w:p w:rsidR="001D30A1" w:rsidRDefault="001D30A1" w:rsidP="001D30A1">
      <w:pPr>
        <w:rPr>
          <w:b/>
        </w:rPr>
      </w:pPr>
      <w:r>
        <w:rPr>
          <w:b/>
        </w:rPr>
        <w:t>UNIDAD DE APRENDIZAJE III</w:t>
      </w:r>
    </w:p>
    <w:p w:rsidR="00C0631E" w:rsidRDefault="00C0631E" w:rsidP="001D30A1">
      <w:pPr>
        <w:spacing w:after="0" w:line="240" w:lineRule="auto"/>
        <w:rPr>
          <w:b/>
        </w:rPr>
      </w:pPr>
      <w:r>
        <w:rPr>
          <w:b/>
        </w:rPr>
        <w:t>Buenas prácticas agrícolas, normatividad ISOS, Complemento de cursos exposición de trabajos de investigación.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5495"/>
        <w:gridCol w:w="1843"/>
        <w:gridCol w:w="1701"/>
        <w:gridCol w:w="708"/>
      </w:tblGrid>
      <w:tr w:rsidR="00C0631E" w:rsidTr="00B028B8">
        <w:tc>
          <w:tcPr>
            <w:tcW w:w="5495" w:type="dxa"/>
          </w:tcPr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 xml:space="preserve">Contenido </w:t>
            </w:r>
          </w:p>
        </w:tc>
        <w:tc>
          <w:tcPr>
            <w:tcW w:w="1843" w:type="dxa"/>
          </w:tcPr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Capacidad especifica</w:t>
            </w:r>
          </w:p>
        </w:tc>
        <w:tc>
          <w:tcPr>
            <w:tcW w:w="1701" w:type="dxa"/>
          </w:tcPr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708" w:type="dxa"/>
          </w:tcPr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SEM</w:t>
            </w:r>
          </w:p>
        </w:tc>
      </w:tr>
      <w:tr w:rsidR="00C0631E" w:rsidTr="00B028B8">
        <w:tc>
          <w:tcPr>
            <w:tcW w:w="5495" w:type="dxa"/>
          </w:tcPr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SEMANA 14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Sesión 14:</w:t>
            </w:r>
          </w:p>
          <w:p w:rsidR="00C0631E" w:rsidRDefault="00C0631E" w:rsidP="00C4632A">
            <w:pPr>
              <w:jc w:val="both"/>
              <w:rPr>
                <w:b/>
              </w:rPr>
            </w:pPr>
            <w:r>
              <w:rPr>
                <w:b/>
              </w:rPr>
              <w:t>Buenas prácticas agrícolas: global gap, buenas prácticas orgánicas, normatividad  versión 4,4, plan de SENASA, ISOS -norma peruana para la producción de hortalizas.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PRACTICA 14: Evaluación de la calidad (Prueba de germinación,  % viabilidad de semilla,)</w:t>
            </w: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SEMANA 15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Sesión: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Exposición de trabajos grupales  y presentación de trabajo monográfico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 xml:space="preserve">Exposición de investigación de campo 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SEMANA 16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 xml:space="preserve">Sesión 16: 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Exposición de trabajos grupales  y presentación de trabajo monográfico</w:t>
            </w: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 xml:space="preserve">Exposición de investigación de campo </w:t>
            </w:r>
          </w:p>
          <w:p w:rsidR="00C0631E" w:rsidRDefault="00C0631E" w:rsidP="00B028B8">
            <w:pPr>
              <w:rPr>
                <w:b/>
              </w:rPr>
            </w:pPr>
          </w:p>
        </w:tc>
        <w:tc>
          <w:tcPr>
            <w:tcW w:w="1843" w:type="dxa"/>
          </w:tcPr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 xml:space="preserve">Identificar los componentes de BPA en hortalizas </w:t>
            </w: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 xml:space="preserve">Integra los conocimientos adquiridos en el curso  a la investigación realizada. </w:t>
            </w:r>
          </w:p>
        </w:tc>
        <w:tc>
          <w:tcPr>
            <w:tcW w:w="1701" w:type="dxa"/>
          </w:tcPr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Adopta una actitud participativa en aplicar BPA</w:t>
            </w: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 xml:space="preserve">Motiva el estudio y la aplicación de los diferentes métodos </w:t>
            </w:r>
          </w:p>
        </w:tc>
        <w:tc>
          <w:tcPr>
            <w:tcW w:w="708" w:type="dxa"/>
          </w:tcPr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S-14</w:t>
            </w: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S-15</w:t>
            </w: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</w:p>
          <w:p w:rsidR="00C0631E" w:rsidRDefault="00C0631E" w:rsidP="00B028B8">
            <w:pPr>
              <w:rPr>
                <w:b/>
              </w:rPr>
            </w:pPr>
            <w:r>
              <w:rPr>
                <w:b/>
              </w:rPr>
              <w:t>S-16</w:t>
            </w:r>
          </w:p>
        </w:tc>
      </w:tr>
    </w:tbl>
    <w:p w:rsidR="00C4632A" w:rsidRDefault="00C4632A" w:rsidP="00C4632A">
      <w:pPr>
        <w:pStyle w:val="Prrafodelista"/>
        <w:ind w:left="567"/>
        <w:rPr>
          <w:b/>
        </w:rPr>
      </w:pPr>
    </w:p>
    <w:p w:rsidR="00C4632A" w:rsidRDefault="00C4632A" w:rsidP="00C4632A">
      <w:pPr>
        <w:pStyle w:val="Prrafodelista"/>
        <w:ind w:left="567"/>
        <w:rPr>
          <w:b/>
        </w:rPr>
      </w:pPr>
    </w:p>
    <w:p w:rsidR="00C4632A" w:rsidRPr="00C4632A" w:rsidRDefault="00C0631E" w:rsidP="00C4632A">
      <w:pPr>
        <w:pStyle w:val="Prrafodelista"/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METODO DE EVALUACION</w:t>
      </w:r>
    </w:p>
    <w:p w:rsidR="00C0631E" w:rsidRPr="001D30A1" w:rsidRDefault="00C0631E" w:rsidP="001D30A1">
      <w:pPr>
        <w:ind w:left="426" w:firstLine="141"/>
      </w:pPr>
      <w:r w:rsidRPr="001D30A1">
        <w:t>Se aplica normas contenidas en reglamentos académicos de la UNFSC</w:t>
      </w:r>
    </w:p>
    <w:p w:rsidR="00C0631E" w:rsidRDefault="00C4632A" w:rsidP="00C0631E">
      <w:pPr>
        <w:rPr>
          <w:b/>
        </w:rPr>
      </w:pPr>
      <w:r>
        <w:rPr>
          <w:b/>
        </w:rPr>
        <w:t xml:space="preserve">5.1. </w:t>
      </w:r>
      <w:r w:rsidR="00C0631E">
        <w:rPr>
          <w:b/>
        </w:rPr>
        <w:t>Requisitos de aprobación:</w:t>
      </w:r>
    </w:p>
    <w:p w:rsidR="00C0631E" w:rsidRPr="004C5F20" w:rsidRDefault="00C0631E" w:rsidP="00C0631E">
      <w:pPr>
        <w:pStyle w:val="Prrafodelista"/>
        <w:numPr>
          <w:ilvl w:val="0"/>
          <w:numId w:val="2"/>
        </w:numPr>
      </w:pPr>
      <w:r w:rsidRPr="004C5F20">
        <w:t>Tener como mínimo el 70%  de participación activa en las diversas sesiones educativas programadas a nivel, a nivel teórico – práctico.</w:t>
      </w:r>
    </w:p>
    <w:p w:rsidR="00C0631E" w:rsidRPr="004C5F20" w:rsidRDefault="00C0631E" w:rsidP="00C0631E">
      <w:pPr>
        <w:pStyle w:val="Prrafodelista"/>
        <w:numPr>
          <w:ilvl w:val="0"/>
          <w:numId w:val="2"/>
        </w:numPr>
      </w:pPr>
      <w:r w:rsidRPr="004C5F20">
        <w:t xml:space="preserve">Realizar trabajo técnico científico debidamente sustentado </w:t>
      </w:r>
    </w:p>
    <w:p w:rsidR="00C0631E" w:rsidRDefault="00C0631E" w:rsidP="00C0631E">
      <w:pPr>
        <w:pStyle w:val="Prrafodelista"/>
        <w:numPr>
          <w:ilvl w:val="0"/>
          <w:numId w:val="2"/>
        </w:numPr>
      </w:pPr>
      <w:r w:rsidRPr="004C5F20">
        <w:t>Nota mínima: 11</w:t>
      </w:r>
      <w:r>
        <w:t>(once).</w:t>
      </w:r>
    </w:p>
    <w:p w:rsidR="00C0631E" w:rsidRDefault="00C0631E" w:rsidP="00C0631E">
      <w:pPr>
        <w:pStyle w:val="Prrafodelista"/>
      </w:pPr>
    </w:p>
    <w:p w:rsidR="00C0631E" w:rsidRDefault="00C4632A" w:rsidP="001D30A1">
      <w:pPr>
        <w:pStyle w:val="Prrafodelista"/>
        <w:ind w:hanging="720"/>
        <w:rPr>
          <w:b/>
        </w:rPr>
      </w:pPr>
      <w:r>
        <w:rPr>
          <w:b/>
        </w:rPr>
        <w:t xml:space="preserve">5.2. </w:t>
      </w:r>
      <w:r w:rsidR="00C0631E" w:rsidRPr="001D30A1">
        <w:rPr>
          <w:b/>
        </w:rPr>
        <w:t>Criterios de evaluación:</w:t>
      </w:r>
    </w:p>
    <w:p w:rsidR="001D30A1" w:rsidRPr="001D30A1" w:rsidRDefault="001D30A1" w:rsidP="001D30A1">
      <w:pPr>
        <w:pStyle w:val="Prrafodelista"/>
        <w:ind w:hanging="720"/>
        <w:rPr>
          <w:b/>
        </w:rPr>
      </w:pPr>
    </w:p>
    <w:p w:rsidR="00C0631E" w:rsidRDefault="00C0631E" w:rsidP="00C0631E">
      <w:pPr>
        <w:pStyle w:val="Prrafodelista"/>
      </w:pPr>
      <w:r>
        <w:t>La evaluación es teórico – práctico (ETP), Conformada por los siguientes puntos:</w:t>
      </w:r>
    </w:p>
    <w:p w:rsidR="00C0631E" w:rsidRDefault="00C0631E" w:rsidP="00C0631E">
      <w:pPr>
        <w:pStyle w:val="Prrafodelista"/>
      </w:pPr>
      <w:r>
        <w:t>Evaluación escrita</w:t>
      </w:r>
      <w:proofErr w:type="gramStart"/>
      <w:r>
        <w:t>:  EE</w:t>
      </w:r>
      <w:proofErr w:type="gramEnd"/>
    </w:p>
    <w:p w:rsidR="00C0631E" w:rsidRDefault="00C0631E" w:rsidP="00C0631E">
      <w:pPr>
        <w:pStyle w:val="Prrafodelista"/>
      </w:pPr>
      <w:r>
        <w:t>Evaluación Orales</w:t>
      </w:r>
      <w:proofErr w:type="gramStart"/>
      <w:r>
        <w:t>:  EO</w:t>
      </w:r>
      <w:proofErr w:type="gramEnd"/>
    </w:p>
    <w:p w:rsidR="00C0631E" w:rsidRDefault="00C0631E" w:rsidP="00C0631E">
      <w:pPr>
        <w:pStyle w:val="Prrafodelista"/>
      </w:pPr>
      <w:proofErr w:type="spellStart"/>
      <w:r>
        <w:t>Eval</w:t>
      </w:r>
      <w:proofErr w:type="spellEnd"/>
      <w:r>
        <w:t xml:space="preserve">. Trabajos encargados: </w:t>
      </w:r>
      <w:proofErr w:type="gramStart"/>
      <w:r>
        <w:t>A</w:t>
      </w:r>
      <w:proofErr w:type="gramEnd"/>
      <w:r>
        <w:t xml:space="preserve">  (formado por proyecto  de investigación grupal, prácticas de campo   y exposiciones.</w:t>
      </w:r>
    </w:p>
    <w:p w:rsidR="00C0631E" w:rsidRDefault="00C0631E" w:rsidP="00C0631E">
      <w:r>
        <w:t xml:space="preserve">              ETP1 = (EE+EEO)/2 </w:t>
      </w:r>
    </w:p>
    <w:p w:rsidR="00C0631E" w:rsidRDefault="00C0631E" w:rsidP="00C0631E">
      <w:pPr>
        <w:ind w:firstLine="708"/>
      </w:pPr>
      <w:r>
        <w:t xml:space="preserve">PROMEDIO </w:t>
      </w:r>
      <w:proofErr w:type="gramStart"/>
      <w:r>
        <w:t>FINAL(</w:t>
      </w:r>
      <w:proofErr w:type="gramEnd"/>
      <w:r>
        <w:t>PF)  =  (0,35*ETP1  + 0.35 *ETP2 +0.3*TA)</w:t>
      </w:r>
    </w:p>
    <w:p w:rsidR="00C0631E" w:rsidRPr="004C5F20" w:rsidRDefault="00C0631E" w:rsidP="00C0631E">
      <w:pPr>
        <w:pStyle w:val="Prrafodelista"/>
      </w:pPr>
      <w:bookmarkStart w:id="0" w:name="_GoBack"/>
      <w:bookmarkEnd w:id="0"/>
    </w:p>
    <w:p w:rsidR="00C0631E" w:rsidRDefault="00C4632A" w:rsidP="00C0631E">
      <w:pPr>
        <w:rPr>
          <w:b/>
        </w:rPr>
      </w:pPr>
      <w:r>
        <w:rPr>
          <w:b/>
        </w:rPr>
        <w:t xml:space="preserve">VI. </w:t>
      </w:r>
      <w:r w:rsidR="00C0631E">
        <w:rPr>
          <w:b/>
        </w:rPr>
        <w:t>BIBLIOGRAFIA BASICA</w:t>
      </w:r>
    </w:p>
    <w:p w:rsidR="00C0631E" w:rsidRDefault="00C0631E" w:rsidP="00C0631E">
      <w:pPr>
        <w:rPr>
          <w:b/>
        </w:rPr>
      </w:pPr>
      <w:r>
        <w:rPr>
          <w:b/>
        </w:rPr>
        <w:t xml:space="preserve">1.-  </w:t>
      </w:r>
      <w:proofErr w:type="spellStart"/>
      <w:r>
        <w:rPr>
          <w:b/>
        </w:rPr>
        <w:t>Ugas</w:t>
      </w:r>
      <w:proofErr w:type="spellEnd"/>
      <w:r>
        <w:rPr>
          <w:b/>
        </w:rPr>
        <w:t xml:space="preserve"> R.S. </w:t>
      </w:r>
      <w:proofErr w:type="spellStart"/>
      <w:r>
        <w:rPr>
          <w:b/>
        </w:rPr>
        <w:t>Siura</w:t>
      </w:r>
      <w:proofErr w:type="spellEnd"/>
      <w:r>
        <w:rPr>
          <w:b/>
        </w:rPr>
        <w:t xml:space="preserve">, F. Delgado dela Flor, A. Casas y J. Toledo 2000. Hortalizas, </w:t>
      </w:r>
      <w:proofErr w:type="gramStart"/>
      <w:r>
        <w:rPr>
          <w:b/>
        </w:rPr>
        <w:t>datos básicos programada</w:t>
      </w:r>
      <w:proofErr w:type="gramEnd"/>
      <w:r>
        <w:rPr>
          <w:b/>
        </w:rPr>
        <w:t xml:space="preserve"> de hortalizas, UNALM, Lima, 202 p.</w:t>
      </w:r>
    </w:p>
    <w:p w:rsidR="00C0631E" w:rsidRDefault="00C0631E" w:rsidP="00C0631E">
      <w:pPr>
        <w:rPr>
          <w:b/>
        </w:rPr>
      </w:pPr>
      <w:r>
        <w:rPr>
          <w:b/>
        </w:rPr>
        <w:t xml:space="preserve">BIBLIOGRAFÍA COMPLEMENTARIA </w:t>
      </w:r>
    </w:p>
    <w:p w:rsidR="00C0631E" w:rsidRDefault="00C0631E" w:rsidP="00C0631E">
      <w:r>
        <w:t>2.- CAMASCA V.A. 1994. Horticultura práctica. Universidad Nacional San Cristóbal de Huamanga. Ayacucho, Perú, 188 p.</w:t>
      </w:r>
    </w:p>
    <w:p w:rsidR="00C0631E" w:rsidRDefault="00C0631E" w:rsidP="00C0631E">
      <w:r>
        <w:t>3.- FAO. 1997. Manual técnico la huerta hidropónica popular. Curso audio visual. Oficina Regional de la FAO para América latina y el Caribe, Santiago de Chile, Chile, 123 p</w:t>
      </w:r>
    </w:p>
    <w:p w:rsidR="00C0631E" w:rsidRDefault="00C0631E" w:rsidP="00C0631E">
      <w:r>
        <w:t xml:space="preserve">4.- ORIA A, R., J. VAL FALCÓN Y A. F. MAIRAL. 2008. Avances en maduración post-recolección de frutas y hortalizas. Edit. </w:t>
      </w:r>
      <w:proofErr w:type="spellStart"/>
      <w:r>
        <w:t>Acribia</w:t>
      </w:r>
      <w:proofErr w:type="spellEnd"/>
      <w:r>
        <w:t xml:space="preserve">, S.A. 737 p, Zaragoza, España. </w:t>
      </w:r>
    </w:p>
    <w:p w:rsidR="00C0631E" w:rsidRDefault="00C0631E" w:rsidP="00C0631E">
      <w:r>
        <w:t xml:space="preserve">5.- Reis FA 2002, Novo </w:t>
      </w:r>
      <w:proofErr w:type="spellStart"/>
      <w:r>
        <w:t>Manualde</w:t>
      </w:r>
      <w:proofErr w:type="spellEnd"/>
      <w:r>
        <w:t xml:space="preserve"> </w:t>
      </w:r>
      <w:proofErr w:type="spellStart"/>
      <w:r>
        <w:t>olirecultura</w:t>
      </w:r>
      <w:proofErr w:type="spellEnd"/>
      <w:r>
        <w:t xml:space="preserve">, </w:t>
      </w:r>
      <w:proofErr w:type="spellStart"/>
      <w:r>
        <w:t>agrotecnologia</w:t>
      </w:r>
      <w:proofErr w:type="spellEnd"/>
      <w:r>
        <w:t xml:space="preserve"> moderna, </w:t>
      </w:r>
      <w:proofErr w:type="spellStart"/>
      <w:r>
        <w:t>produccion</w:t>
      </w:r>
      <w:proofErr w:type="spellEnd"/>
      <w:r>
        <w:t xml:space="preserve"> y comercialización de hortalizas,</w:t>
      </w:r>
    </w:p>
    <w:p w:rsidR="00C0631E" w:rsidRDefault="00C0631E" w:rsidP="00C0631E">
      <w:r>
        <w:t xml:space="preserve">6.- </w:t>
      </w:r>
      <w:proofErr w:type="spellStart"/>
      <w:r>
        <w:t>Rodriguez</w:t>
      </w:r>
      <w:proofErr w:type="spellEnd"/>
      <w:r>
        <w:t xml:space="preserve"> A, M, Chang, M. Hoyos y FALCON 2004, Manual práctico de hidroponía, centro de </w:t>
      </w:r>
      <w:proofErr w:type="spellStart"/>
      <w:r>
        <w:t>investigacion</w:t>
      </w:r>
      <w:proofErr w:type="spellEnd"/>
      <w:r>
        <w:t xml:space="preserve"> de </w:t>
      </w:r>
      <w:proofErr w:type="spellStart"/>
      <w:r>
        <w:t>Hidroponia</w:t>
      </w:r>
      <w:proofErr w:type="spellEnd"/>
      <w:r>
        <w:t xml:space="preserve"> y nutrición mineral, UNALM, Lima, 100p.</w:t>
      </w:r>
    </w:p>
    <w:p w:rsidR="00C0631E" w:rsidRPr="00572A48" w:rsidRDefault="00C0631E" w:rsidP="00C0631E">
      <w:pPr>
        <w:rPr>
          <w:lang w:val="en-US"/>
        </w:rPr>
      </w:pPr>
      <w:proofErr w:type="gramStart"/>
      <w:r w:rsidRPr="00572A48">
        <w:rPr>
          <w:lang w:val="en-US"/>
        </w:rPr>
        <w:lastRenderedPageBreak/>
        <w:t>7.-</w:t>
      </w:r>
      <w:proofErr w:type="gramEnd"/>
      <w:r w:rsidRPr="00572A48">
        <w:rPr>
          <w:lang w:val="en-US"/>
        </w:rPr>
        <w:t xml:space="preserve"> </w:t>
      </w:r>
      <w:proofErr w:type="spellStart"/>
      <w:r w:rsidRPr="00572A48">
        <w:rPr>
          <w:lang w:val="en-US"/>
        </w:rPr>
        <w:t>Rubtzky</w:t>
      </w:r>
      <w:proofErr w:type="spellEnd"/>
      <w:r w:rsidRPr="00572A48">
        <w:rPr>
          <w:lang w:val="en-US"/>
        </w:rPr>
        <w:t xml:space="preserve"> V. Y K </w:t>
      </w:r>
      <w:proofErr w:type="spellStart"/>
      <w:r w:rsidRPr="00572A48">
        <w:rPr>
          <w:lang w:val="en-US"/>
        </w:rPr>
        <w:t>Piluck</w:t>
      </w:r>
      <w:proofErr w:type="spellEnd"/>
      <w:r w:rsidRPr="00572A48">
        <w:rPr>
          <w:lang w:val="en-US"/>
        </w:rPr>
        <w:t xml:space="preserve"> EDS. 1994 Plan </w:t>
      </w:r>
      <w:proofErr w:type="spellStart"/>
      <w:r w:rsidRPr="00572A48">
        <w:rPr>
          <w:lang w:val="en-US"/>
        </w:rPr>
        <w:t>Resourse</w:t>
      </w:r>
      <w:proofErr w:type="spellEnd"/>
      <w:r w:rsidRPr="00572A48">
        <w:rPr>
          <w:lang w:val="en-US"/>
        </w:rPr>
        <w:t xml:space="preserve"> of South East Asia N 8, Vegetables </w:t>
      </w:r>
      <w:proofErr w:type="spellStart"/>
      <w:r w:rsidRPr="00572A48">
        <w:rPr>
          <w:lang w:val="en-US"/>
        </w:rPr>
        <w:t>Procea</w:t>
      </w:r>
      <w:proofErr w:type="spellEnd"/>
      <w:r w:rsidRPr="00572A48">
        <w:rPr>
          <w:lang w:val="en-US"/>
        </w:rPr>
        <w:t>, Bogor Indonesia 412 p.</w:t>
      </w:r>
    </w:p>
    <w:p w:rsidR="00C0631E" w:rsidRDefault="00C0631E" w:rsidP="00C0631E">
      <w:r>
        <w:t xml:space="preserve">8.- TAPIA, B. 1994. Huerto con riego para familias campesinas. Escuela </w:t>
      </w:r>
      <w:proofErr w:type="spellStart"/>
      <w:r>
        <w:t>Kamayoc</w:t>
      </w:r>
      <w:proofErr w:type="spellEnd"/>
      <w:r>
        <w:t>. Cusco, Perú, 192 p.</w:t>
      </w:r>
    </w:p>
    <w:p w:rsidR="00C0631E" w:rsidRDefault="00C0631E" w:rsidP="00C0631E">
      <w:r>
        <w:t xml:space="preserve">9.- VILLACHICA, H. 1996. Frutales y hortalizas promisorias de la Amazonía. Tratado de cooperación Amazónica. Lima, Perú, 397 p. </w:t>
      </w:r>
    </w:p>
    <w:p w:rsidR="00C0631E" w:rsidRDefault="00C0631E" w:rsidP="00C0631E">
      <w:r>
        <w:t xml:space="preserve">10.- WILLS, R.H, F.H. LEE W.B. MCGLASON. 1984. Fisiología y manipulación de frutas y hortalizas y su pos recolección. Edit. </w:t>
      </w:r>
      <w:proofErr w:type="spellStart"/>
      <w:r>
        <w:t>Acribia</w:t>
      </w:r>
      <w:proofErr w:type="spellEnd"/>
      <w:r>
        <w:t>, Zaragoza, España.</w:t>
      </w:r>
    </w:p>
    <w:p w:rsidR="001D30A1" w:rsidRDefault="001D30A1" w:rsidP="001D30A1">
      <w:pPr>
        <w:jc w:val="right"/>
      </w:pPr>
    </w:p>
    <w:p w:rsidR="001D30A1" w:rsidRDefault="001D30A1" w:rsidP="001D30A1">
      <w:pPr>
        <w:jc w:val="right"/>
      </w:pPr>
      <w:r>
        <w:t>Huacho, abril 2018</w:t>
      </w:r>
    </w:p>
    <w:p w:rsidR="001D30A1" w:rsidRDefault="001D30A1" w:rsidP="00C0631E"/>
    <w:p w:rsidR="00C0631E" w:rsidRPr="00AE55B9" w:rsidRDefault="00C0631E" w:rsidP="00C0631E">
      <w:pPr>
        <w:spacing w:after="0" w:line="240" w:lineRule="auto"/>
        <w:rPr>
          <w:b/>
        </w:rPr>
      </w:pPr>
    </w:p>
    <w:p w:rsidR="00C0631E" w:rsidRPr="00AE55B9" w:rsidRDefault="00C0631E" w:rsidP="001D30A1">
      <w:pPr>
        <w:spacing w:after="0" w:line="240" w:lineRule="auto"/>
        <w:jc w:val="right"/>
        <w:rPr>
          <w:b/>
        </w:rPr>
      </w:pPr>
      <w:r w:rsidRPr="00AE55B9">
        <w:rPr>
          <w:b/>
        </w:rPr>
        <w:t>---------------------------------</w:t>
      </w:r>
    </w:p>
    <w:p w:rsidR="00C0631E" w:rsidRPr="00AE55B9" w:rsidRDefault="001D30A1" w:rsidP="001D30A1">
      <w:pPr>
        <w:spacing w:after="0" w:line="240" w:lineRule="auto"/>
        <w:jc w:val="right"/>
        <w:rPr>
          <w:b/>
        </w:rPr>
      </w:pPr>
      <w:r>
        <w:rPr>
          <w:b/>
        </w:rPr>
        <w:t xml:space="preserve">DR. ING. </w:t>
      </w:r>
      <w:r w:rsidR="00C0631E" w:rsidRPr="00AE55B9">
        <w:rPr>
          <w:b/>
        </w:rPr>
        <w:t>MARCO T. SANCHEZ CALLE</w:t>
      </w:r>
    </w:p>
    <w:p w:rsidR="00C0631E" w:rsidRDefault="00C0631E" w:rsidP="001D30A1">
      <w:pPr>
        <w:spacing w:after="0" w:line="240" w:lineRule="auto"/>
        <w:jc w:val="right"/>
        <w:rPr>
          <w:b/>
        </w:rPr>
      </w:pPr>
      <w:r w:rsidRPr="00AE55B9">
        <w:rPr>
          <w:b/>
        </w:rPr>
        <w:t xml:space="preserve">DOCENTE </w:t>
      </w:r>
    </w:p>
    <w:p w:rsidR="00A90DE2" w:rsidRDefault="00A90DE2"/>
    <w:p w:rsidR="001D30A1" w:rsidRDefault="001D30A1"/>
    <w:sectPr w:rsidR="001D30A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815" w:rsidRDefault="006A5815" w:rsidP="00C0631E">
      <w:pPr>
        <w:spacing w:after="0" w:line="240" w:lineRule="auto"/>
      </w:pPr>
      <w:r>
        <w:separator/>
      </w:r>
    </w:p>
  </w:endnote>
  <w:endnote w:type="continuationSeparator" w:id="0">
    <w:p w:rsidR="006A5815" w:rsidRDefault="006A5815" w:rsidP="00C0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815" w:rsidRDefault="006A5815" w:rsidP="00C0631E">
      <w:pPr>
        <w:spacing w:after="0" w:line="240" w:lineRule="auto"/>
      </w:pPr>
      <w:r>
        <w:separator/>
      </w:r>
    </w:p>
  </w:footnote>
  <w:footnote w:type="continuationSeparator" w:id="0">
    <w:p w:rsidR="006A5815" w:rsidRDefault="006A5815" w:rsidP="00C06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1E" w:rsidRPr="00E611F6" w:rsidRDefault="00C0631E" w:rsidP="00C0631E">
    <w:pPr>
      <w:widowControl w:val="0"/>
      <w:autoSpaceDE w:val="0"/>
      <w:autoSpaceDN w:val="0"/>
      <w:adjustRightInd w:val="0"/>
      <w:spacing w:after="0" w:line="345" w:lineRule="auto"/>
      <w:ind w:right="-1"/>
      <w:jc w:val="center"/>
      <w:rPr>
        <w:rFonts w:ascii="Times New Roman" w:hAnsi="Times New Roman" w:cs="Times New Roman"/>
        <w:b/>
        <w:sz w:val="24"/>
        <w:szCs w:val="24"/>
      </w:rPr>
    </w:pPr>
    <w:r w:rsidRPr="00812B22">
      <w:rPr>
        <w:rFonts w:ascii="Arial" w:hAnsi="Arial" w:cs="Arial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3DCFF088" wp14:editId="6D4B75A8">
          <wp:simplePos x="0" y="0"/>
          <wp:positionH relativeFrom="column">
            <wp:posOffset>-330835</wp:posOffset>
          </wp:positionH>
          <wp:positionV relativeFrom="paragraph">
            <wp:posOffset>-118745</wp:posOffset>
          </wp:positionV>
          <wp:extent cx="866775" cy="814482"/>
          <wp:effectExtent l="0" t="0" r="0" b="5080"/>
          <wp:wrapNone/>
          <wp:docPr id="1" name="Imagen 1" descr="http://2.bp.blogspot.com/_-J8lPx-crbA/ScvEa5AZG8I/AAAAAAAAAAc/0hHlbjIMZ4A/s320/logo+modific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2.bp.blogspot.com/_-J8lPx-crbA/ScvEa5AZG8I/AAAAAAAAAAc/0hHlbjIMZ4A/s320/logo+modificado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14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631E" w:rsidRPr="00812B22" w:rsidRDefault="00C0631E" w:rsidP="00C0631E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es-PE"/>
      </w:rPr>
    </w:pPr>
    <w:r>
      <w:rPr>
        <w:rFonts w:ascii="Arial" w:eastAsia="Times New Roman" w:hAnsi="Arial" w:cs="Arial"/>
        <w:b/>
        <w:sz w:val="20"/>
        <w:szCs w:val="20"/>
        <w:lang w:eastAsia="es-PE"/>
      </w:rPr>
      <w:t xml:space="preserve">              </w:t>
    </w:r>
    <w:r w:rsidRPr="00812B22">
      <w:rPr>
        <w:rFonts w:ascii="Arial" w:eastAsia="Times New Roman" w:hAnsi="Arial" w:cs="Arial"/>
        <w:b/>
        <w:sz w:val="20"/>
        <w:szCs w:val="20"/>
        <w:lang w:eastAsia="es-PE"/>
      </w:rPr>
      <w:t>UNIVERSIDAD NACIONAL JOSÉ FAUSTINO SÁNCHEZ CARRIÓN</w:t>
    </w:r>
  </w:p>
  <w:p w:rsidR="00C0631E" w:rsidRPr="00812B22" w:rsidRDefault="00C0631E" w:rsidP="00C0631E">
    <w:pPr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eastAsia="es-PE"/>
      </w:rPr>
    </w:pPr>
    <w:r>
      <w:rPr>
        <w:rFonts w:ascii="Arial" w:eastAsia="Times New Roman" w:hAnsi="Arial" w:cs="Arial"/>
        <w:b/>
        <w:sz w:val="23"/>
        <w:szCs w:val="23"/>
        <w:lang w:eastAsia="es-PE"/>
      </w:rPr>
      <w:t xml:space="preserve">                  </w:t>
    </w:r>
    <w:r w:rsidRPr="00812B22">
      <w:rPr>
        <w:rFonts w:ascii="Arial" w:eastAsia="Times New Roman" w:hAnsi="Arial" w:cs="Arial"/>
        <w:b/>
        <w:sz w:val="16"/>
        <w:szCs w:val="16"/>
        <w:lang w:eastAsia="es-PE"/>
      </w:rPr>
      <w:t xml:space="preserve">FACULTAD DE INGENIERÍA AGRARIAS, INDUSTRIAS ALIMENTARIAS Y AMBIENTAL  </w:t>
    </w:r>
  </w:p>
  <w:p w:rsidR="00C0631E" w:rsidRPr="00812B22" w:rsidRDefault="00C0631E" w:rsidP="00C0631E">
    <w:pPr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eastAsia="es-PE"/>
      </w:rPr>
    </w:pPr>
    <w:r>
      <w:rPr>
        <w:rFonts w:ascii="Arial" w:eastAsia="Times New Roman" w:hAnsi="Arial" w:cs="Arial"/>
        <w:b/>
        <w:sz w:val="16"/>
        <w:szCs w:val="16"/>
        <w:lang w:eastAsia="es-PE"/>
      </w:rPr>
      <w:t xml:space="preserve">                        </w:t>
    </w:r>
    <w:r w:rsidRPr="00812B22">
      <w:rPr>
        <w:rFonts w:ascii="Arial" w:eastAsia="Times New Roman" w:hAnsi="Arial" w:cs="Arial"/>
        <w:b/>
        <w:sz w:val="16"/>
        <w:szCs w:val="16"/>
        <w:lang w:eastAsia="es-PE"/>
      </w:rPr>
      <w:t xml:space="preserve">DEPARTAMENTO ACADÉMICO DE AGRONOMÍA Y ZOOTECNIA </w:t>
    </w:r>
  </w:p>
  <w:p w:rsidR="00C0631E" w:rsidRDefault="00C0631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343E"/>
    <w:multiLevelType w:val="hybridMultilevel"/>
    <w:tmpl w:val="E6341522"/>
    <w:lvl w:ilvl="0" w:tplc="280A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">
    <w:nsid w:val="58435B8C"/>
    <w:multiLevelType w:val="hybridMultilevel"/>
    <w:tmpl w:val="BD1A36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4A795A"/>
    <w:multiLevelType w:val="multilevel"/>
    <w:tmpl w:val="A8F2CE56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1E"/>
    <w:rsid w:val="001A2F10"/>
    <w:rsid w:val="001D30A1"/>
    <w:rsid w:val="004A3283"/>
    <w:rsid w:val="0061794B"/>
    <w:rsid w:val="006A5815"/>
    <w:rsid w:val="00A90DE2"/>
    <w:rsid w:val="00C0631E"/>
    <w:rsid w:val="00C4632A"/>
    <w:rsid w:val="00E272D3"/>
    <w:rsid w:val="00F7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1E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631E"/>
    <w:pPr>
      <w:ind w:left="720"/>
      <w:contextualSpacing/>
    </w:pPr>
  </w:style>
  <w:style w:type="table" w:styleId="Tablaconcuadrcula">
    <w:name w:val="Table Grid"/>
    <w:basedOn w:val="Tablanormal"/>
    <w:uiPriority w:val="59"/>
    <w:rsid w:val="00C0631E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063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631E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C063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31E"/>
    <w:rPr>
      <w:lang w:val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1E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631E"/>
    <w:pPr>
      <w:ind w:left="720"/>
      <w:contextualSpacing/>
    </w:pPr>
  </w:style>
  <w:style w:type="table" w:styleId="Tablaconcuadrcula">
    <w:name w:val="Table Grid"/>
    <w:basedOn w:val="Tablanormal"/>
    <w:uiPriority w:val="59"/>
    <w:rsid w:val="00C0631E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063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631E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C063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31E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2.bp.blogspot.com/_-J8lPx-crbA/ScvEa5AZG8I/AAAAAAAAAAc/0hHlbjIMZ4A/s320/logo+modificad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1507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2</cp:revision>
  <dcterms:created xsi:type="dcterms:W3CDTF">2018-04-30T03:29:00Z</dcterms:created>
  <dcterms:modified xsi:type="dcterms:W3CDTF">2018-04-30T04:06:00Z</dcterms:modified>
</cp:coreProperties>
</file>