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643" w:rsidRDefault="00A97643" w:rsidP="00A97643">
      <w:pPr>
        <w:pStyle w:val="Subttulo"/>
        <w:jc w:val="left"/>
        <w:rPr>
          <w:rFonts w:ascii="Times New Roman" w:hAnsi="Times New Roman"/>
          <w:b w:val="0"/>
          <w:sz w:val="20"/>
          <w:szCs w:val="20"/>
        </w:rPr>
      </w:pPr>
      <w:bookmarkStart w:id="0" w:name="_GoBack"/>
      <w:bookmarkEnd w:id="0"/>
    </w:p>
    <w:p w:rsidR="008950F5" w:rsidRPr="005E7A47" w:rsidRDefault="008950F5" w:rsidP="008950F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52"/>
          <w:szCs w:val="52"/>
        </w:rPr>
      </w:pPr>
      <w:proofErr w:type="gramStart"/>
      <w:r w:rsidRPr="005E7A47">
        <w:rPr>
          <w:rFonts w:ascii="TimesNewRoman,Bold" w:hAnsi="TimesNewRoman,Bold" w:cs="TimesNewRoman,Bold"/>
          <w:b/>
          <w:bCs/>
          <w:sz w:val="52"/>
          <w:szCs w:val="52"/>
        </w:rPr>
        <w:t>UNIVERSIDAD  NACIONAL</w:t>
      </w:r>
      <w:proofErr w:type="gramEnd"/>
      <w:r w:rsidRPr="005E7A47">
        <w:rPr>
          <w:rFonts w:ascii="TimesNewRoman,Bold" w:hAnsi="TimesNewRoman,Bold" w:cs="TimesNewRoman,Bold"/>
          <w:b/>
          <w:bCs/>
          <w:sz w:val="52"/>
          <w:szCs w:val="52"/>
        </w:rPr>
        <w:t xml:space="preserve"> </w:t>
      </w:r>
    </w:p>
    <w:p w:rsidR="008950F5" w:rsidRPr="005E7A47" w:rsidRDefault="008950F5" w:rsidP="008950F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44"/>
          <w:szCs w:val="44"/>
        </w:rPr>
      </w:pPr>
      <w:r w:rsidRPr="005E7A47">
        <w:rPr>
          <w:rFonts w:ascii="TimesNewRoman,Bold" w:hAnsi="TimesNewRoman,Bold" w:cs="TimesNewRoman,Bold"/>
          <w:b/>
          <w:bCs/>
          <w:sz w:val="44"/>
          <w:szCs w:val="44"/>
        </w:rPr>
        <w:t>JOSE FAUSTINO SANCHEZ CARRION</w:t>
      </w:r>
    </w:p>
    <w:p w:rsidR="008950F5" w:rsidRPr="005E7A47" w:rsidRDefault="008950F5" w:rsidP="008950F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Cs w:val="22"/>
        </w:rPr>
      </w:pPr>
    </w:p>
    <w:p w:rsidR="008950F5" w:rsidRPr="005E7A47" w:rsidRDefault="008950F5" w:rsidP="008950F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Cs w:val="22"/>
        </w:rPr>
      </w:pPr>
    </w:p>
    <w:p w:rsidR="008950F5" w:rsidRPr="005E7A47" w:rsidRDefault="008950F5" w:rsidP="008950F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 w:rsidRPr="005E7A47">
        <w:rPr>
          <w:rFonts w:ascii="TimesNewRoman,Bold" w:hAnsi="TimesNewRoman,Bold" w:cs="TimesNewRoman,Bold"/>
          <w:b/>
          <w:bCs/>
          <w:sz w:val="36"/>
          <w:szCs w:val="36"/>
        </w:rPr>
        <w:t>FACULTAD DE EDUCACION</w:t>
      </w:r>
    </w:p>
    <w:p w:rsidR="008950F5" w:rsidRPr="005E7A47" w:rsidRDefault="008950F5" w:rsidP="008950F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Cs w:val="22"/>
        </w:rPr>
      </w:pPr>
    </w:p>
    <w:p w:rsidR="008950F5" w:rsidRPr="005E7A47" w:rsidRDefault="008950F5" w:rsidP="008950F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Cs w:val="22"/>
        </w:rPr>
      </w:pPr>
    </w:p>
    <w:p w:rsidR="008950F5" w:rsidRDefault="008950F5" w:rsidP="008950F5">
      <w:pPr>
        <w:pStyle w:val="Textoindependiente2"/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8950F5" w:rsidRPr="005E7A47" w:rsidRDefault="00DB1330" w:rsidP="008950F5">
      <w:pPr>
        <w:pStyle w:val="Textoindependiente2"/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DEPARTAMENTO</w:t>
      </w:r>
      <w:r w:rsidR="008950F5" w:rsidRPr="005E7A47">
        <w:rPr>
          <w:rFonts w:ascii="Palatino Linotype" w:hAnsi="Palatino Linotype"/>
          <w:b/>
          <w:sz w:val="24"/>
          <w:szCs w:val="24"/>
        </w:rPr>
        <w:t xml:space="preserve"> ACADÉMIC</w:t>
      </w:r>
      <w:r w:rsidR="004064ED">
        <w:rPr>
          <w:rFonts w:ascii="Palatino Linotype" w:hAnsi="Palatino Linotype"/>
          <w:b/>
          <w:sz w:val="24"/>
          <w:szCs w:val="24"/>
        </w:rPr>
        <w:t>A</w:t>
      </w:r>
      <w:r w:rsidR="008950F5" w:rsidRPr="005E7A47">
        <w:rPr>
          <w:rFonts w:ascii="Palatino Linotype" w:hAnsi="Palatino Linotype"/>
          <w:b/>
          <w:sz w:val="24"/>
          <w:szCs w:val="24"/>
        </w:rPr>
        <w:t xml:space="preserve"> DE CIENCIAS DE LA EDUCACION Y TECNOLOGIA EDUCATIVA</w:t>
      </w:r>
    </w:p>
    <w:p w:rsidR="00DA57AA" w:rsidRDefault="00DA57AA" w:rsidP="00DA57A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40"/>
          <w:szCs w:val="40"/>
        </w:rPr>
      </w:pPr>
    </w:p>
    <w:p w:rsidR="008950F5" w:rsidRDefault="00DA57AA" w:rsidP="00DA57A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sz w:val="20"/>
          <w:szCs w:val="20"/>
          <w:lang w:val="es-PE" w:eastAsia="es-PE"/>
        </w:rPr>
        <w:drawing>
          <wp:anchor distT="0" distB="0" distL="114300" distR="114300" simplePos="0" relativeHeight="251659264" behindDoc="0" locked="0" layoutInCell="1" allowOverlap="1" wp14:anchorId="6395EA54" wp14:editId="094B7DBF">
            <wp:simplePos x="0" y="0"/>
            <wp:positionH relativeFrom="column">
              <wp:posOffset>2564130</wp:posOffset>
            </wp:positionH>
            <wp:positionV relativeFrom="paragraph">
              <wp:posOffset>128954</wp:posOffset>
            </wp:positionV>
            <wp:extent cx="970915" cy="914400"/>
            <wp:effectExtent l="0" t="0" r="635" b="0"/>
            <wp:wrapNone/>
            <wp:docPr id="2" name="Imagen 2" descr="unjf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jfs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BFCFE"/>
                        </a:clrFrom>
                        <a:clrTo>
                          <a:srgbClr val="FBFC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57AA" w:rsidRDefault="00DA57AA" w:rsidP="00DA57A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40"/>
          <w:szCs w:val="40"/>
        </w:rPr>
      </w:pPr>
    </w:p>
    <w:p w:rsidR="00DA57AA" w:rsidRPr="005E7A47" w:rsidRDefault="00DA57AA" w:rsidP="00DA57A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40"/>
          <w:szCs w:val="40"/>
        </w:rPr>
      </w:pPr>
    </w:p>
    <w:p w:rsidR="008950F5" w:rsidRPr="005E7A47" w:rsidRDefault="008950F5" w:rsidP="008950F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40"/>
          <w:szCs w:val="40"/>
        </w:rPr>
      </w:pPr>
    </w:p>
    <w:p w:rsidR="00DA57AA" w:rsidRDefault="00DA57AA" w:rsidP="008950F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40"/>
          <w:szCs w:val="40"/>
          <w:lang w:val="pt-BR"/>
        </w:rPr>
      </w:pPr>
    </w:p>
    <w:p w:rsidR="008950F5" w:rsidRPr="005E7A47" w:rsidRDefault="008950F5" w:rsidP="008950F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40"/>
          <w:szCs w:val="40"/>
          <w:lang w:val="pt-BR"/>
        </w:rPr>
      </w:pPr>
      <w:r w:rsidRPr="005E7A47">
        <w:rPr>
          <w:rFonts w:ascii="TimesNewRoman,Bold" w:hAnsi="TimesNewRoman,Bold" w:cs="TimesNewRoman,Bold"/>
          <w:b/>
          <w:bCs/>
          <w:sz w:val="40"/>
          <w:szCs w:val="40"/>
          <w:lang w:val="pt-BR"/>
        </w:rPr>
        <w:t>S</w:t>
      </w:r>
      <w:r w:rsidR="0056509A">
        <w:rPr>
          <w:rFonts w:ascii="TimesNewRoman,Bold" w:hAnsi="TimesNewRoman,Bold" w:cs="TimesNewRoman,Bold"/>
          <w:b/>
          <w:bCs/>
          <w:sz w:val="40"/>
          <w:szCs w:val="40"/>
          <w:lang w:val="pt-BR"/>
        </w:rPr>
        <w:t>ILABO</w:t>
      </w:r>
      <w:r w:rsidRPr="005E7A47">
        <w:rPr>
          <w:rFonts w:ascii="TimesNewRoman,Bold" w:hAnsi="TimesNewRoman,Bold" w:cs="TimesNewRoman,Bold"/>
          <w:b/>
          <w:bCs/>
          <w:sz w:val="40"/>
          <w:szCs w:val="40"/>
          <w:lang w:val="pt-BR"/>
        </w:rPr>
        <w:t xml:space="preserve"> </w:t>
      </w:r>
    </w:p>
    <w:p w:rsidR="008950F5" w:rsidRPr="005E7A47" w:rsidRDefault="008950F5" w:rsidP="008950F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40"/>
          <w:szCs w:val="40"/>
          <w:lang w:val="pt-BR"/>
        </w:rPr>
      </w:pPr>
      <w:r w:rsidRPr="005E7A47">
        <w:rPr>
          <w:rFonts w:ascii="TimesNewRoman,Bold" w:hAnsi="TimesNewRoman,Bold" w:cs="TimesNewRoman,Bold"/>
          <w:b/>
          <w:bCs/>
          <w:sz w:val="40"/>
          <w:szCs w:val="40"/>
          <w:lang w:val="pt-BR"/>
        </w:rPr>
        <w:t xml:space="preserve">DE </w:t>
      </w:r>
    </w:p>
    <w:p w:rsidR="008950F5" w:rsidRPr="005E7A47" w:rsidRDefault="008950F5" w:rsidP="008950F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40"/>
          <w:szCs w:val="40"/>
        </w:rPr>
      </w:pPr>
      <w:r>
        <w:rPr>
          <w:rFonts w:ascii="TimesNewRoman,Bold" w:hAnsi="TimesNewRoman,Bold" w:cs="TimesNewRoman,Bold"/>
          <w:b/>
          <w:bCs/>
          <w:sz w:val="40"/>
          <w:szCs w:val="40"/>
        </w:rPr>
        <w:t>APRENDIZAJE MOTOR</w:t>
      </w:r>
    </w:p>
    <w:p w:rsidR="008950F5" w:rsidRPr="005E7A47" w:rsidRDefault="008950F5" w:rsidP="008950F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8950F5" w:rsidRPr="005E7A47" w:rsidRDefault="008950F5" w:rsidP="008950F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5E7A47">
        <w:rPr>
          <w:rFonts w:ascii="TimesNewRoman,Bold" w:hAnsi="TimesNewRoman,Bold" w:cs="TimesNewRoman,Bold"/>
          <w:b/>
          <w:bCs/>
          <w:sz w:val="28"/>
          <w:szCs w:val="28"/>
        </w:rPr>
        <w:t>(Código: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906</w:t>
      </w:r>
      <w:r w:rsidRPr="005E7A47">
        <w:rPr>
          <w:rFonts w:ascii="TimesNewRoman,Bold" w:hAnsi="TimesNewRoman,Bold" w:cs="TimesNewRoman,Bold"/>
          <w:b/>
          <w:bCs/>
          <w:sz w:val="28"/>
          <w:szCs w:val="28"/>
        </w:rPr>
        <w:t>)</w:t>
      </w:r>
    </w:p>
    <w:p w:rsidR="008950F5" w:rsidRPr="005E7A47" w:rsidRDefault="008950F5" w:rsidP="008950F5">
      <w:pPr>
        <w:autoSpaceDE w:val="0"/>
        <w:autoSpaceDN w:val="0"/>
        <w:adjustRightInd w:val="0"/>
        <w:rPr>
          <w:rFonts w:ascii="Arial" w:hAnsi="Arial" w:cs="Arial"/>
        </w:rPr>
      </w:pPr>
    </w:p>
    <w:p w:rsidR="008950F5" w:rsidRPr="005E7A47" w:rsidRDefault="008950F5" w:rsidP="008950F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5E7A47">
        <w:rPr>
          <w:rFonts w:ascii="Arial" w:hAnsi="Arial" w:cs="Arial"/>
          <w:b/>
          <w:sz w:val="28"/>
          <w:szCs w:val="28"/>
        </w:rPr>
        <w:t>AÑO ACADÉMICO: 201</w:t>
      </w:r>
      <w:r w:rsidR="00B27349">
        <w:rPr>
          <w:rFonts w:ascii="Arial" w:hAnsi="Arial" w:cs="Arial"/>
          <w:b/>
          <w:sz w:val="28"/>
          <w:szCs w:val="28"/>
        </w:rPr>
        <w:t>8</w:t>
      </w:r>
      <w:r w:rsidRPr="005E7A47">
        <w:rPr>
          <w:rFonts w:ascii="Arial" w:hAnsi="Arial" w:cs="Arial"/>
          <w:b/>
          <w:sz w:val="28"/>
          <w:szCs w:val="28"/>
        </w:rPr>
        <w:t xml:space="preserve"> - </w:t>
      </w:r>
      <w:r>
        <w:rPr>
          <w:rFonts w:ascii="Arial" w:hAnsi="Arial" w:cs="Arial"/>
          <w:b/>
          <w:sz w:val="28"/>
          <w:szCs w:val="28"/>
        </w:rPr>
        <w:t>I</w:t>
      </w:r>
    </w:p>
    <w:p w:rsidR="008950F5" w:rsidRPr="005E7A47" w:rsidRDefault="008950F5" w:rsidP="008950F5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8950F5" w:rsidRPr="005E7A47" w:rsidRDefault="008950F5" w:rsidP="008950F5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8950F5" w:rsidRPr="005E7A47" w:rsidRDefault="008950F5" w:rsidP="008950F5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8950F5" w:rsidRPr="005E7A47" w:rsidRDefault="008950F5" w:rsidP="008950F5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</w:rPr>
      </w:pPr>
    </w:p>
    <w:p w:rsidR="008950F5" w:rsidRPr="005E7A47" w:rsidRDefault="008950F5" w:rsidP="008950F5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</w:rPr>
      </w:pPr>
      <w:r w:rsidRPr="005E7A47">
        <w:rPr>
          <w:rFonts w:ascii="TimesNewRoman,Bold" w:hAnsi="TimesNewRoman,Bold" w:cs="TimesNewRoman,Bold"/>
          <w:b/>
          <w:bCs/>
          <w:sz w:val="26"/>
          <w:szCs w:val="26"/>
        </w:rPr>
        <w:t>CONTENIDO:</w:t>
      </w:r>
    </w:p>
    <w:p w:rsidR="008950F5" w:rsidRPr="005E7A47" w:rsidRDefault="008950F5" w:rsidP="008950F5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8950F5" w:rsidRPr="005E7A47" w:rsidRDefault="008950F5" w:rsidP="008950F5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 w:rsidRPr="005E7A47">
        <w:rPr>
          <w:rFonts w:ascii="TimesNewRoman,Bold" w:hAnsi="TimesNewRoman,Bold" w:cs="TimesNewRoman,Bold"/>
          <w:b/>
          <w:bCs/>
        </w:rPr>
        <w:t xml:space="preserve">1. </w:t>
      </w:r>
      <w:r w:rsidR="0019595A">
        <w:rPr>
          <w:rFonts w:ascii="TimesNewRoman,Bold" w:hAnsi="TimesNewRoman,Bold" w:cs="TimesNewRoman,Bold"/>
          <w:b/>
          <w:bCs/>
        </w:rPr>
        <w:t>DATOS INFORMATIVOS</w:t>
      </w:r>
    </w:p>
    <w:p w:rsidR="008950F5" w:rsidRPr="005E7A47" w:rsidRDefault="008950F5" w:rsidP="008950F5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 w:rsidRPr="005E7A47">
        <w:rPr>
          <w:rFonts w:ascii="TimesNewRoman,Bold" w:hAnsi="TimesNewRoman,Bold" w:cs="TimesNewRoman,Bold"/>
          <w:b/>
          <w:bCs/>
        </w:rPr>
        <w:t>2. SUMILLA</w:t>
      </w:r>
    </w:p>
    <w:p w:rsidR="008950F5" w:rsidRPr="005E7A47" w:rsidRDefault="008950F5" w:rsidP="008950F5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 w:rsidRPr="005E7A47">
        <w:rPr>
          <w:rFonts w:ascii="TimesNewRoman,Bold" w:hAnsi="TimesNewRoman,Bold" w:cs="TimesNewRoman,Bold"/>
          <w:b/>
          <w:bCs/>
        </w:rPr>
        <w:t xml:space="preserve">3. COMPETENCIAS </w:t>
      </w:r>
    </w:p>
    <w:p w:rsidR="008950F5" w:rsidRPr="005E7A47" w:rsidRDefault="008950F5" w:rsidP="008950F5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 w:rsidRPr="005E7A47">
        <w:rPr>
          <w:rFonts w:ascii="TimesNewRoman,Bold" w:hAnsi="TimesNewRoman,Bold" w:cs="TimesNewRoman,Bold"/>
          <w:b/>
          <w:bCs/>
        </w:rPr>
        <w:t>4. CONTENIDOS CURRICULARES TRANSVERSLES</w:t>
      </w:r>
    </w:p>
    <w:p w:rsidR="008950F5" w:rsidRPr="005E7A47" w:rsidRDefault="008950F5" w:rsidP="008950F5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 w:rsidRPr="005E7A47">
        <w:rPr>
          <w:rFonts w:ascii="TimesNewRoman,Bold" w:hAnsi="TimesNewRoman,Bold" w:cs="TimesNewRoman,Bold"/>
          <w:b/>
          <w:bCs/>
        </w:rPr>
        <w:t>5. UNIDADES</w:t>
      </w:r>
    </w:p>
    <w:p w:rsidR="008950F5" w:rsidRPr="005E7A47" w:rsidRDefault="008950F5" w:rsidP="008950F5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 w:rsidRPr="005E7A47">
        <w:rPr>
          <w:rFonts w:ascii="TimesNewRoman,Bold" w:hAnsi="TimesNewRoman,Bold" w:cs="TimesNewRoman,Bold"/>
          <w:b/>
          <w:bCs/>
        </w:rPr>
        <w:t>6. ESTRATEGIAS METODOLOGICAS</w:t>
      </w:r>
    </w:p>
    <w:p w:rsidR="008950F5" w:rsidRPr="005E7A47" w:rsidRDefault="008950F5" w:rsidP="008950F5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 w:rsidRPr="005E7A47">
        <w:rPr>
          <w:rFonts w:ascii="TimesNewRoman,Bold" w:hAnsi="TimesNewRoman,Bold" w:cs="TimesNewRoman,Bold"/>
          <w:b/>
          <w:bCs/>
        </w:rPr>
        <w:t xml:space="preserve">7. RECURSOS, MEDIOS Y MATERIALES EDUCATIVOS </w:t>
      </w:r>
    </w:p>
    <w:p w:rsidR="008950F5" w:rsidRPr="005E7A47" w:rsidRDefault="008950F5" w:rsidP="008950F5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3"/>
          <w:szCs w:val="23"/>
        </w:rPr>
      </w:pPr>
      <w:r w:rsidRPr="005E7A47">
        <w:rPr>
          <w:rFonts w:ascii="TimesNewRoman,Bold" w:hAnsi="TimesNewRoman,Bold" w:cs="TimesNewRoman,Bold"/>
          <w:b/>
          <w:bCs/>
        </w:rPr>
        <w:t xml:space="preserve">8. SISTEMA DE EVALUACION </w:t>
      </w:r>
    </w:p>
    <w:p w:rsidR="008950F5" w:rsidRPr="005E7A47" w:rsidRDefault="008950F5" w:rsidP="008950F5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 w:rsidRPr="005E7A47">
        <w:rPr>
          <w:rFonts w:ascii="TimesNewRoman,Bold" w:hAnsi="TimesNewRoman,Bold" w:cs="TimesNewRoman,Bold"/>
          <w:b/>
          <w:bCs/>
        </w:rPr>
        <w:t>9. BIBLIOGRAFÍA GENERAL</w:t>
      </w:r>
    </w:p>
    <w:p w:rsidR="00DA57AA" w:rsidRDefault="00DA57AA" w:rsidP="008950F5">
      <w:pPr>
        <w:pStyle w:val="Subttulo"/>
        <w:jc w:val="left"/>
        <w:rPr>
          <w:rFonts w:ascii="Bookman Old Style" w:hAnsi="Bookman Old Style"/>
          <w:sz w:val="40"/>
          <w:szCs w:val="40"/>
          <w:u w:val="single"/>
        </w:rPr>
      </w:pPr>
    </w:p>
    <w:p w:rsidR="00DA57AA" w:rsidRDefault="00DA57AA" w:rsidP="008950F5">
      <w:pPr>
        <w:pStyle w:val="Subttulo"/>
        <w:jc w:val="left"/>
        <w:rPr>
          <w:rFonts w:ascii="Bookman Old Style" w:hAnsi="Bookman Old Style"/>
          <w:sz w:val="40"/>
          <w:szCs w:val="40"/>
          <w:u w:val="single"/>
        </w:rPr>
      </w:pPr>
    </w:p>
    <w:p w:rsidR="0019595A" w:rsidRPr="008950F5" w:rsidRDefault="0019595A" w:rsidP="008950F5">
      <w:pPr>
        <w:pStyle w:val="Subttulo"/>
        <w:jc w:val="left"/>
        <w:rPr>
          <w:rFonts w:ascii="Bookman Old Style" w:hAnsi="Bookman Old Style"/>
          <w:sz w:val="40"/>
          <w:szCs w:val="40"/>
          <w:u w:val="single"/>
        </w:rPr>
      </w:pPr>
    </w:p>
    <w:p w:rsidR="00A97643" w:rsidRPr="0055405A" w:rsidRDefault="00A97643" w:rsidP="0068333A">
      <w:pPr>
        <w:pStyle w:val="Subttulo"/>
        <w:numPr>
          <w:ilvl w:val="0"/>
          <w:numId w:val="25"/>
        </w:numPr>
        <w:jc w:val="left"/>
        <w:rPr>
          <w:rFonts w:asciiTheme="minorHAnsi" w:hAnsiTheme="minorHAnsi"/>
          <w:sz w:val="18"/>
          <w:szCs w:val="18"/>
          <w:u w:val="single"/>
        </w:rPr>
      </w:pPr>
      <w:r w:rsidRPr="0055405A">
        <w:rPr>
          <w:rFonts w:asciiTheme="minorHAnsi" w:hAnsiTheme="minorHAnsi"/>
          <w:sz w:val="18"/>
          <w:szCs w:val="18"/>
          <w:u w:val="single"/>
        </w:rPr>
        <w:lastRenderedPageBreak/>
        <w:t xml:space="preserve">DATOS INFORMATIVOS </w:t>
      </w:r>
    </w:p>
    <w:p w:rsidR="007A422F" w:rsidRPr="0055405A" w:rsidRDefault="007A422F" w:rsidP="007A422F">
      <w:pPr>
        <w:pStyle w:val="Subttulo"/>
        <w:ind w:left="1080"/>
        <w:jc w:val="left"/>
        <w:rPr>
          <w:rFonts w:asciiTheme="minorHAnsi" w:hAnsiTheme="minorHAnsi"/>
          <w:sz w:val="18"/>
          <w:szCs w:val="18"/>
          <w:u w:val="single"/>
        </w:rPr>
      </w:pPr>
    </w:p>
    <w:p w:rsidR="0004117E" w:rsidRPr="0055405A" w:rsidRDefault="0004117E" w:rsidP="0004117E">
      <w:pPr>
        <w:ind w:left="720" w:hanging="11"/>
        <w:rPr>
          <w:rFonts w:asciiTheme="minorHAnsi" w:hAnsiTheme="minorHAnsi"/>
          <w:bCs/>
          <w:sz w:val="18"/>
          <w:szCs w:val="18"/>
          <w:lang w:val="es-ES_tradnl"/>
        </w:rPr>
      </w:pPr>
      <w:r w:rsidRPr="0055405A">
        <w:rPr>
          <w:rFonts w:asciiTheme="minorHAnsi" w:hAnsiTheme="minorHAnsi"/>
          <w:bCs/>
          <w:sz w:val="18"/>
          <w:szCs w:val="18"/>
          <w:lang w:val="es-ES_tradnl"/>
        </w:rPr>
        <w:t>1.1</w:t>
      </w:r>
      <w:r w:rsidRPr="0055405A">
        <w:rPr>
          <w:rFonts w:asciiTheme="minorHAnsi" w:hAnsiTheme="minorHAnsi"/>
          <w:b/>
          <w:bCs/>
          <w:sz w:val="18"/>
          <w:szCs w:val="18"/>
          <w:lang w:val="es-ES_tradnl"/>
        </w:rPr>
        <w:t xml:space="preserve">.   </w:t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>Escuela</w:t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ab/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ab/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ab/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ab/>
        <w:t>: Educación Física y Deporte.</w:t>
      </w:r>
    </w:p>
    <w:p w:rsidR="0004117E" w:rsidRPr="0055405A" w:rsidRDefault="00D94911" w:rsidP="0004117E">
      <w:pPr>
        <w:ind w:left="720" w:hanging="11"/>
        <w:rPr>
          <w:rFonts w:asciiTheme="minorHAnsi" w:hAnsiTheme="minorHAnsi"/>
          <w:bCs/>
          <w:sz w:val="18"/>
          <w:szCs w:val="18"/>
          <w:lang w:val="es-ES_tradnl"/>
        </w:rPr>
      </w:pPr>
      <w:r w:rsidRPr="0055405A">
        <w:rPr>
          <w:rFonts w:asciiTheme="minorHAnsi" w:hAnsiTheme="minorHAnsi"/>
          <w:bCs/>
          <w:sz w:val="18"/>
          <w:szCs w:val="18"/>
          <w:lang w:val="es-ES_tradnl"/>
        </w:rPr>
        <w:t>1.2.   Dirección</w:t>
      </w:r>
      <w:r w:rsidR="0004117E" w:rsidRPr="0055405A">
        <w:rPr>
          <w:rFonts w:asciiTheme="minorHAnsi" w:hAnsiTheme="minorHAnsi"/>
          <w:bCs/>
          <w:sz w:val="18"/>
          <w:szCs w:val="18"/>
          <w:lang w:val="es-ES_tradnl"/>
        </w:rPr>
        <w:t xml:space="preserve"> Académic</w:t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>a</w:t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ab/>
      </w:r>
      <w:r w:rsidR="0004117E" w:rsidRPr="0055405A">
        <w:rPr>
          <w:rFonts w:asciiTheme="minorHAnsi" w:hAnsiTheme="minorHAnsi"/>
          <w:bCs/>
          <w:sz w:val="18"/>
          <w:szCs w:val="18"/>
          <w:lang w:val="es-ES_tradnl"/>
        </w:rPr>
        <w:tab/>
      </w:r>
      <w:r w:rsidR="0055405A">
        <w:rPr>
          <w:rFonts w:asciiTheme="minorHAnsi" w:hAnsiTheme="minorHAnsi"/>
          <w:bCs/>
          <w:sz w:val="18"/>
          <w:szCs w:val="18"/>
          <w:lang w:val="es-ES_tradnl"/>
        </w:rPr>
        <w:tab/>
      </w:r>
      <w:r w:rsidR="0004117E" w:rsidRPr="0055405A">
        <w:rPr>
          <w:rFonts w:asciiTheme="minorHAnsi" w:hAnsiTheme="minorHAnsi"/>
          <w:bCs/>
          <w:sz w:val="18"/>
          <w:szCs w:val="18"/>
          <w:lang w:val="es-ES_tradnl"/>
        </w:rPr>
        <w:t>: Ciencia de la Educación y Tecnología Educativa.</w:t>
      </w:r>
      <w:r w:rsidR="0004117E" w:rsidRPr="0055405A">
        <w:rPr>
          <w:rFonts w:asciiTheme="minorHAnsi" w:hAnsiTheme="minorHAnsi"/>
          <w:bCs/>
          <w:sz w:val="18"/>
          <w:szCs w:val="18"/>
          <w:lang w:val="es-ES_tradnl"/>
        </w:rPr>
        <w:tab/>
      </w:r>
    </w:p>
    <w:p w:rsidR="0004117E" w:rsidRPr="0055405A" w:rsidRDefault="00D94911" w:rsidP="0004117E">
      <w:pPr>
        <w:ind w:left="720" w:hanging="11"/>
        <w:rPr>
          <w:rFonts w:asciiTheme="minorHAnsi" w:hAnsiTheme="minorHAnsi"/>
          <w:sz w:val="18"/>
          <w:szCs w:val="18"/>
        </w:rPr>
      </w:pPr>
      <w:r w:rsidRPr="0055405A">
        <w:rPr>
          <w:rFonts w:asciiTheme="minorHAnsi" w:hAnsiTheme="minorHAnsi"/>
          <w:bCs/>
          <w:sz w:val="18"/>
          <w:szCs w:val="18"/>
          <w:lang w:val="es-ES_tradnl"/>
        </w:rPr>
        <w:t xml:space="preserve">1.3.   </w:t>
      </w:r>
      <w:proofErr w:type="gramStart"/>
      <w:r w:rsidRPr="0055405A">
        <w:rPr>
          <w:rFonts w:asciiTheme="minorHAnsi" w:hAnsiTheme="minorHAnsi"/>
          <w:bCs/>
          <w:sz w:val="18"/>
          <w:szCs w:val="18"/>
          <w:lang w:val="es-ES_tradnl"/>
        </w:rPr>
        <w:t xml:space="preserve">Carrera </w:t>
      </w:r>
      <w:r w:rsidR="0004117E" w:rsidRPr="0055405A">
        <w:rPr>
          <w:rFonts w:asciiTheme="minorHAnsi" w:hAnsiTheme="minorHAnsi"/>
          <w:bCs/>
          <w:sz w:val="18"/>
          <w:szCs w:val="18"/>
          <w:lang w:val="es-ES_tradnl"/>
        </w:rPr>
        <w:t xml:space="preserve"> Profesional</w:t>
      </w:r>
      <w:proofErr w:type="gramEnd"/>
      <w:r w:rsidR="0004117E" w:rsidRPr="0055405A">
        <w:rPr>
          <w:rFonts w:asciiTheme="minorHAnsi" w:hAnsiTheme="minorHAnsi"/>
          <w:bCs/>
          <w:sz w:val="18"/>
          <w:szCs w:val="18"/>
          <w:lang w:val="es-ES_tradnl"/>
        </w:rPr>
        <w:tab/>
      </w:r>
      <w:r w:rsidR="0004117E" w:rsidRPr="0055405A">
        <w:rPr>
          <w:rFonts w:asciiTheme="minorHAnsi" w:hAnsiTheme="minorHAnsi"/>
          <w:bCs/>
          <w:sz w:val="18"/>
          <w:szCs w:val="18"/>
          <w:lang w:val="es-ES_tradnl"/>
        </w:rPr>
        <w:tab/>
      </w:r>
      <w:r w:rsidR="0055405A">
        <w:rPr>
          <w:rFonts w:asciiTheme="minorHAnsi" w:hAnsiTheme="minorHAnsi"/>
          <w:bCs/>
          <w:sz w:val="18"/>
          <w:szCs w:val="18"/>
          <w:lang w:val="es-ES_tradnl"/>
        </w:rPr>
        <w:tab/>
      </w:r>
      <w:r w:rsidR="0004117E" w:rsidRPr="0055405A">
        <w:rPr>
          <w:rFonts w:asciiTheme="minorHAnsi" w:hAnsiTheme="minorHAnsi"/>
          <w:bCs/>
          <w:sz w:val="18"/>
          <w:szCs w:val="18"/>
          <w:lang w:val="es-ES_tradnl"/>
        </w:rPr>
        <w:t xml:space="preserve">: </w:t>
      </w:r>
      <w:r w:rsidR="0004117E" w:rsidRPr="0055405A">
        <w:rPr>
          <w:rFonts w:asciiTheme="minorHAnsi" w:hAnsiTheme="minorHAnsi"/>
          <w:sz w:val="18"/>
          <w:szCs w:val="18"/>
        </w:rPr>
        <w:t>Educación Física y Deportes</w:t>
      </w:r>
    </w:p>
    <w:p w:rsidR="0004117E" w:rsidRPr="0055405A" w:rsidRDefault="0004117E" w:rsidP="0004117E">
      <w:pPr>
        <w:ind w:left="709" w:hanging="294"/>
        <w:jc w:val="both"/>
        <w:rPr>
          <w:rFonts w:asciiTheme="minorHAnsi" w:hAnsiTheme="minorHAnsi"/>
          <w:sz w:val="18"/>
          <w:szCs w:val="18"/>
        </w:rPr>
      </w:pPr>
      <w:r w:rsidRPr="0055405A">
        <w:rPr>
          <w:rFonts w:asciiTheme="minorHAnsi" w:hAnsiTheme="minorHAnsi"/>
          <w:bCs/>
          <w:sz w:val="18"/>
          <w:szCs w:val="18"/>
          <w:lang w:val="es-ES_tradnl"/>
        </w:rPr>
        <w:t xml:space="preserve">    </w:t>
      </w:r>
      <w:r w:rsidR="0055405A">
        <w:rPr>
          <w:rFonts w:asciiTheme="minorHAnsi" w:hAnsiTheme="minorHAnsi"/>
          <w:bCs/>
          <w:sz w:val="18"/>
          <w:szCs w:val="18"/>
          <w:lang w:val="es-ES_tradnl"/>
        </w:rPr>
        <w:t xml:space="preserve">  </w:t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 xml:space="preserve"> 1.4.   Asignatura</w:t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ab/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ab/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ab/>
      </w:r>
      <w:r w:rsidR="00B02B36" w:rsidRPr="0055405A">
        <w:rPr>
          <w:rFonts w:asciiTheme="minorHAnsi" w:hAnsiTheme="minorHAnsi"/>
          <w:bCs/>
          <w:sz w:val="18"/>
          <w:szCs w:val="18"/>
          <w:lang w:val="es-ES_tradnl"/>
        </w:rPr>
        <w:tab/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>: Aprendizaje Motor.</w:t>
      </w:r>
      <w:r w:rsidRPr="0055405A">
        <w:rPr>
          <w:rFonts w:asciiTheme="minorHAnsi" w:hAnsiTheme="minorHAnsi"/>
          <w:sz w:val="18"/>
          <w:szCs w:val="18"/>
        </w:rPr>
        <w:t xml:space="preserve"> </w:t>
      </w:r>
    </w:p>
    <w:p w:rsidR="0004117E" w:rsidRPr="0055405A" w:rsidRDefault="0004117E" w:rsidP="0004117E">
      <w:pPr>
        <w:ind w:left="425" w:hanging="11"/>
        <w:jc w:val="both"/>
        <w:rPr>
          <w:rFonts w:asciiTheme="minorHAnsi" w:hAnsiTheme="minorHAnsi"/>
          <w:sz w:val="18"/>
          <w:szCs w:val="18"/>
        </w:rPr>
      </w:pPr>
      <w:r w:rsidRPr="0055405A">
        <w:rPr>
          <w:rFonts w:asciiTheme="minorHAnsi" w:hAnsiTheme="minorHAnsi"/>
          <w:bCs/>
          <w:sz w:val="18"/>
          <w:szCs w:val="18"/>
          <w:lang w:val="es-ES_tradnl"/>
        </w:rPr>
        <w:t xml:space="preserve">     </w:t>
      </w:r>
      <w:r w:rsidR="0055405A">
        <w:rPr>
          <w:rFonts w:asciiTheme="minorHAnsi" w:hAnsiTheme="minorHAnsi"/>
          <w:bCs/>
          <w:sz w:val="18"/>
          <w:szCs w:val="18"/>
          <w:lang w:val="es-ES_tradnl"/>
        </w:rPr>
        <w:t xml:space="preserve">  </w:t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>1.5.   Código de Asignatura</w:t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ab/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ab/>
      </w:r>
      <w:r w:rsidR="0055405A">
        <w:rPr>
          <w:rFonts w:asciiTheme="minorHAnsi" w:hAnsiTheme="minorHAnsi"/>
          <w:bCs/>
          <w:sz w:val="18"/>
          <w:szCs w:val="18"/>
          <w:lang w:val="es-ES_tradnl"/>
        </w:rPr>
        <w:tab/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>:</w:t>
      </w:r>
      <w:r w:rsidRPr="0055405A">
        <w:rPr>
          <w:rFonts w:asciiTheme="minorHAnsi" w:hAnsiTheme="minorHAnsi"/>
          <w:sz w:val="18"/>
          <w:szCs w:val="18"/>
        </w:rPr>
        <w:t xml:space="preserve"> 906.</w:t>
      </w:r>
    </w:p>
    <w:p w:rsidR="0004117E" w:rsidRPr="0055405A" w:rsidRDefault="0004117E" w:rsidP="0004117E">
      <w:pPr>
        <w:ind w:left="426" w:hanging="11"/>
        <w:jc w:val="both"/>
        <w:rPr>
          <w:rFonts w:asciiTheme="minorHAnsi" w:hAnsiTheme="minorHAnsi"/>
          <w:sz w:val="18"/>
          <w:szCs w:val="18"/>
        </w:rPr>
      </w:pPr>
      <w:r w:rsidRPr="0055405A">
        <w:rPr>
          <w:rFonts w:asciiTheme="minorHAnsi" w:hAnsiTheme="minorHAnsi"/>
          <w:bCs/>
          <w:sz w:val="18"/>
          <w:szCs w:val="18"/>
          <w:lang w:val="es-ES_tradnl"/>
        </w:rPr>
        <w:t xml:space="preserve">    </w:t>
      </w:r>
      <w:r w:rsidR="0055405A">
        <w:rPr>
          <w:rFonts w:asciiTheme="minorHAnsi" w:hAnsiTheme="minorHAnsi"/>
          <w:bCs/>
          <w:sz w:val="18"/>
          <w:szCs w:val="18"/>
          <w:lang w:val="es-ES_tradnl"/>
        </w:rPr>
        <w:t xml:space="preserve">  </w:t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 xml:space="preserve"> 1.6.   Pre requisito</w:t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ab/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ab/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ab/>
      </w:r>
      <w:r w:rsidR="0055405A">
        <w:rPr>
          <w:rFonts w:asciiTheme="minorHAnsi" w:hAnsiTheme="minorHAnsi"/>
          <w:bCs/>
          <w:sz w:val="18"/>
          <w:szCs w:val="18"/>
          <w:lang w:val="es-ES_tradnl"/>
        </w:rPr>
        <w:tab/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>: Ninguno.</w:t>
      </w:r>
    </w:p>
    <w:p w:rsidR="0004117E" w:rsidRPr="0055405A" w:rsidRDefault="0004117E" w:rsidP="0004117E">
      <w:pPr>
        <w:ind w:firstLine="709"/>
        <w:rPr>
          <w:rFonts w:asciiTheme="minorHAnsi" w:hAnsiTheme="minorHAnsi"/>
          <w:sz w:val="18"/>
          <w:szCs w:val="18"/>
        </w:rPr>
      </w:pPr>
      <w:r w:rsidRPr="0055405A">
        <w:rPr>
          <w:rFonts w:asciiTheme="minorHAnsi" w:hAnsiTheme="minorHAnsi"/>
          <w:bCs/>
          <w:sz w:val="18"/>
          <w:szCs w:val="18"/>
          <w:lang w:val="es-ES_tradnl"/>
        </w:rPr>
        <w:t>1.7.   Plan de Estudio</w:t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ab/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ab/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ab/>
        <w:t>: 02-16</w:t>
      </w:r>
    </w:p>
    <w:p w:rsidR="0004117E" w:rsidRPr="0055405A" w:rsidRDefault="0004117E" w:rsidP="0004117E">
      <w:pPr>
        <w:ind w:firstLine="709"/>
        <w:rPr>
          <w:rFonts w:asciiTheme="minorHAnsi" w:hAnsiTheme="minorHAnsi"/>
          <w:sz w:val="18"/>
          <w:szCs w:val="18"/>
        </w:rPr>
      </w:pPr>
      <w:r w:rsidRPr="0055405A">
        <w:rPr>
          <w:rFonts w:asciiTheme="minorHAnsi" w:hAnsiTheme="minorHAnsi"/>
          <w:bCs/>
          <w:sz w:val="18"/>
          <w:szCs w:val="18"/>
          <w:lang w:val="es-ES_tradnl"/>
        </w:rPr>
        <w:t>1.8.   Condición</w:t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ab/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ab/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ab/>
      </w:r>
      <w:r w:rsidR="00B02B36" w:rsidRPr="0055405A">
        <w:rPr>
          <w:rFonts w:asciiTheme="minorHAnsi" w:hAnsiTheme="minorHAnsi"/>
          <w:bCs/>
          <w:sz w:val="18"/>
          <w:szCs w:val="18"/>
          <w:lang w:val="es-ES_tradnl"/>
        </w:rPr>
        <w:tab/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 xml:space="preserve">: </w:t>
      </w:r>
      <w:r w:rsidRPr="0055405A">
        <w:rPr>
          <w:rFonts w:asciiTheme="minorHAnsi" w:hAnsiTheme="minorHAnsi"/>
          <w:sz w:val="18"/>
          <w:szCs w:val="18"/>
        </w:rPr>
        <w:t>Formación Profesional Especializada</w:t>
      </w:r>
    </w:p>
    <w:p w:rsidR="0004117E" w:rsidRPr="0055405A" w:rsidRDefault="0004117E" w:rsidP="0004117E">
      <w:pPr>
        <w:ind w:firstLine="709"/>
        <w:rPr>
          <w:rFonts w:asciiTheme="minorHAnsi" w:hAnsiTheme="minorHAnsi"/>
          <w:sz w:val="18"/>
          <w:szCs w:val="18"/>
        </w:rPr>
      </w:pPr>
      <w:r w:rsidRPr="0055405A">
        <w:rPr>
          <w:rFonts w:asciiTheme="minorHAnsi" w:hAnsiTheme="minorHAnsi"/>
          <w:bCs/>
          <w:sz w:val="18"/>
          <w:szCs w:val="18"/>
          <w:lang w:val="es-ES_tradnl"/>
        </w:rPr>
        <w:t>1.9.   Créditos</w:t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ab/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ab/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ab/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ab/>
        <w:t xml:space="preserve">: 03.   </w:t>
      </w:r>
    </w:p>
    <w:p w:rsidR="0004117E" w:rsidRPr="0055405A" w:rsidRDefault="0004117E" w:rsidP="0004117E">
      <w:pPr>
        <w:ind w:firstLine="709"/>
        <w:rPr>
          <w:rFonts w:asciiTheme="minorHAnsi" w:hAnsiTheme="minorHAnsi"/>
          <w:sz w:val="18"/>
          <w:szCs w:val="18"/>
        </w:rPr>
      </w:pPr>
      <w:r w:rsidRPr="0055405A">
        <w:rPr>
          <w:rFonts w:asciiTheme="minorHAnsi" w:hAnsiTheme="minorHAnsi"/>
          <w:bCs/>
          <w:sz w:val="18"/>
          <w:szCs w:val="18"/>
          <w:lang w:val="es-ES_tradnl"/>
        </w:rPr>
        <w:t>1.10. Horas semanales</w:t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ab/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ab/>
      </w:r>
      <w:r w:rsidR="00B02B36" w:rsidRPr="0055405A">
        <w:rPr>
          <w:rFonts w:asciiTheme="minorHAnsi" w:hAnsiTheme="minorHAnsi"/>
          <w:bCs/>
          <w:sz w:val="18"/>
          <w:szCs w:val="18"/>
          <w:lang w:val="es-ES_tradnl"/>
        </w:rPr>
        <w:tab/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 xml:space="preserve">: </w:t>
      </w:r>
      <w:proofErr w:type="gramStart"/>
      <w:r w:rsidRPr="0055405A">
        <w:rPr>
          <w:rFonts w:asciiTheme="minorHAnsi" w:hAnsiTheme="minorHAnsi"/>
          <w:bCs/>
          <w:sz w:val="18"/>
          <w:szCs w:val="18"/>
          <w:lang w:val="es-ES_tradnl"/>
        </w:rPr>
        <w:t>04  (</w:t>
      </w:r>
      <w:proofErr w:type="gramEnd"/>
      <w:r w:rsidRPr="0055405A">
        <w:rPr>
          <w:rFonts w:asciiTheme="minorHAnsi" w:hAnsiTheme="minorHAnsi"/>
          <w:bCs/>
          <w:sz w:val="18"/>
          <w:szCs w:val="18"/>
          <w:lang w:val="es-ES_tradnl"/>
        </w:rPr>
        <w:t>02 T – 02 P)</w:t>
      </w:r>
    </w:p>
    <w:p w:rsidR="0004117E" w:rsidRPr="0055405A" w:rsidRDefault="0004117E" w:rsidP="0004117E">
      <w:pPr>
        <w:ind w:firstLine="709"/>
        <w:rPr>
          <w:rFonts w:asciiTheme="minorHAnsi" w:hAnsiTheme="minorHAnsi"/>
          <w:sz w:val="18"/>
          <w:szCs w:val="18"/>
        </w:rPr>
      </w:pPr>
      <w:r w:rsidRPr="0055405A">
        <w:rPr>
          <w:rFonts w:asciiTheme="minorHAnsi" w:hAnsiTheme="minorHAnsi"/>
          <w:bCs/>
          <w:sz w:val="18"/>
          <w:szCs w:val="18"/>
          <w:lang w:val="es-ES_tradnl"/>
        </w:rPr>
        <w:t>1.11. Ciclo de Estudio</w:t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ab/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ab/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ab/>
        <w:t>: 201</w:t>
      </w:r>
      <w:r w:rsidR="00B27349">
        <w:rPr>
          <w:rFonts w:asciiTheme="minorHAnsi" w:hAnsiTheme="minorHAnsi"/>
          <w:bCs/>
          <w:sz w:val="18"/>
          <w:szCs w:val="18"/>
          <w:lang w:val="es-ES_tradnl"/>
        </w:rPr>
        <w:t>8</w:t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 xml:space="preserve"> –</w:t>
      </w:r>
      <w:r w:rsidR="00B27349">
        <w:rPr>
          <w:rFonts w:asciiTheme="minorHAnsi" w:hAnsiTheme="minorHAnsi"/>
          <w:bCs/>
          <w:sz w:val="18"/>
          <w:szCs w:val="18"/>
          <w:lang w:val="es-ES_tradnl"/>
        </w:rPr>
        <w:t xml:space="preserve"> </w:t>
      </w:r>
      <w:r w:rsidR="00422A25">
        <w:rPr>
          <w:rFonts w:asciiTheme="minorHAnsi" w:hAnsiTheme="minorHAnsi"/>
          <w:bCs/>
          <w:sz w:val="18"/>
          <w:szCs w:val="18"/>
          <w:lang w:val="es-ES_tradnl"/>
        </w:rPr>
        <w:t>I</w:t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 xml:space="preserve"> </w:t>
      </w:r>
      <w:r w:rsidRPr="0055405A">
        <w:rPr>
          <w:rFonts w:asciiTheme="minorHAnsi" w:hAnsiTheme="minorHAnsi"/>
          <w:sz w:val="18"/>
          <w:szCs w:val="18"/>
        </w:rPr>
        <w:t xml:space="preserve">  </w:t>
      </w:r>
    </w:p>
    <w:p w:rsidR="0004117E" w:rsidRPr="0055405A" w:rsidRDefault="0004117E" w:rsidP="0004117E">
      <w:pPr>
        <w:ind w:firstLine="709"/>
        <w:rPr>
          <w:rFonts w:asciiTheme="minorHAnsi" w:hAnsiTheme="minorHAnsi"/>
          <w:bCs/>
          <w:sz w:val="18"/>
          <w:szCs w:val="18"/>
          <w:lang w:val="es-ES_tradnl"/>
        </w:rPr>
      </w:pPr>
      <w:r w:rsidRPr="0055405A">
        <w:rPr>
          <w:rFonts w:asciiTheme="minorHAnsi" w:hAnsiTheme="minorHAnsi"/>
          <w:bCs/>
          <w:sz w:val="18"/>
          <w:szCs w:val="18"/>
          <w:lang w:val="es-ES_tradnl"/>
        </w:rPr>
        <w:t>1.12. Semestre Académico</w:t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ab/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ab/>
      </w:r>
      <w:r w:rsidR="0055405A">
        <w:rPr>
          <w:rFonts w:asciiTheme="minorHAnsi" w:hAnsiTheme="minorHAnsi"/>
          <w:bCs/>
          <w:sz w:val="18"/>
          <w:szCs w:val="18"/>
          <w:lang w:val="es-ES_tradnl"/>
        </w:rPr>
        <w:tab/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 xml:space="preserve">: IX.  </w:t>
      </w:r>
    </w:p>
    <w:p w:rsidR="0004117E" w:rsidRPr="0055405A" w:rsidRDefault="0004117E" w:rsidP="0004117E">
      <w:pPr>
        <w:ind w:firstLine="709"/>
        <w:rPr>
          <w:rFonts w:asciiTheme="minorHAnsi" w:hAnsiTheme="minorHAnsi"/>
          <w:bCs/>
          <w:sz w:val="18"/>
          <w:szCs w:val="18"/>
          <w:lang w:val="es-ES_tradnl"/>
        </w:rPr>
      </w:pPr>
      <w:r w:rsidRPr="0055405A">
        <w:rPr>
          <w:rFonts w:asciiTheme="minorHAnsi" w:hAnsiTheme="minorHAnsi"/>
          <w:bCs/>
          <w:sz w:val="18"/>
          <w:szCs w:val="18"/>
          <w:lang w:val="es-ES_tradnl"/>
        </w:rPr>
        <w:t>1.13. Docente</w:t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ab/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ab/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ab/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ab/>
        <w:t xml:space="preserve">: </w:t>
      </w:r>
      <w:r w:rsidR="00D94911" w:rsidRPr="0055405A">
        <w:rPr>
          <w:rFonts w:asciiTheme="minorHAnsi" w:hAnsiTheme="minorHAnsi"/>
          <w:bCs/>
          <w:sz w:val="18"/>
          <w:szCs w:val="18"/>
          <w:lang w:val="es-ES_tradnl"/>
        </w:rPr>
        <w:t xml:space="preserve">Mo. </w:t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>Armando Emilio Cabrera Cabanillas.</w:t>
      </w:r>
    </w:p>
    <w:p w:rsidR="0004117E" w:rsidRPr="0055405A" w:rsidRDefault="0004117E" w:rsidP="0004117E">
      <w:pPr>
        <w:ind w:firstLine="709"/>
        <w:rPr>
          <w:rFonts w:asciiTheme="minorHAnsi" w:hAnsiTheme="minorHAnsi"/>
          <w:bCs/>
          <w:sz w:val="18"/>
          <w:szCs w:val="18"/>
          <w:lang w:val="es-ES_tradnl"/>
        </w:rPr>
      </w:pPr>
      <w:r w:rsidRPr="0055405A">
        <w:rPr>
          <w:rFonts w:asciiTheme="minorHAnsi" w:hAnsiTheme="minorHAnsi"/>
          <w:bCs/>
          <w:sz w:val="18"/>
          <w:szCs w:val="18"/>
          <w:lang w:val="es-ES_tradnl"/>
        </w:rPr>
        <w:t>1.14 E-MAIL</w:t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ab/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ab/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ab/>
      </w:r>
      <w:r w:rsidRPr="0055405A">
        <w:rPr>
          <w:rFonts w:asciiTheme="minorHAnsi" w:hAnsiTheme="minorHAnsi"/>
          <w:bCs/>
          <w:sz w:val="18"/>
          <w:szCs w:val="18"/>
          <w:lang w:val="es-ES_tradnl"/>
        </w:rPr>
        <w:tab/>
        <w:t>: aecabrerac@hotmail.com</w:t>
      </w:r>
    </w:p>
    <w:p w:rsidR="00A97643" w:rsidRPr="00422A25" w:rsidRDefault="00422A25" w:rsidP="0004117E">
      <w:pPr>
        <w:pStyle w:val="Subttulo"/>
        <w:ind w:left="142" w:hanging="11"/>
        <w:jc w:val="left"/>
        <w:rPr>
          <w:rFonts w:asciiTheme="minorHAnsi" w:hAnsiTheme="minorHAnsi"/>
          <w:b w:val="0"/>
          <w:sz w:val="18"/>
          <w:szCs w:val="18"/>
        </w:rPr>
      </w:pPr>
      <w:r>
        <w:rPr>
          <w:rFonts w:asciiTheme="minorHAnsi" w:hAnsiTheme="minorHAnsi"/>
          <w:sz w:val="18"/>
          <w:szCs w:val="18"/>
          <w:u w:val="single"/>
        </w:rPr>
        <w:tab/>
      </w:r>
      <w:r>
        <w:rPr>
          <w:rFonts w:asciiTheme="minorHAnsi" w:hAnsiTheme="minorHAnsi"/>
          <w:b w:val="0"/>
          <w:sz w:val="18"/>
          <w:szCs w:val="18"/>
        </w:rPr>
        <w:tab/>
        <w:t>1.15 Teléfono</w:t>
      </w:r>
      <w:r>
        <w:rPr>
          <w:rFonts w:asciiTheme="minorHAnsi" w:hAnsiTheme="minorHAnsi"/>
          <w:b w:val="0"/>
          <w:sz w:val="18"/>
          <w:szCs w:val="18"/>
        </w:rPr>
        <w:tab/>
      </w:r>
      <w:r>
        <w:rPr>
          <w:rFonts w:asciiTheme="minorHAnsi" w:hAnsiTheme="minorHAnsi"/>
          <w:b w:val="0"/>
          <w:sz w:val="18"/>
          <w:szCs w:val="18"/>
        </w:rPr>
        <w:tab/>
      </w:r>
      <w:r>
        <w:rPr>
          <w:rFonts w:asciiTheme="minorHAnsi" w:hAnsiTheme="minorHAnsi"/>
          <w:b w:val="0"/>
          <w:sz w:val="18"/>
          <w:szCs w:val="18"/>
        </w:rPr>
        <w:tab/>
      </w:r>
      <w:r>
        <w:rPr>
          <w:rFonts w:asciiTheme="minorHAnsi" w:hAnsiTheme="minorHAnsi"/>
          <w:b w:val="0"/>
          <w:sz w:val="18"/>
          <w:szCs w:val="18"/>
        </w:rPr>
        <w:tab/>
        <w:t>: 957222821.</w:t>
      </w:r>
    </w:p>
    <w:p w:rsidR="00A97643" w:rsidRPr="0055405A" w:rsidRDefault="00A97643" w:rsidP="00A97643">
      <w:pPr>
        <w:pStyle w:val="Subttulo"/>
        <w:ind w:left="180"/>
        <w:jc w:val="left"/>
        <w:rPr>
          <w:rFonts w:asciiTheme="minorHAnsi" w:hAnsiTheme="minorHAnsi"/>
          <w:sz w:val="18"/>
          <w:szCs w:val="18"/>
        </w:rPr>
      </w:pPr>
    </w:p>
    <w:p w:rsidR="00A97643" w:rsidRPr="0055405A" w:rsidRDefault="00A97643" w:rsidP="0068333A">
      <w:pPr>
        <w:pStyle w:val="Subttulo"/>
        <w:numPr>
          <w:ilvl w:val="0"/>
          <w:numId w:val="3"/>
        </w:numPr>
        <w:ind w:left="709" w:hanging="709"/>
        <w:jc w:val="left"/>
        <w:rPr>
          <w:rFonts w:asciiTheme="minorHAnsi" w:hAnsiTheme="minorHAnsi"/>
          <w:sz w:val="18"/>
          <w:szCs w:val="18"/>
        </w:rPr>
      </w:pPr>
      <w:r w:rsidRPr="0055405A">
        <w:rPr>
          <w:rFonts w:asciiTheme="minorHAnsi" w:hAnsiTheme="minorHAnsi"/>
          <w:sz w:val="18"/>
          <w:szCs w:val="18"/>
          <w:u w:val="single"/>
        </w:rPr>
        <w:t>SUMILLA</w:t>
      </w:r>
      <w:r w:rsidRPr="0055405A">
        <w:rPr>
          <w:rFonts w:asciiTheme="minorHAnsi" w:hAnsiTheme="minorHAnsi"/>
          <w:sz w:val="18"/>
          <w:szCs w:val="18"/>
        </w:rPr>
        <w:t>:</w:t>
      </w:r>
    </w:p>
    <w:p w:rsidR="00A97643" w:rsidRPr="0055405A" w:rsidRDefault="00A97643" w:rsidP="00A97643">
      <w:pPr>
        <w:pStyle w:val="Subttulo"/>
        <w:ind w:left="180"/>
        <w:jc w:val="left"/>
        <w:rPr>
          <w:rFonts w:asciiTheme="minorHAnsi" w:hAnsiTheme="minorHAnsi"/>
          <w:sz w:val="18"/>
          <w:szCs w:val="18"/>
          <w:u w:val="single"/>
        </w:rPr>
      </w:pPr>
    </w:p>
    <w:p w:rsidR="00A97643" w:rsidRPr="0055405A" w:rsidRDefault="00A97643" w:rsidP="00A97643">
      <w:pPr>
        <w:pStyle w:val="Subttulo"/>
        <w:ind w:left="709"/>
        <w:jc w:val="both"/>
        <w:rPr>
          <w:rFonts w:asciiTheme="minorHAnsi" w:hAnsiTheme="minorHAnsi"/>
          <w:b w:val="0"/>
          <w:sz w:val="18"/>
          <w:szCs w:val="18"/>
        </w:rPr>
      </w:pPr>
      <w:r w:rsidRPr="0055405A">
        <w:rPr>
          <w:rFonts w:asciiTheme="minorHAnsi" w:hAnsiTheme="minorHAnsi"/>
          <w:b w:val="0"/>
          <w:sz w:val="18"/>
          <w:szCs w:val="18"/>
        </w:rPr>
        <w:t xml:space="preserve">Se analizan las bases conceptuales del aprendizaje motor, las teorías existentes al respecto, el aprendizaje de habilidades y destrezas deportivas, sus bases fisiológicas, psicológicas neurológicas.  Criterios didácticos del aprendizaje motor, metodología de enseñanza del movimiento deportivo y las fases del aprendizaje  </w:t>
      </w:r>
    </w:p>
    <w:p w:rsidR="00A97643" w:rsidRPr="0055405A" w:rsidRDefault="00A97643" w:rsidP="00A97643">
      <w:pPr>
        <w:pStyle w:val="Subttulo"/>
        <w:jc w:val="left"/>
        <w:rPr>
          <w:rFonts w:asciiTheme="minorHAnsi" w:hAnsiTheme="minorHAnsi"/>
          <w:sz w:val="18"/>
          <w:szCs w:val="18"/>
        </w:rPr>
      </w:pPr>
    </w:p>
    <w:p w:rsidR="00A97643" w:rsidRPr="0055405A" w:rsidRDefault="00A97643" w:rsidP="0068333A">
      <w:pPr>
        <w:pStyle w:val="Subttulo"/>
        <w:numPr>
          <w:ilvl w:val="0"/>
          <w:numId w:val="3"/>
        </w:numPr>
        <w:ind w:left="709" w:hanging="709"/>
        <w:jc w:val="left"/>
        <w:rPr>
          <w:rFonts w:asciiTheme="minorHAnsi" w:hAnsiTheme="minorHAnsi"/>
          <w:sz w:val="18"/>
          <w:szCs w:val="18"/>
          <w:u w:val="single"/>
        </w:rPr>
      </w:pPr>
      <w:r w:rsidRPr="0055405A">
        <w:rPr>
          <w:rFonts w:asciiTheme="minorHAnsi" w:hAnsiTheme="minorHAnsi"/>
          <w:sz w:val="18"/>
          <w:szCs w:val="18"/>
          <w:u w:val="single"/>
        </w:rPr>
        <w:t>COMPETENCIAS:</w:t>
      </w:r>
    </w:p>
    <w:p w:rsidR="00A97643" w:rsidRPr="0055405A" w:rsidRDefault="00A97643" w:rsidP="00A97643">
      <w:pPr>
        <w:pStyle w:val="Subttulo"/>
        <w:ind w:left="180"/>
        <w:jc w:val="both"/>
        <w:rPr>
          <w:rFonts w:asciiTheme="minorHAnsi" w:hAnsiTheme="minorHAnsi"/>
          <w:sz w:val="18"/>
          <w:szCs w:val="18"/>
          <w:u w:val="single"/>
        </w:rPr>
      </w:pPr>
    </w:p>
    <w:p w:rsidR="00316083" w:rsidRPr="0055405A" w:rsidRDefault="00A97643" w:rsidP="00A97643">
      <w:pPr>
        <w:pStyle w:val="Subttulo"/>
        <w:ind w:left="709"/>
        <w:jc w:val="both"/>
        <w:rPr>
          <w:rFonts w:asciiTheme="minorHAnsi" w:hAnsiTheme="minorHAnsi"/>
          <w:b w:val="0"/>
          <w:sz w:val="18"/>
          <w:szCs w:val="18"/>
        </w:rPr>
      </w:pPr>
      <w:r w:rsidRPr="0055405A">
        <w:rPr>
          <w:rFonts w:asciiTheme="minorHAnsi" w:hAnsiTheme="minorHAnsi"/>
          <w:b w:val="0"/>
          <w:sz w:val="18"/>
          <w:szCs w:val="18"/>
        </w:rPr>
        <w:t>Analiza conceptos y aplica conocimientos fundamentales, para el logro eficaz del proceso de enseñanza – aprendizaje de las actividades físicas y deportivas, describiendo y explicando la formación básica del movimiento humano; identificando, analizando y desarrollando las habilidades, la destreza y la tarea motriz, para conocer y aplicar la transmisión de información en base a los canales de información inicial y la calidad, con los diversos factores y estrategias en la práctica del desarrollo motor en la educación física básica.</w:t>
      </w:r>
    </w:p>
    <w:p w:rsidR="00A97643" w:rsidRPr="0055405A" w:rsidRDefault="00A97643" w:rsidP="00A97643">
      <w:pPr>
        <w:pStyle w:val="Subttulo"/>
        <w:ind w:left="709"/>
        <w:jc w:val="both"/>
        <w:rPr>
          <w:rFonts w:asciiTheme="minorHAnsi" w:hAnsiTheme="minorHAnsi"/>
          <w:b w:val="0"/>
          <w:sz w:val="18"/>
          <w:szCs w:val="18"/>
        </w:rPr>
      </w:pPr>
      <w:r w:rsidRPr="0055405A">
        <w:rPr>
          <w:rFonts w:asciiTheme="minorHAnsi" w:hAnsiTheme="minorHAnsi"/>
          <w:b w:val="0"/>
          <w:sz w:val="18"/>
          <w:szCs w:val="18"/>
        </w:rPr>
        <w:t xml:space="preserve"> </w:t>
      </w:r>
    </w:p>
    <w:p w:rsidR="00316083" w:rsidRPr="0055405A" w:rsidRDefault="00316083" w:rsidP="0068333A">
      <w:pPr>
        <w:pStyle w:val="Subttulo"/>
        <w:numPr>
          <w:ilvl w:val="0"/>
          <w:numId w:val="3"/>
        </w:numPr>
        <w:ind w:left="709" w:hanging="709"/>
        <w:jc w:val="left"/>
        <w:rPr>
          <w:rFonts w:asciiTheme="minorHAnsi" w:hAnsiTheme="minorHAnsi"/>
          <w:sz w:val="18"/>
          <w:szCs w:val="18"/>
          <w:u w:val="single"/>
        </w:rPr>
      </w:pPr>
      <w:r w:rsidRPr="0055405A">
        <w:rPr>
          <w:rFonts w:asciiTheme="minorHAnsi" w:hAnsiTheme="minorHAnsi"/>
          <w:sz w:val="18"/>
          <w:szCs w:val="18"/>
          <w:u w:val="single"/>
        </w:rPr>
        <w:t>CONTENIDOS CURRICULARES TRANSVERSALES:</w:t>
      </w:r>
    </w:p>
    <w:p w:rsidR="00316083" w:rsidRPr="0055405A" w:rsidRDefault="00316083" w:rsidP="00316083">
      <w:pPr>
        <w:pStyle w:val="Subttulo"/>
        <w:ind w:left="709"/>
        <w:jc w:val="left"/>
        <w:rPr>
          <w:rFonts w:asciiTheme="minorHAnsi" w:hAnsiTheme="minorHAnsi"/>
          <w:sz w:val="18"/>
          <w:szCs w:val="18"/>
          <w:u w:val="single"/>
        </w:rPr>
      </w:pPr>
    </w:p>
    <w:p w:rsidR="00316083" w:rsidRPr="0055405A" w:rsidRDefault="00316083" w:rsidP="0068333A">
      <w:pPr>
        <w:pStyle w:val="Subttulo"/>
        <w:numPr>
          <w:ilvl w:val="0"/>
          <w:numId w:val="13"/>
        </w:numPr>
        <w:ind w:left="993" w:hanging="284"/>
        <w:jc w:val="left"/>
        <w:rPr>
          <w:rFonts w:asciiTheme="minorHAnsi" w:hAnsiTheme="minorHAnsi"/>
          <w:sz w:val="18"/>
          <w:szCs w:val="18"/>
          <w:u w:val="single"/>
        </w:rPr>
      </w:pPr>
      <w:r w:rsidRPr="0055405A">
        <w:rPr>
          <w:rFonts w:asciiTheme="minorHAnsi" w:hAnsiTheme="minorHAnsi"/>
          <w:b w:val="0"/>
          <w:sz w:val="18"/>
          <w:szCs w:val="18"/>
        </w:rPr>
        <w:t>Educación intelectual y desarrollo personal.</w:t>
      </w:r>
    </w:p>
    <w:p w:rsidR="00316083" w:rsidRPr="0055405A" w:rsidRDefault="00316083" w:rsidP="0068333A">
      <w:pPr>
        <w:pStyle w:val="Subttulo"/>
        <w:numPr>
          <w:ilvl w:val="0"/>
          <w:numId w:val="13"/>
        </w:numPr>
        <w:ind w:left="993" w:hanging="284"/>
        <w:jc w:val="left"/>
        <w:rPr>
          <w:rFonts w:asciiTheme="minorHAnsi" w:hAnsiTheme="minorHAnsi"/>
          <w:sz w:val="18"/>
          <w:szCs w:val="18"/>
          <w:u w:val="single"/>
        </w:rPr>
      </w:pPr>
      <w:r w:rsidRPr="0055405A">
        <w:rPr>
          <w:rFonts w:asciiTheme="minorHAnsi" w:hAnsiTheme="minorHAnsi"/>
          <w:b w:val="0"/>
          <w:sz w:val="18"/>
          <w:szCs w:val="18"/>
        </w:rPr>
        <w:t>Identidad socio cultural y conciencia ecológica.</w:t>
      </w:r>
    </w:p>
    <w:p w:rsidR="008B3BED" w:rsidRPr="0055405A" w:rsidRDefault="008B3BED" w:rsidP="0068333A">
      <w:pPr>
        <w:pStyle w:val="Subttulo"/>
        <w:numPr>
          <w:ilvl w:val="0"/>
          <w:numId w:val="13"/>
        </w:numPr>
        <w:ind w:left="993" w:hanging="284"/>
        <w:jc w:val="left"/>
        <w:rPr>
          <w:rFonts w:asciiTheme="minorHAnsi" w:hAnsiTheme="minorHAnsi"/>
          <w:sz w:val="18"/>
          <w:szCs w:val="18"/>
          <w:u w:val="single"/>
        </w:rPr>
      </w:pPr>
      <w:r w:rsidRPr="0055405A">
        <w:rPr>
          <w:rFonts w:asciiTheme="minorHAnsi" w:hAnsiTheme="minorHAnsi"/>
          <w:b w:val="0"/>
          <w:sz w:val="18"/>
          <w:szCs w:val="18"/>
        </w:rPr>
        <w:t>Desarrollo el pensamiento crítico y científico de la educación física</w:t>
      </w:r>
      <w:r w:rsidR="009356BA" w:rsidRPr="0055405A">
        <w:rPr>
          <w:rFonts w:asciiTheme="minorHAnsi" w:hAnsiTheme="minorHAnsi"/>
          <w:b w:val="0"/>
          <w:sz w:val="18"/>
          <w:szCs w:val="18"/>
        </w:rPr>
        <w:t>.</w:t>
      </w:r>
    </w:p>
    <w:p w:rsidR="008B3BED" w:rsidRPr="0055405A" w:rsidRDefault="008B3BED" w:rsidP="0068333A">
      <w:pPr>
        <w:pStyle w:val="Subttulo"/>
        <w:numPr>
          <w:ilvl w:val="0"/>
          <w:numId w:val="13"/>
        </w:numPr>
        <w:tabs>
          <w:tab w:val="left" w:pos="851"/>
        </w:tabs>
        <w:ind w:left="993" w:hanging="284"/>
        <w:jc w:val="left"/>
        <w:rPr>
          <w:rFonts w:asciiTheme="minorHAnsi" w:hAnsiTheme="minorHAnsi"/>
          <w:sz w:val="18"/>
          <w:szCs w:val="18"/>
          <w:u w:val="single"/>
        </w:rPr>
      </w:pPr>
      <w:r w:rsidRPr="0055405A">
        <w:rPr>
          <w:rFonts w:asciiTheme="minorHAnsi" w:hAnsiTheme="minorHAnsi"/>
          <w:b w:val="0"/>
          <w:sz w:val="18"/>
          <w:szCs w:val="18"/>
        </w:rPr>
        <w:t>Desarrollo del pensamiento crítico de la didáctica del movimiento y el aprendizaje motor.</w:t>
      </w:r>
    </w:p>
    <w:p w:rsidR="008B3BED" w:rsidRPr="0055405A" w:rsidRDefault="008B3BED" w:rsidP="0068333A">
      <w:pPr>
        <w:pStyle w:val="Subttulo"/>
        <w:numPr>
          <w:ilvl w:val="0"/>
          <w:numId w:val="13"/>
        </w:numPr>
        <w:tabs>
          <w:tab w:val="left" w:pos="851"/>
        </w:tabs>
        <w:ind w:left="993" w:hanging="284"/>
        <w:jc w:val="left"/>
        <w:rPr>
          <w:rFonts w:asciiTheme="minorHAnsi" w:hAnsiTheme="minorHAnsi"/>
          <w:sz w:val="18"/>
          <w:szCs w:val="18"/>
          <w:u w:val="single"/>
        </w:rPr>
      </w:pPr>
      <w:r w:rsidRPr="0055405A">
        <w:rPr>
          <w:rFonts w:asciiTheme="minorHAnsi" w:hAnsiTheme="minorHAnsi"/>
          <w:b w:val="0"/>
          <w:sz w:val="18"/>
          <w:szCs w:val="18"/>
        </w:rPr>
        <w:t>Desarrollo del pensamiento crítico</w:t>
      </w:r>
      <w:r w:rsidR="00437CD1" w:rsidRPr="0055405A">
        <w:rPr>
          <w:rFonts w:asciiTheme="minorHAnsi" w:hAnsiTheme="minorHAnsi"/>
          <w:b w:val="0"/>
          <w:sz w:val="18"/>
          <w:szCs w:val="18"/>
        </w:rPr>
        <w:t xml:space="preserve"> de la estructura motriz, su motivación </w:t>
      </w:r>
      <w:proofErr w:type="gramStart"/>
      <w:r w:rsidR="00437CD1" w:rsidRPr="0055405A">
        <w:rPr>
          <w:rFonts w:asciiTheme="minorHAnsi" w:hAnsiTheme="minorHAnsi"/>
          <w:b w:val="0"/>
          <w:sz w:val="18"/>
          <w:szCs w:val="18"/>
        </w:rPr>
        <w:t>y  modelos</w:t>
      </w:r>
      <w:proofErr w:type="gramEnd"/>
      <w:r w:rsidR="00437CD1" w:rsidRPr="0055405A">
        <w:rPr>
          <w:rFonts w:asciiTheme="minorHAnsi" w:hAnsiTheme="minorHAnsi"/>
          <w:b w:val="0"/>
          <w:sz w:val="18"/>
          <w:szCs w:val="18"/>
        </w:rPr>
        <w:t>.</w:t>
      </w:r>
    </w:p>
    <w:p w:rsidR="00437CD1" w:rsidRPr="0055405A" w:rsidRDefault="00437CD1" w:rsidP="0068333A">
      <w:pPr>
        <w:pStyle w:val="Subttulo"/>
        <w:numPr>
          <w:ilvl w:val="0"/>
          <w:numId w:val="13"/>
        </w:numPr>
        <w:tabs>
          <w:tab w:val="left" w:pos="851"/>
        </w:tabs>
        <w:ind w:left="993" w:hanging="284"/>
        <w:jc w:val="left"/>
        <w:rPr>
          <w:rFonts w:asciiTheme="minorHAnsi" w:hAnsiTheme="minorHAnsi"/>
          <w:sz w:val="18"/>
          <w:szCs w:val="18"/>
          <w:u w:val="single"/>
        </w:rPr>
      </w:pPr>
      <w:r w:rsidRPr="0055405A">
        <w:rPr>
          <w:rFonts w:asciiTheme="minorHAnsi" w:hAnsiTheme="minorHAnsi"/>
          <w:b w:val="0"/>
          <w:sz w:val="18"/>
          <w:szCs w:val="18"/>
        </w:rPr>
        <w:t xml:space="preserve">Desarrollo del pensamiento crítico del estudio y mecanismo de las informaciones </w:t>
      </w:r>
      <w:proofErr w:type="spellStart"/>
      <w:proofErr w:type="gramStart"/>
      <w:r w:rsidRPr="0055405A">
        <w:rPr>
          <w:rFonts w:asciiTheme="minorHAnsi" w:hAnsiTheme="minorHAnsi"/>
          <w:b w:val="0"/>
          <w:sz w:val="18"/>
          <w:szCs w:val="18"/>
        </w:rPr>
        <w:t>feedback</w:t>
      </w:r>
      <w:proofErr w:type="spellEnd"/>
      <w:r w:rsidRPr="0055405A">
        <w:rPr>
          <w:rFonts w:asciiTheme="minorHAnsi" w:hAnsiTheme="minorHAnsi"/>
          <w:b w:val="0"/>
          <w:sz w:val="18"/>
          <w:szCs w:val="18"/>
        </w:rPr>
        <w:t xml:space="preserve">  con</w:t>
      </w:r>
      <w:proofErr w:type="gramEnd"/>
      <w:r w:rsidRPr="0055405A">
        <w:rPr>
          <w:rFonts w:asciiTheme="minorHAnsi" w:hAnsiTheme="minorHAnsi"/>
          <w:b w:val="0"/>
          <w:sz w:val="18"/>
          <w:szCs w:val="18"/>
        </w:rPr>
        <w:t xml:space="preserve"> los resultados y mediciones del aprendizaje motor.</w:t>
      </w:r>
    </w:p>
    <w:p w:rsidR="00A97643" w:rsidRPr="0055405A" w:rsidRDefault="00A97643" w:rsidP="00481C5B">
      <w:pPr>
        <w:pStyle w:val="Subttulo"/>
        <w:jc w:val="both"/>
        <w:rPr>
          <w:rFonts w:asciiTheme="minorHAnsi" w:hAnsiTheme="minorHAnsi"/>
          <w:b w:val="0"/>
          <w:sz w:val="18"/>
          <w:szCs w:val="18"/>
        </w:rPr>
      </w:pPr>
    </w:p>
    <w:p w:rsidR="00A97643" w:rsidRPr="0055405A" w:rsidRDefault="00A97643" w:rsidP="0068333A">
      <w:pPr>
        <w:pStyle w:val="Subttulo"/>
        <w:numPr>
          <w:ilvl w:val="0"/>
          <w:numId w:val="3"/>
        </w:numPr>
        <w:ind w:left="709" w:hanging="709"/>
        <w:jc w:val="left"/>
        <w:rPr>
          <w:rFonts w:asciiTheme="minorHAnsi" w:hAnsiTheme="minorHAnsi"/>
          <w:sz w:val="18"/>
          <w:szCs w:val="18"/>
          <w:u w:val="single"/>
        </w:rPr>
      </w:pPr>
      <w:r w:rsidRPr="0055405A">
        <w:rPr>
          <w:rFonts w:asciiTheme="minorHAnsi" w:hAnsiTheme="minorHAnsi"/>
          <w:sz w:val="18"/>
          <w:szCs w:val="18"/>
          <w:u w:val="single"/>
        </w:rPr>
        <w:t>UNIDADES DE APRENDIZAJE:</w:t>
      </w:r>
    </w:p>
    <w:p w:rsidR="00D14BB0" w:rsidRPr="0055405A" w:rsidRDefault="00D14BB0" w:rsidP="00D14BB0">
      <w:pPr>
        <w:pStyle w:val="Subttulo"/>
        <w:ind w:left="709"/>
        <w:jc w:val="left"/>
        <w:rPr>
          <w:rFonts w:asciiTheme="minorHAnsi" w:hAnsiTheme="minorHAnsi"/>
          <w:sz w:val="18"/>
          <w:szCs w:val="18"/>
          <w:u w:val="single"/>
        </w:rPr>
      </w:pPr>
    </w:p>
    <w:p w:rsidR="00A97643" w:rsidRPr="0055405A" w:rsidRDefault="0075408A" w:rsidP="00CA48BC">
      <w:pPr>
        <w:pStyle w:val="Subttulo"/>
        <w:ind w:left="1985" w:hanging="1276"/>
        <w:jc w:val="both"/>
        <w:rPr>
          <w:rFonts w:asciiTheme="minorHAnsi" w:hAnsiTheme="minorHAnsi"/>
          <w:b w:val="0"/>
          <w:sz w:val="18"/>
          <w:szCs w:val="18"/>
        </w:rPr>
      </w:pPr>
      <w:r w:rsidRPr="0055405A">
        <w:rPr>
          <w:rFonts w:asciiTheme="minorHAnsi" w:hAnsiTheme="minorHAnsi"/>
          <w:b w:val="0"/>
          <w:sz w:val="18"/>
          <w:szCs w:val="18"/>
        </w:rPr>
        <w:t xml:space="preserve">Unidad: </w:t>
      </w:r>
      <w:proofErr w:type="gramStart"/>
      <w:r w:rsidRPr="0055405A">
        <w:rPr>
          <w:rFonts w:asciiTheme="minorHAnsi" w:hAnsiTheme="minorHAnsi"/>
          <w:b w:val="0"/>
          <w:sz w:val="18"/>
          <w:szCs w:val="18"/>
        </w:rPr>
        <w:t>01  –</w:t>
      </w:r>
      <w:proofErr w:type="gramEnd"/>
      <w:r w:rsidRPr="0055405A">
        <w:rPr>
          <w:rFonts w:asciiTheme="minorHAnsi" w:hAnsiTheme="minorHAnsi"/>
          <w:b w:val="0"/>
          <w:sz w:val="18"/>
          <w:szCs w:val="18"/>
        </w:rPr>
        <w:t xml:space="preserve"> </w:t>
      </w:r>
      <w:r w:rsidR="008950F5" w:rsidRPr="0055405A">
        <w:rPr>
          <w:rFonts w:asciiTheme="minorHAnsi" w:hAnsiTheme="minorHAnsi"/>
          <w:b w:val="0"/>
          <w:sz w:val="18"/>
          <w:szCs w:val="18"/>
        </w:rPr>
        <w:t>El Aprendizaje Motor</w:t>
      </w:r>
      <w:r w:rsidR="006A0A10" w:rsidRPr="0055405A">
        <w:rPr>
          <w:rFonts w:asciiTheme="minorHAnsi" w:hAnsiTheme="minorHAnsi"/>
          <w:b w:val="0"/>
          <w:sz w:val="18"/>
          <w:szCs w:val="18"/>
        </w:rPr>
        <w:t>, importancia del movimiento humano y la educación física de base.</w:t>
      </w:r>
    </w:p>
    <w:p w:rsidR="00A97643" w:rsidRPr="0055405A" w:rsidRDefault="00A97643" w:rsidP="00A97643">
      <w:pPr>
        <w:pStyle w:val="Subttulo"/>
        <w:ind w:left="1560" w:hanging="1380"/>
        <w:jc w:val="both"/>
        <w:rPr>
          <w:rFonts w:asciiTheme="minorHAnsi" w:hAnsiTheme="minorHAnsi"/>
          <w:b w:val="0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4536"/>
        <w:gridCol w:w="1118"/>
        <w:gridCol w:w="1150"/>
      </w:tblGrid>
      <w:tr w:rsidR="00A97643" w:rsidRPr="0055405A" w:rsidTr="00147C53">
        <w:tc>
          <w:tcPr>
            <w:tcW w:w="2694" w:type="dxa"/>
          </w:tcPr>
          <w:p w:rsidR="00A97643" w:rsidRPr="0055405A" w:rsidRDefault="00A97643" w:rsidP="002A584C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CAPACIDADES</w:t>
            </w:r>
          </w:p>
        </w:tc>
        <w:tc>
          <w:tcPr>
            <w:tcW w:w="4536" w:type="dxa"/>
          </w:tcPr>
          <w:p w:rsidR="00A97643" w:rsidRPr="0055405A" w:rsidRDefault="00A97643" w:rsidP="002A584C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CONTENIDOS</w:t>
            </w:r>
          </w:p>
        </w:tc>
        <w:tc>
          <w:tcPr>
            <w:tcW w:w="1118" w:type="dxa"/>
          </w:tcPr>
          <w:p w:rsidR="00A97643" w:rsidRPr="0055405A" w:rsidRDefault="00A97643" w:rsidP="002A584C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SEMANA</w:t>
            </w:r>
          </w:p>
        </w:tc>
        <w:tc>
          <w:tcPr>
            <w:tcW w:w="1150" w:type="dxa"/>
          </w:tcPr>
          <w:p w:rsidR="00A97643" w:rsidRPr="0055405A" w:rsidRDefault="00A97643" w:rsidP="002A584C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SESIONES</w:t>
            </w:r>
          </w:p>
        </w:tc>
      </w:tr>
      <w:tr w:rsidR="00A97643" w:rsidRPr="0055405A" w:rsidTr="00147C53">
        <w:tc>
          <w:tcPr>
            <w:tcW w:w="2694" w:type="dxa"/>
            <w:vAlign w:val="center"/>
          </w:tcPr>
          <w:p w:rsidR="00A97643" w:rsidRPr="0055405A" w:rsidRDefault="00A97643" w:rsidP="0068333A">
            <w:pPr>
              <w:pStyle w:val="Subttulo"/>
              <w:numPr>
                <w:ilvl w:val="1"/>
                <w:numId w:val="4"/>
              </w:numPr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Identifica y juzga los </w:t>
            </w:r>
            <w:r w:rsidR="006A0A10" w:rsidRPr="0055405A">
              <w:rPr>
                <w:rFonts w:asciiTheme="minorHAnsi" w:hAnsiTheme="minorHAnsi"/>
                <w:b w:val="0"/>
                <w:sz w:val="18"/>
                <w:szCs w:val="18"/>
              </w:rPr>
              <w:t>puntos de vista conceptuales</w:t>
            </w:r>
            <w:r w:rsidR="005361DC" w:rsidRPr="0055405A">
              <w:rPr>
                <w:rFonts w:asciiTheme="minorHAnsi" w:hAnsiTheme="minorHAnsi"/>
                <w:b w:val="0"/>
                <w:sz w:val="18"/>
                <w:szCs w:val="18"/>
              </w:rPr>
              <w:t>, sus dimensiones</w:t>
            </w:r>
            <w:r w:rsidR="006A0A10" w:rsidRPr="0055405A">
              <w:rPr>
                <w:rFonts w:asciiTheme="minorHAnsi" w:hAnsiTheme="minorHAnsi"/>
                <w:b w:val="0"/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:rsidR="006A0A10" w:rsidRPr="0055405A" w:rsidRDefault="006A0A10" w:rsidP="0068333A">
            <w:pPr>
              <w:pStyle w:val="Prrafodelista"/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601" w:hanging="601"/>
              <w:rPr>
                <w:rFonts w:asciiTheme="minorHAnsi" w:hAnsiTheme="minorHAnsi" w:cs="Arial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sz w:val="18"/>
                <w:szCs w:val="18"/>
              </w:rPr>
              <w:t>Presentación y explicación del Silabo introducción a la asignatura</w:t>
            </w:r>
            <w:r w:rsidRPr="0055405A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FE5CC6" w:rsidRPr="0055405A" w:rsidRDefault="00FE5CC6" w:rsidP="0068333A">
            <w:pPr>
              <w:pStyle w:val="Prrafodelista"/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601" w:hanging="601"/>
              <w:rPr>
                <w:rFonts w:asciiTheme="minorHAnsi" w:hAnsiTheme="minorHAnsi" w:cs="Arial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sz w:val="18"/>
                <w:szCs w:val="18"/>
              </w:rPr>
              <w:t>Punto de vista conceptual</w:t>
            </w:r>
          </w:p>
          <w:p w:rsidR="005A67DB" w:rsidRPr="0055405A" w:rsidRDefault="001B11AB" w:rsidP="0068333A">
            <w:pPr>
              <w:pStyle w:val="Prrafodelista"/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601" w:hanging="601"/>
              <w:rPr>
                <w:rFonts w:asciiTheme="minorHAnsi" w:hAnsiTheme="minorHAnsi" w:cs="Arial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sz w:val="18"/>
                <w:szCs w:val="18"/>
              </w:rPr>
              <w:t>Dimensiones del movimiento.</w:t>
            </w:r>
          </w:p>
          <w:p w:rsidR="001B11AB" w:rsidRPr="0055405A" w:rsidRDefault="001B11AB" w:rsidP="0068333A">
            <w:pPr>
              <w:pStyle w:val="Prrafodelista"/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601" w:hanging="601"/>
              <w:rPr>
                <w:rFonts w:asciiTheme="minorHAnsi" w:hAnsiTheme="minorHAnsi" w:cs="Arial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sz w:val="18"/>
                <w:szCs w:val="18"/>
              </w:rPr>
              <w:t>Educación física: el cuerpo</w:t>
            </w:r>
          </w:p>
        </w:tc>
        <w:tc>
          <w:tcPr>
            <w:tcW w:w="1118" w:type="dxa"/>
            <w:vAlign w:val="center"/>
          </w:tcPr>
          <w:p w:rsidR="00A97643" w:rsidRPr="0055405A" w:rsidRDefault="00A97643" w:rsidP="005960E3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1ª</w:t>
            </w:r>
          </w:p>
        </w:tc>
        <w:tc>
          <w:tcPr>
            <w:tcW w:w="1150" w:type="dxa"/>
            <w:vAlign w:val="center"/>
          </w:tcPr>
          <w:p w:rsidR="00A97643" w:rsidRPr="0055405A" w:rsidRDefault="00A97643" w:rsidP="005960E3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1 y 2</w:t>
            </w:r>
          </w:p>
        </w:tc>
      </w:tr>
      <w:tr w:rsidR="00A97643" w:rsidRPr="0055405A" w:rsidTr="00147C53">
        <w:tc>
          <w:tcPr>
            <w:tcW w:w="2694" w:type="dxa"/>
            <w:vAlign w:val="center"/>
          </w:tcPr>
          <w:p w:rsidR="00A97643" w:rsidRPr="0055405A" w:rsidRDefault="00DF3DD6" w:rsidP="00DF3DD6">
            <w:pPr>
              <w:pStyle w:val="Subttulo"/>
              <w:ind w:left="360" w:hanging="326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1.2</w:t>
            </w: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 Analiza la importancia del estudio del desarrollo motor, las dimensiones personales y los trastornos</w:t>
            </w:r>
          </w:p>
        </w:tc>
        <w:tc>
          <w:tcPr>
            <w:tcW w:w="4536" w:type="dxa"/>
          </w:tcPr>
          <w:p w:rsidR="00DF3DD6" w:rsidRDefault="00DF3DD6" w:rsidP="0068333A">
            <w:pPr>
              <w:pStyle w:val="Subttulo"/>
              <w:numPr>
                <w:ilvl w:val="2"/>
                <w:numId w:val="25"/>
              </w:numPr>
              <w:ind w:left="600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Razones para estudiar el desarrollo motriz en el ser humano.</w:t>
            </w:r>
          </w:p>
          <w:p w:rsidR="00DF3DD6" w:rsidRDefault="00DF3DD6" w:rsidP="0068333A">
            <w:pPr>
              <w:pStyle w:val="Subttulo"/>
              <w:numPr>
                <w:ilvl w:val="2"/>
                <w:numId w:val="25"/>
              </w:numPr>
              <w:ind w:left="600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DF3DD6">
              <w:rPr>
                <w:rFonts w:asciiTheme="minorHAnsi" w:hAnsiTheme="minorHAnsi"/>
                <w:b w:val="0"/>
                <w:sz w:val="18"/>
                <w:szCs w:val="18"/>
              </w:rPr>
              <w:t>Factores psicológicos y fisiológicos previos a la planificación.</w:t>
            </w:r>
          </w:p>
          <w:p w:rsidR="00DF3DD6" w:rsidRDefault="00DF3DD6" w:rsidP="0068333A">
            <w:pPr>
              <w:pStyle w:val="Subttulo"/>
              <w:numPr>
                <w:ilvl w:val="2"/>
                <w:numId w:val="25"/>
              </w:numPr>
              <w:ind w:left="600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DF3DD6">
              <w:rPr>
                <w:rFonts w:asciiTheme="minorHAnsi" w:hAnsiTheme="minorHAnsi"/>
                <w:b w:val="0"/>
                <w:sz w:val="18"/>
                <w:szCs w:val="18"/>
              </w:rPr>
              <w:t>Análisis de la dimensión personal motriz</w:t>
            </w:r>
            <w:r w:rsidR="003F5AB5">
              <w:rPr>
                <w:rFonts w:asciiTheme="minorHAnsi" w:hAnsiTheme="minorHAnsi"/>
                <w:b w:val="0"/>
                <w:sz w:val="18"/>
                <w:szCs w:val="18"/>
              </w:rPr>
              <w:t>.</w:t>
            </w:r>
          </w:p>
          <w:p w:rsidR="00DF3DD6" w:rsidRDefault="00DF3DD6" w:rsidP="0068333A">
            <w:pPr>
              <w:pStyle w:val="Subttulo"/>
              <w:numPr>
                <w:ilvl w:val="2"/>
                <w:numId w:val="25"/>
              </w:numPr>
              <w:ind w:left="600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F5AB5">
              <w:rPr>
                <w:rFonts w:asciiTheme="minorHAnsi" w:hAnsiTheme="minorHAnsi"/>
                <w:b w:val="0"/>
                <w:sz w:val="18"/>
                <w:szCs w:val="18"/>
              </w:rPr>
              <w:t>La motricidad y el gesto de la corporeidad son la materia prima del trabajo de la expresión corporal</w:t>
            </w:r>
            <w:r w:rsidR="003F5AB5">
              <w:rPr>
                <w:rFonts w:asciiTheme="minorHAnsi" w:hAnsiTheme="minorHAnsi"/>
                <w:b w:val="0"/>
                <w:sz w:val="18"/>
                <w:szCs w:val="18"/>
              </w:rPr>
              <w:t>.</w:t>
            </w:r>
          </w:p>
          <w:p w:rsidR="00DF3DD6" w:rsidRDefault="00DF3DD6" w:rsidP="0068333A">
            <w:pPr>
              <w:pStyle w:val="Subttulo"/>
              <w:numPr>
                <w:ilvl w:val="2"/>
                <w:numId w:val="25"/>
              </w:numPr>
              <w:ind w:left="600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F5AB5">
              <w:rPr>
                <w:rFonts w:asciiTheme="minorHAnsi" w:hAnsiTheme="minorHAnsi"/>
                <w:b w:val="0"/>
                <w:sz w:val="18"/>
                <w:szCs w:val="18"/>
              </w:rPr>
              <w:t>Trastornos de la Motricidad.</w:t>
            </w:r>
          </w:p>
          <w:p w:rsidR="001B11AB" w:rsidRPr="003F5AB5" w:rsidRDefault="003F5AB5" w:rsidP="0068333A">
            <w:pPr>
              <w:pStyle w:val="Subttulo"/>
              <w:numPr>
                <w:ilvl w:val="2"/>
                <w:numId w:val="25"/>
              </w:numPr>
              <w:ind w:left="600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F5AB5">
              <w:rPr>
                <w:rFonts w:asciiTheme="minorHAnsi" w:hAnsiTheme="minorHAnsi"/>
                <w:b w:val="0"/>
                <w:sz w:val="18"/>
                <w:szCs w:val="18"/>
              </w:rPr>
              <w:t>Trastornos del esquema corporal</w:t>
            </w:r>
            <w:r>
              <w:rPr>
                <w:rFonts w:asciiTheme="minorHAnsi" w:hAnsiTheme="minorHAnsi"/>
                <w:b w:val="0"/>
                <w:sz w:val="18"/>
                <w:szCs w:val="18"/>
              </w:rPr>
              <w:t>.</w:t>
            </w:r>
          </w:p>
        </w:tc>
        <w:tc>
          <w:tcPr>
            <w:tcW w:w="1118" w:type="dxa"/>
            <w:vAlign w:val="center"/>
          </w:tcPr>
          <w:p w:rsidR="00A97643" w:rsidRPr="0055405A" w:rsidRDefault="003F5AB5" w:rsidP="005960E3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2° y  3°</w:t>
            </w:r>
          </w:p>
        </w:tc>
        <w:tc>
          <w:tcPr>
            <w:tcW w:w="1150" w:type="dxa"/>
            <w:vAlign w:val="center"/>
          </w:tcPr>
          <w:p w:rsidR="00A97643" w:rsidRDefault="003F5AB5" w:rsidP="00DF3DD6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3° - 4°</w:t>
            </w:r>
          </w:p>
          <w:p w:rsidR="003F5AB5" w:rsidRPr="0055405A" w:rsidRDefault="003F5AB5" w:rsidP="00DF3DD6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5° y 6°</w:t>
            </w:r>
          </w:p>
        </w:tc>
      </w:tr>
      <w:tr w:rsidR="00A97643" w:rsidRPr="0055405A" w:rsidTr="00147C53">
        <w:tc>
          <w:tcPr>
            <w:tcW w:w="2694" w:type="dxa"/>
            <w:vAlign w:val="center"/>
          </w:tcPr>
          <w:p w:rsidR="00A97643" w:rsidRPr="0055405A" w:rsidRDefault="001B11AB" w:rsidP="003F5AB5">
            <w:pPr>
              <w:pStyle w:val="Subttulo"/>
              <w:ind w:left="318" w:hanging="318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1.</w:t>
            </w:r>
            <w:r w:rsidR="005F615E">
              <w:rPr>
                <w:rFonts w:asciiTheme="minorHAnsi" w:hAnsiTheme="minorHAnsi"/>
                <w:b w:val="0"/>
                <w:sz w:val="18"/>
                <w:szCs w:val="18"/>
              </w:rPr>
              <w:t>3</w:t>
            </w:r>
            <w:r w:rsidR="00513BA2"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 Analizan y explican  con claridad la educación física de base.</w:t>
            </w:r>
          </w:p>
        </w:tc>
        <w:tc>
          <w:tcPr>
            <w:tcW w:w="4536" w:type="dxa"/>
          </w:tcPr>
          <w:p w:rsidR="00513BA2" w:rsidRDefault="00513BA2" w:rsidP="0068333A">
            <w:pPr>
              <w:pStyle w:val="Subttulo"/>
              <w:numPr>
                <w:ilvl w:val="2"/>
                <w:numId w:val="26"/>
              </w:numPr>
              <w:ind w:left="600" w:hanging="600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Variante.</w:t>
            </w:r>
          </w:p>
          <w:p w:rsidR="00BA3ACF" w:rsidRPr="00513BA2" w:rsidRDefault="00513BA2" w:rsidP="0068333A">
            <w:pPr>
              <w:pStyle w:val="Subttulo"/>
              <w:numPr>
                <w:ilvl w:val="2"/>
                <w:numId w:val="26"/>
              </w:numPr>
              <w:ind w:left="600" w:hanging="600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13BA2">
              <w:rPr>
                <w:rFonts w:asciiTheme="minorHAnsi" w:hAnsiTheme="minorHAnsi"/>
                <w:b w:val="0"/>
                <w:sz w:val="18"/>
                <w:szCs w:val="18"/>
              </w:rPr>
              <w:t>Aspectos diferentes según las necesidades, aspiraciones y posibilidades.</w:t>
            </w:r>
          </w:p>
        </w:tc>
        <w:tc>
          <w:tcPr>
            <w:tcW w:w="1118" w:type="dxa"/>
            <w:vAlign w:val="center"/>
          </w:tcPr>
          <w:p w:rsidR="00A97643" w:rsidRPr="0055405A" w:rsidRDefault="009668E2" w:rsidP="005960E3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4°</w:t>
            </w:r>
          </w:p>
        </w:tc>
        <w:tc>
          <w:tcPr>
            <w:tcW w:w="1150" w:type="dxa"/>
            <w:vAlign w:val="center"/>
          </w:tcPr>
          <w:p w:rsidR="009668E2" w:rsidRPr="0055405A" w:rsidRDefault="009668E2" w:rsidP="005960E3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7, y 8</w:t>
            </w:r>
          </w:p>
        </w:tc>
      </w:tr>
      <w:tr w:rsidR="00A97643" w:rsidRPr="0055405A" w:rsidTr="00147C53">
        <w:tc>
          <w:tcPr>
            <w:tcW w:w="9498" w:type="dxa"/>
            <w:gridSpan w:val="4"/>
          </w:tcPr>
          <w:p w:rsidR="00A97643" w:rsidRPr="0055405A" w:rsidRDefault="00A97643" w:rsidP="002A584C">
            <w:pPr>
              <w:pStyle w:val="Subttulo"/>
              <w:jc w:val="both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 xml:space="preserve">LAWTHER JOHN D. 1978. APRENDIZAJE DE LAS HABILIDADES MOTRICES, Edit. </w:t>
            </w:r>
            <w:proofErr w:type="spellStart"/>
            <w:r w:rsidRPr="0055405A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Paídos</w:t>
            </w:r>
            <w:proofErr w:type="spellEnd"/>
            <w:r w:rsidRPr="0055405A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, Argentina, 186pp</w:t>
            </w:r>
            <w:r w:rsidR="00062E6C" w:rsidRPr="0055405A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 xml:space="preserve"> </w:t>
            </w:r>
          </w:p>
          <w:p w:rsidR="00062E6C" w:rsidRPr="0055405A" w:rsidRDefault="00062E6C" w:rsidP="002A584C">
            <w:pPr>
              <w:pStyle w:val="Subttulo"/>
              <w:jc w:val="both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lastRenderedPageBreak/>
              <w:t>DIAZ LUCENA J. LA ENSEÑANZA Y APRENDIZAJE DE LAS HABILIDADES Y DESTREZAS BÁSICA. EDITORIAL JUDE 1999.</w:t>
            </w:r>
          </w:p>
          <w:p w:rsidR="00CA48BC" w:rsidRPr="0055405A" w:rsidRDefault="00CA48BC" w:rsidP="002A584C">
            <w:pPr>
              <w:pStyle w:val="Subttulo"/>
              <w:jc w:val="both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MEINELL CARL, DIDACTICA DEL MOVIMIENTO.</w:t>
            </w:r>
          </w:p>
        </w:tc>
      </w:tr>
    </w:tbl>
    <w:p w:rsidR="00D14BB0" w:rsidRPr="0055405A" w:rsidRDefault="00D14BB0" w:rsidP="002967F4">
      <w:pPr>
        <w:pStyle w:val="Subttulo"/>
        <w:jc w:val="both"/>
        <w:rPr>
          <w:rFonts w:asciiTheme="minorHAnsi" w:hAnsiTheme="minorHAnsi"/>
          <w:b w:val="0"/>
          <w:sz w:val="18"/>
          <w:szCs w:val="18"/>
        </w:rPr>
      </w:pPr>
    </w:p>
    <w:p w:rsidR="007A422F" w:rsidRPr="0055405A" w:rsidRDefault="007A422F" w:rsidP="009D5926">
      <w:pPr>
        <w:pStyle w:val="Subttulo"/>
        <w:ind w:left="1985" w:hanging="1276"/>
        <w:jc w:val="both"/>
        <w:rPr>
          <w:rFonts w:asciiTheme="minorHAnsi" w:hAnsiTheme="minorHAnsi"/>
          <w:b w:val="0"/>
          <w:sz w:val="18"/>
          <w:szCs w:val="18"/>
        </w:rPr>
      </w:pPr>
    </w:p>
    <w:p w:rsidR="00A97643" w:rsidRPr="0055405A" w:rsidRDefault="0075408A" w:rsidP="009D5926">
      <w:pPr>
        <w:pStyle w:val="Subttulo"/>
        <w:ind w:left="1985" w:hanging="1276"/>
        <w:jc w:val="both"/>
        <w:rPr>
          <w:rFonts w:asciiTheme="minorHAnsi" w:hAnsiTheme="minorHAnsi"/>
          <w:b w:val="0"/>
          <w:sz w:val="18"/>
          <w:szCs w:val="18"/>
        </w:rPr>
      </w:pPr>
      <w:r w:rsidRPr="0055405A">
        <w:rPr>
          <w:rFonts w:asciiTheme="minorHAnsi" w:hAnsiTheme="minorHAnsi"/>
          <w:b w:val="0"/>
          <w:sz w:val="18"/>
          <w:szCs w:val="18"/>
        </w:rPr>
        <w:t xml:space="preserve">Unidad: </w:t>
      </w:r>
      <w:proofErr w:type="gramStart"/>
      <w:r w:rsidRPr="0055405A">
        <w:rPr>
          <w:rFonts w:asciiTheme="minorHAnsi" w:hAnsiTheme="minorHAnsi"/>
          <w:b w:val="0"/>
          <w:sz w:val="18"/>
          <w:szCs w:val="18"/>
        </w:rPr>
        <w:t>02  –</w:t>
      </w:r>
      <w:proofErr w:type="gramEnd"/>
      <w:r w:rsidRPr="0055405A">
        <w:rPr>
          <w:rFonts w:asciiTheme="minorHAnsi" w:hAnsiTheme="minorHAnsi"/>
          <w:b w:val="0"/>
          <w:sz w:val="18"/>
          <w:szCs w:val="18"/>
        </w:rPr>
        <w:t xml:space="preserve"> </w:t>
      </w:r>
      <w:r w:rsidR="009668E2" w:rsidRPr="0055405A">
        <w:rPr>
          <w:rFonts w:asciiTheme="minorHAnsi" w:hAnsiTheme="minorHAnsi"/>
          <w:b w:val="0"/>
          <w:sz w:val="18"/>
          <w:szCs w:val="18"/>
        </w:rPr>
        <w:t xml:space="preserve">Educación física de base, </w:t>
      </w:r>
      <w:r w:rsidR="009D5926" w:rsidRPr="0055405A">
        <w:rPr>
          <w:rFonts w:asciiTheme="minorHAnsi" w:hAnsiTheme="minorHAnsi"/>
          <w:b w:val="0"/>
          <w:sz w:val="18"/>
          <w:szCs w:val="18"/>
        </w:rPr>
        <w:t>el aprendizaje y desarrollo motor,</w:t>
      </w:r>
      <w:r w:rsidR="00F6728A" w:rsidRPr="0055405A">
        <w:rPr>
          <w:rFonts w:asciiTheme="minorHAnsi" w:hAnsiTheme="minorHAnsi"/>
          <w:b w:val="0"/>
          <w:sz w:val="18"/>
          <w:szCs w:val="18"/>
        </w:rPr>
        <w:t xml:space="preserve"> </w:t>
      </w:r>
      <w:r w:rsidR="009D5926" w:rsidRPr="0055405A">
        <w:rPr>
          <w:rFonts w:asciiTheme="minorHAnsi" w:hAnsiTheme="minorHAnsi"/>
          <w:b w:val="0"/>
          <w:sz w:val="18"/>
          <w:szCs w:val="18"/>
        </w:rPr>
        <w:t>didáctica del movimiento y el proceso de adquisición de las habilidades motrices básicas.</w:t>
      </w:r>
    </w:p>
    <w:p w:rsidR="00D14BB0" w:rsidRPr="0055405A" w:rsidRDefault="00D14BB0" w:rsidP="009D5926">
      <w:pPr>
        <w:pStyle w:val="Subttulo"/>
        <w:ind w:left="1985" w:hanging="1276"/>
        <w:jc w:val="both"/>
        <w:rPr>
          <w:rFonts w:asciiTheme="minorHAnsi" w:hAnsiTheme="minorHAnsi"/>
          <w:b w:val="0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4536"/>
        <w:gridCol w:w="1118"/>
        <w:gridCol w:w="1150"/>
      </w:tblGrid>
      <w:tr w:rsidR="00A97643" w:rsidRPr="0055405A" w:rsidTr="00147C53">
        <w:tc>
          <w:tcPr>
            <w:tcW w:w="2694" w:type="dxa"/>
          </w:tcPr>
          <w:p w:rsidR="00A97643" w:rsidRPr="0055405A" w:rsidRDefault="00A97643" w:rsidP="002A584C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CAPACIDADES</w:t>
            </w:r>
          </w:p>
        </w:tc>
        <w:tc>
          <w:tcPr>
            <w:tcW w:w="4536" w:type="dxa"/>
          </w:tcPr>
          <w:p w:rsidR="00A97643" w:rsidRPr="0055405A" w:rsidRDefault="00A97643" w:rsidP="002A584C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CONTENIDOS</w:t>
            </w:r>
          </w:p>
        </w:tc>
        <w:tc>
          <w:tcPr>
            <w:tcW w:w="1118" w:type="dxa"/>
          </w:tcPr>
          <w:p w:rsidR="00A97643" w:rsidRPr="0055405A" w:rsidRDefault="00A97643" w:rsidP="002A584C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SEMANA</w:t>
            </w:r>
          </w:p>
        </w:tc>
        <w:tc>
          <w:tcPr>
            <w:tcW w:w="1150" w:type="dxa"/>
          </w:tcPr>
          <w:p w:rsidR="00A97643" w:rsidRPr="0055405A" w:rsidRDefault="00A97643" w:rsidP="002A584C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SESIONES</w:t>
            </w:r>
          </w:p>
        </w:tc>
      </w:tr>
      <w:tr w:rsidR="00A97643" w:rsidRPr="0055405A" w:rsidTr="00147C53">
        <w:tc>
          <w:tcPr>
            <w:tcW w:w="2694" w:type="dxa"/>
            <w:vAlign w:val="center"/>
          </w:tcPr>
          <w:p w:rsidR="00A97643" w:rsidRPr="0055405A" w:rsidRDefault="0075600F" w:rsidP="0068333A">
            <w:pPr>
              <w:pStyle w:val="Subttulo"/>
              <w:numPr>
                <w:ilvl w:val="0"/>
                <w:numId w:val="5"/>
              </w:numPr>
              <w:ind w:left="318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Identifica el aprendizaje y desarrollo motor, relacionando la didáctica</w:t>
            </w:r>
            <w:r w:rsidR="0068333A">
              <w:rPr>
                <w:rFonts w:asciiTheme="minorHAnsi" w:hAnsiTheme="minorHAnsi"/>
                <w:b w:val="0"/>
                <w:sz w:val="18"/>
                <w:szCs w:val="18"/>
              </w:rPr>
              <w:t xml:space="preserve"> del movimiento,</w:t>
            </w: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 las habilidades motrices básicas</w:t>
            </w:r>
            <w:r w:rsidR="0068333A">
              <w:rPr>
                <w:rFonts w:asciiTheme="minorHAnsi" w:hAnsiTheme="minorHAnsi"/>
                <w:b w:val="0"/>
                <w:sz w:val="18"/>
                <w:szCs w:val="18"/>
              </w:rPr>
              <w:t xml:space="preserve"> y las capacidades básicas.</w:t>
            </w:r>
          </w:p>
        </w:tc>
        <w:tc>
          <w:tcPr>
            <w:tcW w:w="4536" w:type="dxa"/>
          </w:tcPr>
          <w:p w:rsidR="00C7680F" w:rsidRDefault="00C7680F" w:rsidP="00C7680F">
            <w:pPr>
              <w:pStyle w:val="Subttulo"/>
              <w:ind w:left="2160" w:hanging="212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2.1.1 </w:t>
            </w: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Aprendizaje motor.</w:t>
            </w:r>
          </w:p>
          <w:p w:rsidR="00C7680F" w:rsidRDefault="00C7680F" w:rsidP="00C7680F">
            <w:pPr>
              <w:pStyle w:val="Subttulo"/>
              <w:ind w:left="2160" w:hanging="212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2.1.2 </w:t>
            </w: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Desarrollo motor.</w:t>
            </w:r>
          </w:p>
          <w:p w:rsidR="00C7680F" w:rsidRDefault="00C7680F" w:rsidP="00C7680F">
            <w:pPr>
              <w:pStyle w:val="Subttulo"/>
              <w:ind w:left="2160" w:hanging="212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2.1.3 </w:t>
            </w: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Variables del proceso.</w:t>
            </w:r>
          </w:p>
          <w:p w:rsidR="00A97643" w:rsidRDefault="00C7680F" w:rsidP="00C7680F">
            <w:pPr>
              <w:pStyle w:val="Subttulo"/>
              <w:ind w:left="2160" w:hanging="212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2.1.4</w:t>
            </w: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Aprendizaje</w:t>
            </w: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 motor e intervención didáctica.</w:t>
            </w:r>
          </w:p>
          <w:p w:rsidR="00C7680F" w:rsidRDefault="00C7680F" w:rsidP="00C7680F">
            <w:pPr>
              <w:pStyle w:val="Subttulo"/>
              <w:ind w:left="316" w:hanging="283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2.15 </w:t>
            </w: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Movimiento.</w:t>
            </w:r>
          </w:p>
          <w:p w:rsidR="00C7680F" w:rsidRDefault="00C7680F" w:rsidP="00C7680F">
            <w:pPr>
              <w:pStyle w:val="Subttulo"/>
              <w:ind w:left="316" w:hanging="283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2.1.6 </w:t>
            </w: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Didáctica del movimiento.</w:t>
            </w:r>
          </w:p>
          <w:p w:rsidR="00C7680F" w:rsidRDefault="00C7680F" w:rsidP="00C7680F">
            <w:pPr>
              <w:pStyle w:val="Subttulo"/>
              <w:ind w:left="316" w:hanging="283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2.1.7 </w:t>
            </w: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Grupos de movimientos musculares.</w:t>
            </w:r>
          </w:p>
          <w:p w:rsidR="00C7680F" w:rsidRDefault="00C7680F" w:rsidP="00C7680F">
            <w:pPr>
              <w:pStyle w:val="Subttulo"/>
              <w:ind w:left="316" w:hanging="283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2.1.8 </w:t>
            </w: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Conceptos principales a deslindar.</w:t>
            </w:r>
          </w:p>
          <w:p w:rsidR="00C7680F" w:rsidRDefault="00C7680F" w:rsidP="00C7680F">
            <w:pPr>
              <w:pStyle w:val="Subttulo"/>
              <w:ind w:left="316" w:hanging="283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2.1.9 </w:t>
            </w: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Medición del movimiento humano y deportivo.</w:t>
            </w:r>
          </w:p>
          <w:p w:rsidR="00C7680F" w:rsidRDefault="00C7680F" w:rsidP="00C7680F">
            <w:pPr>
              <w:pStyle w:val="Subttulo"/>
              <w:ind w:left="316" w:hanging="283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2.1.10 </w:t>
            </w: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Didáctica de las habilidades motoras básicas.</w:t>
            </w:r>
          </w:p>
          <w:p w:rsidR="00C7680F" w:rsidRPr="0055405A" w:rsidRDefault="00C7680F" w:rsidP="00C7680F">
            <w:pPr>
              <w:pStyle w:val="Subttulo"/>
              <w:ind w:left="316" w:hanging="283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2.1.11 </w:t>
            </w: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Capacidades Físicas</w:t>
            </w:r>
          </w:p>
        </w:tc>
        <w:tc>
          <w:tcPr>
            <w:tcW w:w="1118" w:type="dxa"/>
            <w:vAlign w:val="center"/>
          </w:tcPr>
          <w:p w:rsidR="00A97643" w:rsidRPr="0055405A" w:rsidRDefault="00A97643" w:rsidP="005960E3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5ª</w:t>
            </w:r>
            <w:r w:rsidR="009C7EC3">
              <w:rPr>
                <w:rFonts w:asciiTheme="minorHAnsi" w:hAnsiTheme="minorHAnsi"/>
                <w:b w:val="0"/>
                <w:sz w:val="18"/>
                <w:szCs w:val="18"/>
              </w:rPr>
              <w:t xml:space="preserve"> y 6°</w:t>
            </w:r>
          </w:p>
        </w:tc>
        <w:tc>
          <w:tcPr>
            <w:tcW w:w="1150" w:type="dxa"/>
            <w:vAlign w:val="center"/>
          </w:tcPr>
          <w:p w:rsidR="00A97643" w:rsidRDefault="009C7EC3" w:rsidP="005960E3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9 </w:t>
            </w:r>
            <w:r w:rsidR="00C7680F">
              <w:rPr>
                <w:rFonts w:asciiTheme="minorHAnsi" w:hAnsiTheme="minorHAnsi"/>
                <w:b w:val="0"/>
                <w:sz w:val="18"/>
                <w:szCs w:val="18"/>
              </w:rPr>
              <w:t>–</w:t>
            </w:r>
            <w:r w:rsidR="00A97643"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 10</w:t>
            </w:r>
          </w:p>
          <w:p w:rsidR="00C7680F" w:rsidRPr="0055405A" w:rsidRDefault="00C7680F" w:rsidP="005960E3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11 y 12</w:t>
            </w:r>
          </w:p>
        </w:tc>
      </w:tr>
      <w:tr w:rsidR="00A97643" w:rsidRPr="0055405A" w:rsidTr="00147C53">
        <w:tc>
          <w:tcPr>
            <w:tcW w:w="2694" w:type="dxa"/>
            <w:vAlign w:val="center"/>
          </w:tcPr>
          <w:p w:rsidR="00A97643" w:rsidRPr="0055405A" w:rsidRDefault="0068333A" w:rsidP="0068333A">
            <w:pPr>
              <w:pStyle w:val="Subttulo"/>
              <w:numPr>
                <w:ilvl w:val="0"/>
                <w:numId w:val="5"/>
              </w:numPr>
              <w:ind w:left="318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Fundamenta el proceso de adquisición de las habilidades motoras y deportivas.</w:t>
            </w:r>
          </w:p>
        </w:tc>
        <w:tc>
          <w:tcPr>
            <w:tcW w:w="4536" w:type="dxa"/>
          </w:tcPr>
          <w:p w:rsidR="00343798" w:rsidRDefault="00343798" w:rsidP="00343798">
            <w:pPr>
              <w:pStyle w:val="Subttulo"/>
              <w:ind w:left="601" w:hanging="568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2.2.1  </w:t>
            </w: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Conceptualización</w:t>
            </w:r>
            <w:proofErr w:type="gramEnd"/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 y clasificación.</w:t>
            </w:r>
          </w:p>
          <w:p w:rsidR="00343798" w:rsidRDefault="00343798" w:rsidP="00343798">
            <w:pPr>
              <w:pStyle w:val="Subttulo"/>
              <w:ind w:left="601" w:hanging="568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2.2.2  </w:t>
            </w: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Desarrollo</w:t>
            </w:r>
            <w:proofErr w:type="gramEnd"/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 motor y las destrezas motrices.</w:t>
            </w:r>
          </w:p>
          <w:p w:rsidR="00343798" w:rsidRDefault="00343798" w:rsidP="00343798">
            <w:pPr>
              <w:pStyle w:val="Subttulo"/>
              <w:ind w:left="601" w:hanging="568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2.2.3  </w:t>
            </w: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Desarrollo</w:t>
            </w:r>
            <w:proofErr w:type="gramEnd"/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 de la habilidad personal.</w:t>
            </w:r>
          </w:p>
          <w:p w:rsidR="00343798" w:rsidRDefault="00343798" w:rsidP="00343798">
            <w:pPr>
              <w:pStyle w:val="Subttulo"/>
              <w:ind w:left="601" w:hanging="568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2.2.4  </w:t>
            </w: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Áreas</w:t>
            </w:r>
            <w:proofErr w:type="gramEnd"/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 de contenidos e interés.</w:t>
            </w:r>
          </w:p>
          <w:p w:rsidR="00343798" w:rsidRDefault="00343798" w:rsidP="00343798">
            <w:pPr>
              <w:pStyle w:val="Subttulo"/>
              <w:ind w:left="601" w:hanging="568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2.2.5  </w:t>
            </w: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Fases</w:t>
            </w:r>
            <w:proofErr w:type="gramEnd"/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 del aprendizaje motor</w:t>
            </w:r>
          </w:p>
          <w:p w:rsidR="00343798" w:rsidRDefault="00343798" w:rsidP="00343798">
            <w:pPr>
              <w:pStyle w:val="Subttulo"/>
              <w:ind w:left="601" w:hanging="568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2.2.6  </w:t>
            </w: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Puntos</w:t>
            </w:r>
            <w:proofErr w:type="gramEnd"/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 a recordar y recomendaciones.</w:t>
            </w:r>
          </w:p>
          <w:p w:rsidR="00F6728A" w:rsidRPr="00343798" w:rsidRDefault="00343798" w:rsidP="0068333A">
            <w:pPr>
              <w:pStyle w:val="Subttulo"/>
              <w:numPr>
                <w:ilvl w:val="0"/>
                <w:numId w:val="27"/>
              </w:numPr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43798">
              <w:rPr>
                <w:rFonts w:asciiTheme="minorHAnsi" w:hAnsiTheme="minorHAnsi"/>
                <w:b w:val="0"/>
                <w:sz w:val="18"/>
                <w:szCs w:val="18"/>
              </w:rPr>
              <w:t>Presentación de trabajos, informes  y primer parcial</w:t>
            </w:r>
            <w:r>
              <w:rPr>
                <w:rFonts w:asciiTheme="minorHAnsi" w:hAnsiTheme="minorHAnsi"/>
                <w:b w:val="0"/>
                <w:sz w:val="18"/>
                <w:szCs w:val="18"/>
              </w:rPr>
              <w:t>.</w:t>
            </w:r>
          </w:p>
        </w:tc>
        <w:tc>
          <w:tcPr>
            <w:tcW w:w="1118" w:type="dxa"/>
            <w:vAlign w:val="center"/>
          </w:tcPr>
          <w:p w:rsidR="00A97643" w:rsidRPr="0055405A" w:rsidRDefault="0075600F" w:rsidP="005960E3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7° y 8°</w:t>
            </w:r>
          </w:p>
        </w:tc>
        <w:tc>
          <w:tcPr>
            <w:tcW w:w="1150" w:type="dxa"/>
            <w:vAlign w:val="center"/>
          </w:tcPr>
          <w:p w:rsidR="00A97643" w:rsidRDefault="00A97643" w:rsidP="00343798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1</w:t>
            </w:r>
            <w:r w:rsidR="00343798">
              <w:rPr>
                <w:rFonts w:asciiTheme="minorHAnsi" w:hAnsiTheme="minorHAnsi"/>
                <w:b w:val="0"/>
                <w:sz w:val="18"/>
                <w:szCs w:val="18"/>
              </w:rPr>
              <w:t>3 -</w:t>
            </w: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 1</w:t>
            </w:r>
            <w:r w:rsidR="00343798">
              <w:rPr>
                <w:rFonts w:asciiTheme="minorHAnsi" w:hAnsiTheme="minorHAnsi"/>
                <w:b w:val="0"/>
                <w:sz w:val="18"/>
                <w:szCs w:val="18"/>
              </w:rPr>
              <w:t>4</w:t>
            </w:r>
          </w:p>
          <w:p w:rsidR="00343798" w:rsidRPr="0055405A" w:rsidRDefault="00343798" w:rsidP="00343798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15 y 16</w:t>
            </w:r>
          </w:p>
        </w:tc>
      </w:tr>
      <w:tr w:rsidR="00A97643" w:rsidRPr="0055405A" w:rsidTr="00147C53">
        <w:tc>
          <w:tcPr>
            <w:tcW w:w="9498" w:type="dxa"/>
            <w:gridSpan w:val="4"/>
          </w:tcPr>
          <w:p w:rsidR="00A97643" w:rsidRPr="0055405A" w:rsidRDefault="00CA48BC" w:rsidP="002A584C">
            <w:pPr>
              <w:pStyle w:val="Subttulo"/>
              <w:jc w:val="both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APRENDIZAJE MOTOR – UNIVERSIDAD POLITÉCNICA DE MADRID – 2010.</w:t>
            </w:r>
          </w:p>
          <w:p w:rsidR="00A97643" w:rsidRPr="0055405A" w:rsidRDefault="00A97643" w:rsidP="002A584C">
            <w:pPr>
              <w:pStyle w:val="Subttulo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 xml:space="preserve">PIERON MAURICE, 1988, DIDACTICA DE LAS ACTIVIDADES FISICAS Y DEPORTIVAS: Edit. </w:t>
            </w:r>
            <w:proofErr w:type="spellStart"/>
            <w:r w:rsidRPr="0055405A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Gymnos</w:t>
            </w:r>
            <w:proofErr w:type="spellEnd"/>
            <w:r w:rsidRPr="0055405A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, Madrid.</w:t>
            </w:r>
          </w:p>
        </w:tc>
      </w:tr>
    </w:tbl>
    <w:p w:rsidR="00D14BB0" w:rsidRPr="0055405A" w:rsidRDefault="00D14BB0" w:rsidP="00D14BB0">
      <w:pPr>
        <w:pStyle w:val="Subttulo"/>
        <w:jc w:val="both"/>
        <w:rPr>
          <w:rFonts w:asciiTheme="minorHAnsi" w:hAnsiTheme="minorHAnsi"/>
          <w:b w:val="0"/>
          <w:sz w:val="18"/>
          <w:szCs w:val="18"/>
        </w:rPr>
      </w:pPr>
    </w:p>
    <w:p w:rsidR="00F73E7F" w:rsidRDefault="00F73E7F" w:rsidP="0075408A">
      <w:pPr>
        <w:pStyle w:val="Subttulo"/>
        <w:ind w:left="2127" w:hanging="1418"/>
        <w:jc w:val="both"/>
        <w:rPr>
          <w:rFonts w:asciiTheme="minorHAnsi" w:hAnsiTheme="minorHAnsi"/>
          <w:b w:val="0"/>
          <w:sz w:val="18"/>
          <w:szCs w:val="18"/>
        </w:rPr>
      </w:pPr>
    </w:p>
    <w:p w:rsidR="005C4C25" w:rsidRPr="0055405A" w:rsidRDefault="00A97643" w:rsidP="0075408A">
      <w:pPr>
        <w:pStyle w:val="Subttulo"/>
        <w:ind w:left="2127" w:hanging="1418"/>
        <w:jc w:val="both"/>
        <w:rPr>
          <w:rFonts w:asciiTheme="minorHAnsi" w:hAnsiTheme="minorHAnsi"/>
          <w:b w:val="0"/>
          <w:sz w:val="18"/>
          <w:szCs w:val="18"/>
        </w:rPr>
      </w:pPr>
      <w:r w:rsidRPr="0055405A">
        <w:rPr>
          <w:rFonts w:asciiTheme="minorHAnsi" w:hAnsiTheme="minorHAnsi"/>
          <w:b w:val="0"/>
          <w:sz w:val="18"/>
          <w:szCs w:val="18"/>
        </w:rPr>
        <w:t xml:space="preserve">Unidad: </w:t>
      </w:r>
      <w:proofErr w:type="gramStart"/>
      <w:r w:rsidRPr="0055405A">
        <w:rPr>
          <w:rFonts w:asciiTheme="minorHAnsi" w:hAnsiTheme="minorHAnsi"/>
          <w:b w:val="0"/>
          <w:sz w:val="18"/>
          <w:szCs w:val="18"/>
        </w:rPr>
        <w:t>03  –</w:t>
      </w:r>
      <w:proofErr w:type="gramEnd"/>
      <w:r w:rsidRPr="0055405A">
        <w:rPr>
          <w:rFonts w:asciiTheme="minorHAnsi" w:hAnsiTheme="minorHAnsi"/>
          <w:b w:val="0"/>
          <w:sz w:val="18"/>
          <w:szCs w:val="18"/>
        </w:rPr>
        <w:t xml:space="preserve">   </w:t>
      </w:r>
      <w:r w:rsidR="00C64E7B" w:rsidRPr="0055405A">
        <w:rPr>
          <w:rFonts w:asciiTheme="minorHAnsi" w:hAnsiTheme="minorHAnsi"/>
          <w:b w:val="0"/>
          <w:sz w:val="18"/>
          <w:szCs w:val="18"/>
        </w:rPr>
        <w:t>Estructura de motricidad, el conocimiento científico, motivación y factores, teorías y modelos del aprendizaje motor y el control de los movimientos</w:t>
      </w:r>
      <w:r w:rsidR="005C4C25" w:rsidRPr="0055405A">
        <w:rPr>
          <w:rFonts w:asciiTheme="minorHAnsi" w:hAnsiTheme="minorHAnsi"/>
          <w:b w:val="0"/>
          <w:sz w:val="18"/>
          <w:szCs w:val="18"/>
        </w:rPr>
        <w:t xml:space="preserve"> y transferencia en el aprendizaje</w:t>
      </w:r>
    </w:p>
    <w:p w:rsidR="005C4C25" w:rsidRPr="0055405A" w:rsidRDefault="005C4C25" w:rsidP="0075408A">
      <w:pPr>
        <w:pStyle w:val="Subttulo"/>
        <w:ind w:left="2127" w:hanging="1418"/>
        <w:jc w:val="both"/>
        <w:rPr>
          <w:rFonts w:asciiTheme="minorHAnsi" w:hAnsiTheme="minorHAnsi"/>
          <w:b w:val="0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4536"/>
        <w:gridCol w:w="1134"/>
        <w:gridCol w:w="1172"/>
      </w:tblGrid>
      <w:tr w:rsidR="00A97643" w:rsidRPr="0055405A" w:rsidTr="00147C53">
        <w:tc>
          <w:tcPr>
            <w:tcW w:w="2694" w:type="dxa"/>
          </w:tcPr>
          <w:p w:rsidR="00A97643" w:rsidRPr="0055405A" w:rsidRDefault="00A97643" w:rsidP="002A584C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CAPACIDADES</w:t>
            </w:r>
          </w:p>
        </w:tc>
        <w:tc>
          <w:tcPr>
            <w:tcW w:w="4536" w:type="dxa"/>
          </w:tcPr>
          <w:p w:rsidR="00A97643" w:rsidRPr="0055405A" w:rsidRDefault="00A97643" w:rsidP="002A584C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CONTENIDOS</w:t>
            </w:r>
          </w:p>
        </w:tc>
        <w:tc>
          <w:tcPr>
            <w:tcW w:w="1134" w:type="dxa"/>
          </w:tcPr>
          <w:p w:rsidR="00A97643" w:rsidRPr="0055405A" w:rsidRDefault="00A97643" w:rsidP="002A584C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SEMANA</w:t>
            </w:r>
          </w:p>
        </w:tc>
        <w:tc>
          <w:tcPr>
            <w:tcW w:w="1172" w:type="dxa"/>
          </w:tcPr>
          <w:p w:rsidR="00A97643" w:rsidRPr="0055405A" w:rsidRDefault="00A97643" w:rsidP="002A584C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SESIONES</w:t>
            </w:r>
          </w:p>
        </w:tc>
      </w:tr>
      <w:tr w:rsidR="00A97643" w:rsidRPr="0055405A" w:rsidTr="00147C53">
        <w:tc>
          <w:tcPr>
            <w:tcW w:w="2694" w:type="dxa"/>
            <w:vAlign w:val="center"/>
          </w:tcPr>
          <w:p w:rsidR="00A97643" w:rsidRPr="0055405A" w:rsidRDefault="00A97643" w:rsidP="0068333A">
            <w:pPr>
              <w:pStyle w:val="Subttulo"/>
              <w:numPr>
                <w:ilvl w:val="0"/>
                <w:numId w:val="6"/>
              </w:numPr>
              <w:ind w:left="318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Reflexiona y </w:t>
            </w:r>
            <w:r w:rsidR="00C64E7B" w:rsidRPr="0055405A">
              <w:rPr>
                <w:rFonts w:asciiTheme="minorHAnsi" w:hAnsiTheme="minorHAnsi"/>
                <w:b w:val="0"/>
                <w:sz w:val="18"/>
                <w:szCs w:val="18"/>
              </w:rPr>
              <w:t>analiza la estructura de motricidad y el conocimiento científico.</w:t>
            </w:r>
          </w:p>
        </w:tc>
        <w:tc>
          <w:tcPr>
            <w:tcW w:w="4536" w:type="dxa"/>
          </w:tcPr>
          <w:p w:rsidR="00A97643" w:rsidRPr="0055405A" w:rsidRDefault="00C64E7B" w:rsidP="0068333A">
            <w:pPr>
              <w:pStyle w:val="Subttulo"/>
              <w:numPr>
                <w:ilvl w:val="2"/>
                <w:numId w:val="15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Estructura de motricidad y el conocimiento científico.</w:t>
            </w:r>
          </w:p>
          <w:p w:rsidR="009E266F" w:rsidRPr="0055405A" w:rsidRDefault="009E266F" w:rsidP="0068333A">
            <w:pPr>
              <w:pStyle w:val="Subttulo"/>
              <w:numPr>
                <w:ilvl w:val="2"/>
                <w:numId w:val="15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Aptitud motriz.</w:t>
            </w:r>
          </w:p>
          <w:p w:rsidR="00C64E7B" w:rsidRPr="0055405A" w:rsidRDefault="00C64E7B" w:rsidP="0068333A">
            <w:pPr>
              <w:pStyle w:val="Subttulo"/>
              <w:numPr>
                <w:ilvl w:val="2"/>
                <w:numId w:val="15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Definiciones de conceptos de habilidades motrices.</w:t>
            </w:r>
          </w:p>
          <w:p w:rsidR="00C64E7B" w:rsidRPr="0055405A" w:rsidRDefault="00C64E7B" w:rsidP="0068333A">
            <w:pPr>
              <w:pStyle w:val="Subttulo"/>
              <w:numPr>
                <w:ilvl w:val="2"/>
                <w:numId w:val="15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Clasificación de las habilidades motrices.</w:t>
            </w:r>
          </w:p>
          <w:p w:rsidR="00C64E7B" w:rsidRPr="0055405A" w:rsidRDefault="00BA1FE9" w:rsidP="0068333A">
            <w:pPr>
              <w:pStyle w:val="Subttulo"/>
              <w:numPr>
                <w:ilvl w:val="2"/>
                <w:numId w:val="15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Concepto y características de</w:t>
            </w:r>
            <w:r w:rsidR="00C64E7B"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 tarea motri</w:t>
            </w: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z.</w:t>
            </w:r>
          </w:p>
          <w:p w:rsidR="00BA1FE9" w:rsidRPr="0055405A" w:rsidRDefault="00BA1FE9" w:rsidP="0068333A">
            <w:pPr>
              <w:pStyle w:val="Subttulo"/>
              <w:numPr>
                <w:ilvl w:val="2"/>
                <w:numId w:val="15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Motricidad como conocimiento científico.</w:t>
            </w:r>
          </w:p>
          <w:p w:rsidR="00BA1FE9" w:rsidRPr="0055405A" w:rsidRDefault="00BA1FE9" w:rsidP="0068333A">
            <w:pPr>
              <w:pStyle w:val="Subttulo"/>
              <w:numPr>
                <w:ilvl w:val="2"/>
                <w:numId w:val="15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Estudio pedagógico de la motricidad.</w:t>
            </w:r>
          </w:p>
          <w:p w:rsidR="00BA1FE9" w:rsidRPr="0055405A" w:rsidRDefault="00BA1FE9" w:rsidP="0068333A">
            <w:pPr>
              <w:pStyle w:val="Subttulo"/>
              <w:numPr>
                <w:ilvl w:val="2"/>
                <w:numId w:val="15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Evolución pedagógica de la motricidad.</w:t>
            </w:r>
          </w:p>
        </w:tc>
        <w:tc>
          <w:tcPr>
            <w:tcW w:w="1134" w:type="dxa"/>
            <w:vAlign w:val="center"/>
          </w:tcPr>
          <w:p w:rsidR="00A97643" w:rsidRPr="0055405A" w:rsidRDefault="00A97643" w:rsidP="005960E3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9ª</w:t>
            </w:r>
          </w:p>
        </w:tc>
        <w:tc>
          <w:tcPr>
            <w:tcW w:w="1172" w:type="dxa"/>
            <w:vAlign w:val="center"/>
          </w:tcPr>
          <w:p w:rsidR="00A97643" w:rsidRPr="0055405A" w:rsidRDefault="00A97643" w:rsidP="0068333A">
            <w:pPr>
              <w:pStyle w:val="Subttulo"/>
              <w:numPr>
                <w:ilvl w:val="0"/>
                <w:numId w:val="16"/>
              </w:num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18</w:t>
            </w:r>
          </w:p>
        </w:tc>
      </w:tr>
      <w:tr w:rsidR="00A97643" w:rsidRPr="0055405A" w:rsidTr="00147C53">
        <w:tc>
          <w:tcPr>
            <w:tcW w:w="2694" w:type="dxa"/>
            <w:vAlign w:val="center"/>
          </w:tcPr>
          <w:p w:rsidR="00A97643" w:rsidRPr="0055405A" w:rsidRDefault="00BA1FE9" w:rsidP="005361DC">
            <w:pPr>
              <w:pStyle w:val="Subttulo"/>
              <w:ind w:left="318" w:hanging="318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3.2 </w:t>
            </w:r>
            <w:r w:rsidR="00A97643" w:rsidRPr="0055405A">
              <w:rPr>
                <w:rFonts w:asciiTheme="minorHAnsi" w:hAnsiTheme="minorHAnsi"/>
                <w:b w:val="0"/>
                <w:sz w:val="18"/>
                <w:szCs w:val="18"/>
              </w:rPr>
              <w:t>Identifica</w:t>
            </w:r>
            <w:r w:rsidR="00170C39"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 la </w:t>
            </w: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motivación y los factores del aprendizaje motor.</w:t>
            </w:r>
          </w:p>
        </w:tc>
        <w:tc>
          <w:tcPr>
            <w:tcW w:w="4536" w:type="dxa"/>
          </w:tcPr>
          <w:p w:rsidR="00A97643" w:rsidRPr="0055405A" w:rsidRDefault="00BA1FE9" w:rsidP="0068333A">
            <w:pPr>
              <w:pStyle w:val="Subttulo"/>
              <w:numPr>
                <w:ilvl w:val="2"/>
                <w:numId w:val="17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Motivación y aprendizaje motor.</w:t>
            </w:r>
          </w:p>
          <w:p w:rsidR="00BA1FE9" w:rsidRPr="0055405A" w:rsidRDefault="007B3103" w:rsidP="0068333A">
            <w:pPr>
              <w:pStyle w:val="Subttulo"/>
              <w:numPr>
                <w:ilvl w:val="2"/>
                <w:numId w:val="17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Tipos.</w:t>
            </w:r>
          </w:p>
          <w:p w:rsidR="007B3103" w:rsidRPr="0055405A" w:rsidRDefault="007B3103" w:rsidP="0068333A">
            <w:pPr>
              <w:pStyle w:val="Subttulo"/>
              <w:numPr>
                <w:ilvl w:val="2"/>
                <w:numId w:val="17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El que mueve y os factores que influyen en el estado de la motivación.</w:t>
            </w:r>
          </w:p>
          <w:p w:rsidR="007B3103" w:rsidRPr="0055405A" w:rsidRDefault="007B3103" w:rsidP="0068333A">
            <w:pPr>
              <w:pStyle w:val="Subttulo"/>
              <w:numPr>
                <w:ilvl w:val="2"/>
                <w:numId w:val="17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Activación y motivación</w:t>
            </w:r>
          </w:p>
          <w:p w:rsidR="007B3103" w:rsidRPr="0055405A" w:rsidRDefault="007B3103" w:rsidP="0068333A">
            <w:pPr>
              <w:pStyle w:val="Subttulo"/>
              <w:numPr>
                <w:ilvl w:val="2"/>
                <w:numId w:val="17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Estrategias para </w:t>
            </w:r>
            <w:proofErr w:type="gramStart"/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favorecer  la</w:t>
            </w:r>
            <w:proofErr w:type="gramEnd"/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 motivación, </w:t>
            </w:r>
            <w:proofErr w:type="spellStart"/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estrateias</w:t>
            </w:r>
            <w:proofErr w:type="spellEnd"/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 en la práctica.</w:t>
            </w:r>
          </w:p>
          <w:p w:rsidR="007B3103" w:rsidRPr="0055405A" w:rsidRDefault="007B3103" w:rsidP="0068333A">
            <w:pPr>
              <w:pStyle w:val="Subttulo"/>
              <w:numPr>
                <w:ilvl w:val="2"/>
                <w:numId w:val="17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Efectos de la motivación en el aprendizaje motor.</w:t>
            </w:r>
          </w:p>
        </w:tc>
        <w:tc>
          <w:tcPr>
            <w:tcW w:w="1134" w:type="dxa"/>
            <w:vAlign w:val="center"/>
          </w:tcPr>
          <w:p w:rsidR="00A97643" w:rsidRPr="0055405A" w:rsidRDefault="00A97643" w:rsidP="005960E3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10ª</w:t>
            </w:r>
          </w:p>
        </w:tc>
        <w:tc>
          <w:tcPr>
            <w:tcW w:w="1172" w:type="dxa"/>
            <w:vAlign w:val="center"/>
          </w:tcPr>
          <w:p w:rsidR="00A97643" w:rsidRPr="0055405A" w:rsidRDefault="00A97643" w:rsidP="005960E3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19 y 20</w:t>
            </w:r>
          </w:p>
        </w:tc>
      </w:tr>
      <w:tr w:rsidR="00A97643" w:rsidRPr="0055405A" w:rsidTr="00147C53">
        <w:tc>
          <w:tcPr>
            <w:tcW w:w="2694" w:type="dxa"/>
            <w:vAlign w:val="center"/>
          </w:tcPr>
          <w:p w:rsidR="00A97643" w:rsidRPr="0055405A" w:rsidRDefault="00A97643" w:rsidP="0068333A">
            <w:pPr>
              <w:pStyle w:val="Subttulo"/>
              <w:numPr>
                <w:ilvl w:val="0"/>
                <w:numId w:val="7"/>
              </w:numPr>
              <w:ind w:left="318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Identifica </w:t>
            </w:r>
            <w:r w:rsidR="00170C39" w:rsidRPr="0055405A">
              <w:rPr>
                <w:rFonts w:asciiTheme="minorHAnsi" w:hAnsiTheme="minorHAnsi"/>
                <w:b w:val="0"/>
                <w:sz w:val="18"/>
                <w:szCs w:val="18"/>
              </w:rPr>
              <w:t>las</w:t>
            </w:r>
            <w:r w:rsidR="007B3103"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 teorías y  modelos del aprendizaje motor.</w:t>
            </w:r>
          </w:p>
        </w:tc>
        <w:tc>
          <w:tcPr>
            <w:tcW w:w="4536" w:type="dxa"/>
          </w:tcPr>
          <w:p w:rsidR="008C1470" w:rsidRPr="0055405A" w:rsidRDefault="008C1470" w:rsidP="0068333A">
            <w:pPr>
              <w:pStyle w:val="Subttulo"/>
              <w:numPr>
                <w:ilvl w:val="2"/>
                <w:numId w:val="18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Conceptualización.</w:t>
            </w:r>
          </w:p>
          <w:p w:rsidR="00A97643" w:rsidRPr="0055405A" w:rsidRDefault="008C1470" w:rsidP="0068333A">
            <w:pPr>
              <w:pStyle w:val="Subttulo"/>
              <w:numPr>
                <w:ilvl w:val="2"/>
                <w:numId w:val="18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La coordinación motriz.</w:t>
            </w:r>
          </w:p>
          <w:p w:rsidR="008C1470" w:rsidRPr="0055405A" w:rsidRDefault="008C1470" w:rsidP="0068333A">
            <w:pPr>
              <w:pStyle w:val="Subttulo"/>
              <w:numPr>
                <w:ilvl w:val="2"/>
                <w:numId w:val="18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La teoría del circuito cerrado de ADAMS.</w:t>
            </w:r>
          </w:p>
          <w:p w:rsidR="008C1470" w:rsidRPr="0055405A" w:rsidRDefault="008C1470" w:rsidP="0068333A">
            <w:pPr>
              <w:pStyle w:val="Subttulo"/>
              <w:numPr>
                <w:ilvl w:val="2"/>
                <w:numId w:val="18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La teoría del esquema de SCHMIDS.</w:t>
            </w:r>
          </w:p>
          <w:p w:rsidR="008C1470" w:rsidRPr="0055405A" w:rsidRDefault="008C1470" w:rsidP="0068333A">
            <w:pPr>
              <w:pStyle w:val="Subttulo"/>
              <w:numPr>
                <w:ilvl w:val="2"/>
                <w:numId w:val="18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Explicación ecológica </w:t>
            </w:r>
            <w:r w:rsidR="000C1570" w:rsidRPr="0055405A">
              <w:rPr>
                <w:rFonts w:asciiTheme="minorHAnsi" w:hAnsiTheme="minorHAnsi"/>
                <w:b w:val="0"/>
                <w:sz w:val="18"/>
                <w:szCs w:val="18"/>
              </w:rPr>
              <w:t>de</w:t>
            </w:r>
            <w:r w:rsidR="001C6A81" w:rsidRPr="0055405A">
              <w:rPr>
                <w:rFonts w:asciiTheme="minorHAnsi" w:hAnsiTheme="minorHAnsi"/>
                <w:b w:val="0"/>
                <w:sz w:val="18"/>
                <w:szCs w:val="18"/>
              </w:rPr>
              <w:t>l</w:t>
            </w:r>
            <w:r w:rsidR="000C1570"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 aprendiza</w:t>
            </w:r>
            <w:r w:rsidR="001C6A81" w:rsidRPr="0055405A">
              <w:rPr>
                <w:rFonts w:asciiTheme="minorHAnsi" w:hAnsiTheme="minorHAnsi"/>
                <w:b w:val="0"/>
                <w:sz w:val="18"/>
                <w:szCs w:val="18"/>
              </w:rPr>
              <w:t>je</w:t>
            </w:r>
            <w:r w:rsidR="000C1570"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 motor</w:t>
            </w:r>
            <w:r w:rsidR="001C6A81" w:rsidRPr="0055405A">
              <w:rPr>
                <w:rFonts w:asciiTheme="minorHAnsi" w:hAnsiTheme="minorHAnsi"/>
                <w:b w:val="0"/>
                <w:sz w:val="18"/>
                <w:szCs w:val="18"/>
              </w:rPr>
              <w:t>.</w:t>
            </w:r>
          </w:p>
          <w:p w:rsidR="001C6A81" w:rsidRPr="0055405A" w:rsidRDefault="001C6A81" w:rsidP="0068333A">
            <w:pPr>
              <w:pStyle w:val="Subttulo"/>
              <w:numPr>
                <w:ilvl w:val="2"/>
                <w:numId w:val="18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Modelos aplicados a la enseñanza de </w:t>
            </w:r>
            <w:r w:rsidR="00B80A28" w:rsidRPr="0055405A">
              <w:rPr>
                <w:rFonts w:asciiTheme="minorHAnsi" w:hAnsiTheme="minorHAnsi"/>
                <w:b w:val="0"/>
                <w:sz w:val="18"/>
                <w:szCs w:val="18"/>
              </w:rPr>
              <w:t>las habilidades motrices y deportivas</w:t>
            </w: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A97643" w:rsidRPr="0055405A" w:rsidRDefault="00A97643" w:rsidP="005960E3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11ª</w:t>
            </w:r>
          </w:p>
        </w:tc>
        <w:tc>
          <w:tcPr>
            <w:tcW w:w="1172" w:type="dxa"/>
            <w:vAlign w:val="center"/>
          </w:tcPr>
          <w:p w:rsidR="00A97643" w:rsidRPr="0055405A" w:rsidRDefault="00A97643" w:rsidP="0068333A">
            <w:pPr>
              <w:pStyle w:val="Subttulo"/>
              <w:numPr>
                <w:ilvl w:val="0"/>
                <w:numId w:val="19"/>
              </w:num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22</w:t>
            </w:r>
          </w:p>
        </w:tc>
      </w:tr>
      <w:tr w:rsidR="00A97643" w:rsidRPr="0055405A" w:rsidTr="00147C53">
        <w:tc>
          <w:tcPr>
            <w:tcW w:w="2694" w:type="dxa"/>
            <w:vAlign w:val="center"/>
          </w:tcPr>
          <w:p w:rsidR="00A97643" w:rsidRPr="0055405A" w:rsidRDefault="008C1470" w:rsidP="005361DC">
            <w:pPr>
              <w:pStyle w:val="Subttulo"/>
              <w:ind w:left="318" w:hanging="426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3,4 </w:t>
            </w:r>
            <w:r w:rsidR="00B80A28" w:rsidRPr="0055405A">
              <w:rPr>
                <w:rFonts w:asciiTheme="minorHAnsi" w:hAnsiTheme="minorHAnsi"/>
                <w:b w:val="0"/>
                <w:sz w:val="18"/>
                <w:szCs w:val="18"/>
              </w:rPr>
              <w:t>R</w:t>
            </w:r>
            <w:r w:rsidR="00170C39"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elaciona </w:t>
            </w:r>
            <w:r w:rsidR="00B80A28"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el control de </w:t>
            </w:r>
            <w:r w:rsidR="00170C39"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los </w:t>
            </w:r>
            <w:r w:rsidR="00B80A28" w:rsidRPr="0055405A">
              <w:rPr>
                <w:rFonts w:asciiTheme="minorHAnsi" w:hAnsiTheme="minorHAnsi"/>
                <w:b w:val="0"/>
                <w:sz w:val="18"/>
                <w:szCs w:val="18"/>
              </w:rPr>
              <w:t>movimientos deportivos y la transferencia en el aprendizaje de habilidades motrices.</w:t>
            </w:r>
          </w:p>
        </w:tc>
        <w:tc>
          <w:tcPr>
            <w:tcW w:w="4536" w:type="dxa"/>
          </w:tcPr>
          <w:p w:rsidR="00B80A28" w:rsidRPr="0055405A" w:rsidRDefault="00B80A28" w:rsidP="00B80A28">
            <w:pPr>
              <w:pStyle w:val="Subttulo"/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proofErr w:type="gramStart"/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3.4.1  Los</w:t>
            </w:r>
            <w:proofErr w:type="gramEnd"/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 modelos del control motor.</w:t>
            </w:r>
          </w:p>
          <w:p w:rsidR="00B80A28" w:rsidRPr="0055405A" w:rsidRDefault="00B80A28" w:rsidP="00B80A28">
            <w:pPr>
              <w:pStyle w:val="Subttulo"/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proofErr w:type="gramStart"/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3.4.2  Conceptos</w:t>
            </w:r>
            <w:proofErr w:type="gramEnd"/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 fundamentales de los modelos de control.</w:t>
            </w:r>
          </w:p>
          <w:p w:rsidR="00B80A28" w:rsidRPr="0055405A" w:rsidRDefault="00B80A28" w:rsidP="00B80A28">
            <w:pPr>
              <w:pStyle w:val="Subttulo"/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3.4.3   Control motor y aprendizaje.</w:t>
            </w:r>
          </w:p>
          <w:p w:rsidR="00423752" w:rsidRPr="0055405A" w:rsidRDefault="00B80A28" w:rsidP="00B80A28">
            <w:pPr>
              <w:pStyle w:val="Subttulo"/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3.4.4   Transferencia.</w:t>
            </w:r>
          </w:p>
        </w:tc>
        <w:tc>
          <w:tcPr>
            <w:tcW w:w="1134" w:type="dxa"/>
            <w:vAlign w:val="center"/>
          </w:tcPr>
          <w:p w:rsidR="00A97643" w:rsidRPr="0055405A" w:rsidRDefault="00A97643" w:rsidP="005960E3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12ª</w:t>
            </w:r>
          </w:p>
        </w:tc>
        <w:tc>
          <w:tcPr>
            <w:tcW w:w="1172" w:type="dxa"/>
            <w:vAlign w:val="center"/>
          </w:tcPr>
          <w:p w:rsidR="00A97643" w:rsidRPr="0055405A" w:rsidRDefault="00A97643" w:rsidP="005960E3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23 y 24</w:t>
            </w:r>
          </w:p>
        </w:tc>
      </w:tr>
      <w:tr w:rsidR="00A97643" w:rsidRPr="0055405A" w:rsidTr="00147C53">
        <w:tc>
          <w:tcPr>
            <w:tcW w:w="9536" w:type="dxa"/>
            <w:gridSpan w:val="4"/>
          </w:tcPr>
          <w:p w:rsidR="00A97643" w:rsidRPr="0055405A" w:rsidRDefault="00A97643" w:rsidP="002A584C">
            <w:pPr>
              <w:pStyle w:val="Subttulo"/>
              <w:jc w:val="both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MANUAL DE EDUCACIÓN FISICA Y DEPORTE. TECNICAS Y ACTIVIDADES PRACTICAS. Edit. Océano. Barcelona España</w:t>
            </w:r>
          </w:p>
          <w:p w:rsidR="00062E6C" w:rsidRPr="0055405A" w:rsidRDefault="00062E6C" w:rsidP="002A584C">
            <w:pPr>
              <w:pStyle w:val="Subttulo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FAMOSE J. PIERRE. APRENDIZAJE MOTOR Y DIFICULTADES EN LA TAREA. EDITORIAL PAIDOTRIBO 1992.</w:t>
            </w:r>
          </w:p>
        </w:tc>
      </w:tr>
    </w:tbl>
    <w:p w:rsidR="007A422F" w:rsidRPr="0055405A" w:rsidRDefault="007A422F" w:rsidP="00684C82">
      <w:pPr>
        <w:pStyle w:val="Subttulo"/>
        <w:jc w:val="both"/>
        <w:rPr>
          <w:rFonts w:asciiTheme="minorHAnsi" w:hAnsiTheme="minorHAnsi"/>
          <w:b w:val="0"/>
          <w:sz w:val="18"/>
          <w:szCs w:val="18"/>
        </w:rPr>
      </w:pPr>
    </w:p>
    <w:p w:rsidR="00B50176" w:rsidRPr="0055405A" w:rsidRDefault="00A97643" w:rsidP="00F67A35">
      <w:pPr>
        <w:pStyle w:val="Subttulo"/>
        <w:ind w:left="2127" w:hanging="1418"/>
        <w:jc w:val="both"/>
        <w:rPr>
          <w:rFonts w:asciiTheme="minorHAnsi" w:hAnsiTheme="minorHAnsi"/>
          <w:b w:val="0"/>
          <w:sz w:val="18"/>
          <w:szCs w:val="18"/>
        </w:rPr>
      </w:pPr>
      <w:r w:rsidRPr="0055405A">
        <w:rPr>
          <w:rFonts w:asciiTheme="minorHAnsi" w:hAnsiTheme="minorHAnsi"/>
          <w:b w:val="0"/>
          <w:sz w:val="18"/>
          <w:szCs w:val="18"/>
        </w:rPr>
        <w:t xml:space="preserve">Unidad: </w:t>
      </w:r>
      <w:proofErr w:type="gramStart"/>
      <w:r w:rsidRPr="0055405A">
        <w:rPr>
          <w:rFonts w:asciiTheme="minorHAnsi" w:hAnsiTheme="minorHAnsi"/>
          <w:b w:val="0"/>
          <w:sz w:val="18"/>
          <w:szCs w:val="18"/>
        </w:rPr>
        <w:t>04  –</w:t>
      </w:r>
      <w:proofErr w:type="gramEnd"/>
      <w:r w:rsidRPr="0055405A">
        <w:rPr>
          <w:rFonts w:asciiTheme="minorHAnsi" w:hAnsiTheme="minorHAnsi"/>
          <w:b w:val="0"/>
          <w:sz w:val="18"/>
          <w:szCs w:val="18"/>
        </w:rPr>
        <w:t xml:space="preserve">   </w:t>
      </w:r>
      <w:r w:rsidR="007D7FAB" w:rsidRPr="0055405A">
        <w:rPr>
          <w:rFonts w:asciiTheme="minorHAnsi" w:hAnsiTheme="minorHAnsi"/>
          <w:b w:val="0"/>
          <w:sz w:val="18"/>
          <w:szCs w:val="18"/>
        </w:rPr>
        <w:t>Estudio, mecanismo</w:t>
      </w:r>
      <w:r w:rsidR="005C4C25" w:rsidRPr="0055405A">
        <w:rPr>
          <w:rFonts w:asciiTheme="minorHAnsi" w:hAnsiTheme="minorHAnsi"/>
          <w:b w:val="0"/>
          <w:sz w:val="18"/>
          <w:szCs w:val="18"/>
        </w:rPr>
        <w:t>s</w:t>
      </w:r>
      <w:r w:rsidR="007D7FAB" w:rsidRPr="0055405A">
        <w:rPr>
          <w:rFonts w:asciiTheme="minorHAnsi" w:hAnsiTheme="minorHAnsi"/>
          <w:b w:val="0"/>
          <w:sz w:val="18"/>
          <w:szCs w:val="18"/>
        </w:rPr>
        <w:t xml:space="preserve">, información y práctica, </w:t>
      </w:r>
      <w:proofErr w:type="spellStart"/>
      <w:r w:rsidR="007D7FAB" w:rsidRPr="0055405A">
        <w:rPr>
          <w:rFonts w:asciiTheme="minorHAnsi" w:hAnsiTheme="minorHAnsi"/>
          <w:b w:val="0"/>
          <w:sz w:val="18"/>
          <w:szCs w:val="18"/>
        </w:rPr>
        <w:t>feedback</w:t>
      </w:r>
      <w:proofErr w:type="spellEnd"/>
      <w:r w:rsidR="007D7FAB" w:rsidRPr="0055405A">
        <w:rPr>
          <w:rFonts w:asciiTheme="minorHAnsi" w:hAnsiTheme="minorHAnsi"/>
          <w:b w:val="0"/>
          <w:sz w:val="18"/>
          <w:szCs w:val="18"/>
        </w:rPr>
        <w:t>, resultados y medición del aprendizaje motor.</w:t>
      </w:r>
    </w:p>
    <w:p w:rsidR="005C4C25" w:rsidRPr="0055405A" w:rsidRDefault="005C4C25" w:rsidP="00F67A35">
      <w:pPr>
        <w:pStyle w:val="Subttulo"/>
        <w:ind w:left="2127" w:hanging="1418"/>
        <w:jc w:val="both"/>
        <w:rPr>
          <w:rFonts w:asciiTheme="minorHAnsi" w:hAnsiTheme="minorHAnsi"/>
          <w:b w:val="0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4536"/>
        <w:gridCol w:w="1118"/>
        <w:gridCol w:w="1150"/>
      </w:tblGrid>
      <w:tr w:rsidR="00A97643" w:rsidRPr="0055405A" w:rsidTr="00147C53">
        <w:tc>
          <w:tcPr>
            <w:tcW w:w="2694" w:type="dxa"/>
          </w:tcPr>
          <w:p w:rsidR="00A97643" w:rsidRPr="0055405A" w:rsidRDefault="00A97643" w:rsidP="002A584C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CAPACIDADES</w:t>
            </w:r>
          </w:p>
        </w:tc>
        <w:tc>
          <w:tcPr>
            <w:tcW w:w="4536" w:type="dxa"/>
          </w:tcPr>
          <w:p w:rsidR="00A97643" w:rsidRPr="0055405A" w:rsidRDefault="00A97643" w:rsidP="002A584C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CONTENIDOS</w:t>
            </w:r>
          </w:p>
        </w:tc>
        <w:tc>
          <w:tcPr>
            <w:tcW w:w="1118" w:type="dxa"/>
          </w:tcPr>
          <w:p w:rsidR="00A97643" w:rsidRPr="0055405A" w:rsidRDefault="00A97643" w:rsidP="002A584C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SEMANA</w:t>
            </w:r>
          </w:p>
        </w:tc>
        <w:tc>
          <w:tcPr>
            <w:tcW w:w="1150" w:type="dxa"/>
          </w:tcPr>
          <w:p w:rsidR="00A97643" w:rsidRPr="0055405A" w:rsidRDefault="00A97643" w:rsidP="002A584C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SESIONES</w:t>
            </w:r>
          </w:p>
        </w:tc>
      </w:tr>
      <w:tr w:rsidR="00A97643" w:rsidRPr="0055405A" w:rsidTr="00147C53">
        <w:tc>
          <w:tcPr>
            <w:tcW w:w="2694" w:type="dxa"/>
            <w:vAlign w:val="center"/>
          </w:tcPr>
          <w:p w:rsidR="00A97643" w:rsidRPr="0055405A" w:rsidRDefault="00A97643" w:rsidP="0068333A">
            <w:pPr>
              <w:pStyle w:val="Subttulo"/>
              <w:numPr>
                <w:ilvl w:val="0"/>
                <w:numId w:val="8"/>
              </w:numPr>
              <w:ind w:left="318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Identifica</w:t>
            </w:r>
            <w:r w:rsidR="007D7FAB"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 el estudio del aprendizaje motor y la retención</w:t>
            </w:r>
            <w:r w:rsidR="00211883"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, olvido y memoria, la interferencia y </w:t>
            </w:r>
            <w:proofErr w:type="spellStart"/>
            <w:r w:rsidR="00211883" w:rsidRPr="0055405A">
              <w:rPr>
                <w:rFonts w:asciiTheme="minorHAnsi" w:hAnsiTheme="minorHAnsi"/>
                <w:b w:val="0"/>
                <w:sz w:val="18"/>
                <w:szCs w:val="18"/>
              </w:rPr>
              <w:t>reminisencia</w:t>
            </w:r>
            <w:proofErr w:type="spellEnd"/>
            <w:r w:rsidR="00211883" w:rsidRPr="0055405A">
              <w:rPr>
                <w:rFonts w:asciiTheme="minorHAnsi" w:hAnsiTheme="minorHAnsi"/>
                <w:b w:val="0"/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:rsidR="007D7FAB" w:rsidRPr="0055405A" w:rsidRDefault="007D7FAB" w:rsidP="0068333A">
            <w:pPr>
              <w:pStyle w:val="Subttulo"/>
              <w:numPr>
                <w:ilvl w:val="2"/>
                <w:numId w:val="20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Definición.</w:t>
            </w:r>
          </w:p>
          <w:p w:rsidR="00A97643" w:rsidRPr="0055405A" w:rsidRDefault="007D7FAB" w:rsidP="0068333A">
            <w:pPr>
              <w:pStyle w:val="Subttulo"/>
              <w:numPr>
                <w:ilvl w:val="2"/>
                <w:numId w:val="20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El fenómeno de la atención selectiva.</w:t>
            </w:r>
          </w:p>
          <w:p w:rsidR="007D7FAB" w:rsidRPr="0055405A" w:rsidRDefault="007D7FAB" w:rsidP="0068333A">
            <w:pPr>
              <w:pStyle w:val="Subttulo"/>
              <w:numPr>
                <w:ilvl w:val="2"/>
                <w:numId w:val="20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Factores de la capacidad para aprender.</w:t>
            </w:r>
          </w:p>
          <w:p w:rsidR="007D7FAB" w:rsidRPr="0055405A" w:rsidRDefault="007D7FAB" w:rsidP="0068333A">
            <w:pPr>
              <w:pStyle w:val="Subttulo"/>
              <w:numPr>
                <w:ilvl w:val="2"/>
                <w:numId w:val="20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La retención y el olvido.</w:t>
            </w:r>
          </w:p>
          <w:p w:rsidR="007D7FAB" w:rsidRPr="0055405A" w:rsidRDefault="007D7FAB" w:rsidP="0068333A">
            <w:pPr>
              <w:pStyle w:val="Subttulo"/>
              <w:numPr>
                <w:ilvl w:val="2"/>
                <w:numId w:val="20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Justificación de la retención y el </w:t>
            </w:r>
            <w:r w:rsidR="008F28FC" w:rsidRPr="0055405A">
              <w:rPr>
                <w:rFonts w:asciiTheme="minorHAnsi" w:hAnsiTheme="minorHAnsi"/>
                <w:b w:val="0"/>
                <w:sz w:val="18"/>
                <w:szCs w:val="18"/>
              </w:rPr>
              <w:t>olvido.</w:t>
            </w:r>
          </w:p>
          <w:p w:rsidR="007D7FAB" w:rsidRPr="0055405A" w:rsidRDefault="008F28FC" w:rsidP="0068333A">
            <w:pPr>
              <w:pStyle w:val="Subttulo"/>
              <w:numPr>
                <w:ilvl w:val="2"/>
                <w:numId w:val="20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Funciones de la memoria o retención.</w:t>
            </w:r>
          </w:p>
          <w:p w:rsidR="008F28FC" w:rsidRPr="0055405A" w:rsidRDefault="008F28FC" w:rsidP="0068333A">
            <w:pPr>
              <w:pStyle w:val="Subttulo"/>
              <w:numPr>
                <w:ilvl w:val="2"/>
                <w:numId w:val="20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Estructura de la memoria.</w:t>
            </w:r>
          </w:p>
          <w:p w:rsidR="008F28FC" w:rsidRPr="0055405A" w:rsidRDefault="008F28FC" w:rsidP="0068333A">
            <w:pPr>
              <w:pStyle w:val="Subttulo"/>
              <w:numPr>
                <w:ilvl w:val="2"/>
                <w:numId w:val="20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Estudio de la retención.</w:t>
            </w:r>
          </w:p>
          <w:p w:rsidR="008F28FC" w:rsidRPr="0055405A" w:rsidRDefault="008F28FC" w:rsidP="0068333A">
            <w:pPr>
              <w:pStyle w:val="Subttulo"/>
              <w:numPr>
                <w:ilvl w:val="2"/>
                <w:numId w:val="20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Interferencias.</w:t>
            </w:r>
          </w:p>
          <w:p w:rsidR="008F28FC" w:rsidRPr="0055405A" w:rsidRDefault="008F28FC" w:rsidP="0068333A">
            <w:pPr>
              <w:pStyle w:val="Subttulo"/>
              <w:numPr>
                <w:ilvl w:val="2"/>
                <w:numId w:val="20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Reminiscencia.</w:t>
            </w:r>
          </w:p>
          <w:p w:rsidR="008F28FC" w:rsidRPr="0055405A" w:rsidRDefault="008F28FC" w:rsidP="0068333A">
            <w:pPr>
              <w:pStyle w:val="Subttulo"/>
              <w:numPr>
                <w:ilvl w:val="2"/>
                <w:numId w:val="20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Factores que influyen en la retención.</w:t>
            </w:r>
          </w:p>
        </w:tc>
        <w:tc>
          <w:tcPr>
            <w:tcW w:w="1118" w:type="dxa"/>
            <w:vAlign w:val="center"/>
          </w:tcPr>
          <w:p w:rsidR="00A97643" w:rsidRPr="0055405A" w:rsidRDefault="00A97643" w:rsidP="002967F4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13ª</w:t>
            </w:r>
          </w:p>
        </w:tc>
        <w:tc>
          <w:tcPr>
            <w:tcW w:w="1150" w:type="dxa"/>
            <w:vAlign w:val="center"/>
          </w:tcPr>
          <w:p w:rsidR="00A97643" w:rsidRPr="0055405A" w:rsidRDefault="00A97643" w:rsidP="002967F4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25 y 26</w:t>
            </w:r>
          </w:p>
        </w:tc>
      </w:tr>
      <w:tr w:rsidR="00A97643" w:rsidRPr="0055405A" w:rsidTr="00147C53">
        <w:tc>
          <w:tcPr>
            <w:tcW w:w="2694" w:type="dxa"/>
            <w:vAlign w:val="center"/>
          </w:tcPr>
          <w:p w:rsidR="00A97643" w:rsidRPr="0055405A" w:rsidRDefault="00A97643" w:rsidP="0068333A">
            <w:pPr>
              <w:pStyle w:val="Subttulo"/>
              <w:numPr>
                <w:ilvl w:val="0"/>
                <w:numId w:val="9"/>
              </w:numPr>
              <w:ind w:left="318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Relaciona </w:t>
            </w:r>
            <w:r w:rsidR="00B345E4"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los </w:t>
            </w:r>
            <w:r w:rsidR="008F28FC" w:rsidRPr="0055405A">
              <w:rPr>
                <w:rFonts w:asciiTheme="minorHAnsi" w:hAnsiTheme="minorHAnsi"/>
                <w:b w:val="0"/>
                <w:sz w:val="18"/>
                <w:szCs w:val="18"/>
              </w:rPr>
              <w:t>mecanismos y procesos cognitivos en la adquisición de las habilidades deportivas.</w:t>
            </w:r>
          </w:p>
        </w:tc>
        <w:tc>
          <w:tcPr>
            <w:tcW w:w="4536" w:type="dxa"/>
          </w:tcPr>
          <w:p w:rsidR="008F28FC" w:rsidRPr="0055405A" w:rsidRDefault="008F28FC" w:rsidP="0068333A">
            <w:pPr>
              <w:pStyle w:val="Subttulo"/>
              <w:numPr>
                <w:ilvl w:val="2"/>
                <w:numId w:val="21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Aspectos teóricos.</w:t>
            </w:r>
          </w:p>
          <w:p w:rsidR="00A97643" w:rsidRPr="0055405A" w:rsidRDefault="008F28FC" w:rsidP="0068333A">
            <w:pPr>
              <w:pStyle w:val="Subttulo"/>
              <w:numPr>
                <w:ilvl w:val="2"/>
                <w:numId w:val="21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Mecanismos y Procesos cognitivos.</w:t>
            </w:r>
          </w:p>
          <w:p w:rsidR="008F28FC" w:rsidRPr="0055405A" w:rsidRDefault="008F28FC" w:rsidP="0068333A">
            <w:pPr>
              <w:pStyle w:val="Subttulo"/>
              <w:numPr>
                <w:ilvl w:val="2"/>
                <w:numId w:val="21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Estrategias y adquisición motriz.</w:t>
            </w:r>
          </w:p>
          <w:p w:rsidR="008F28FC" w:rsidRPr="0055405A" w:rsidRDefault="008F28FC" w:rsidP="0068333A">
            <w:pPr>
              <w:pStyle w:val="Subttulo"/>
              <w:numPr>
                <w:ilvl w:val="2"/>
                <w:numId w:val="21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Elementos fundamentales del proceso de aprendizaje motor.</w:t>
            </w:r>
          </w:p>
        </w:tc>
        <w:tc>
          <w:tcPr>
            <w:tcW w:w="1118" w:type="dxa"/>
            <w:vAlign w:val="center"/>
          </w:tcPr>
          <w:p w:rsidR="00A97643" w:rsidRPr="0055405A" w:rsidRDefault="00A97643" w:rsidP="002967F4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14ª</w:t>
            </w:r>
          </w:p>
        </w:tc>
        <w:tc>
          <w:tcPr>
            <w:tcW w:w="1150" w:type="dxa"/>
            <w:vAlign w:val="center"/>
          </w:tcPr>
          <w:p w:rsidR="00A97643" w:rsidRPr="0055405A" w:rsidRDefault="00A97643" w:rsidP="002967F4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27 y 28</w:t>
            </w:r>
          </w:p>
        </w:tc>
      </w:tr>
      <w:tr w:rsidR="00A97643" w:rsidRPr="0055405A" w:rsidTr="00147C53">
        <w:tc>
          <w:tcPr>
            <w:tcW w:w="2694" w:type="dxa"/>
            <w:vAlign w:val="center"/>
          </w:tcPr>
          <w:p w:rsidR="00A97643" w:rsidRPr="0055405A" w:rsidRDefault="00B345E4" w:rsidP="0068333A">
            <w:pPr>
              <w:pStyle w:val="Subttulo"/>
              <w:numPr>
                <w:ilvl w:val="0"/>
                <w:numId w:val="9"/>
              </w:numPr>
              <w:ind w:left="318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A</w:t>
            </w:r>
            <w:r w:rsidR="00A97643"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plica </w:t>
            </w:r>
            <w:r w:rsidR="005F06AB" w:rsidRPr="0055405A">
              <w:rPr>
                <w:rFonts w:asciiTheme="minorHAnsi" w:hAnsiTheme="minorHAnsi"/>
                <w:b w:val="0"/>
                <w:sz w:val="18"/>
                <w:szCs w:val="18"/>
              </w:rPr>
              <w:t>la información para que aprenda y practi</w:t>
            </w:r>
            <w:r w:rsidR="00A62379"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que </w:t>
            </w:r>
            <w:r w:rsidR="005F06AB" w:rsidRPr="0055405A">
              <w:rPr>
                <w:rFonts w:asciiTheme="minorHAnsi" w:hAnsiTheme="minorHAnsi"/>
                <w:b w:val="0"/>
                <w:sz w:val="18"/>
                <w:szCs w:val="18"/>
              </w:rPr>
              <w:t>para progresar.</w:t>
            </w:r>
          </w:p>
        </w:tc>
        <w:tc>
          <w:tcPr>
            <w:tcW w:w="4536" w:type="dxa"/>
          </w:tcPr>
          <w:p w:rsidR="005F06AB" w:rsidRPr="0055405A" w:rsidRDefault="005F06AB" w:rsidP="0068333A">
            <w:pPr>
              <w:pStyle w:val="Subttulo"/>
              <w:numPr>
                <w:ilvl w:val="2"/>
                <w:numId w:val="22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Fundamentación de información.</w:t>
            </w:r>
          </w:p>
          <w:p w:rsidR="00A97643" w:rsidRPr="0055405A" w:rsidRDefault="005F06AB" w:rsidP="0068333A">
            <w:pPr>
              <w:pStyle w:val="Subttulo"/>
              <w:numPr>
                <w:ilvl w:val="2"/>
                <w:numId w:val="22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Tipos </w:t>
            </w:r>
            <w:proofErr w:type="gramStart"/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de  información</w:t>
            </w:r>
            <w:proofErr w:type="gramEnd"/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.</w:t>
            </w:r>
          </w:p>
          <w:p w:rsidR="005F06AB" w:rsidRPr="0055405A" w:rsidRDefault="005F06AB" w:rsidP="0068333A">
            <w:pPr>
              <w:pStyle w:val="Subttulo"/>
              <w:numPr>
                <w:ilvl w:val="2"/>
                <w:numId w:val="22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Canales informativos.</w:t>
            </w:r>
          </w:p>
          <w:p w:rsidR="005F06AB" w:rsidRPr="0055405A" w:rsidRDefault="005F06AB" w:rsidP="0068333A">
            <w:pPr>
              <w:pStyle w:val="Subttulo"/>
              <w:numPr>
                <w:ilvl w:val="2"/>
                <w:numId w:val="22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Practicar para progresar.</w:t>
            </w:r>
          </w:p>
          <w:p w:rsidR="005F06AB" w:rsidRPr="0055405A" w:rsidRDefault="005F06AB" w:rsidP="0068333A">
            <w:pPr>
              <w:pStyle w:val="Subttulo"/>
              <w:numPr>
                <w:ilvl w:val="2"/>
                <w:numId w:val="22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Tipos de práctica y sus modalidades.</w:t>
            </w:r>
          </w:p>
        </w:tc>
        <w:tc>
          <w:tcPr>
            <w:tcW w:w="1118" w:type="dxa"/>
            <w:vAlign w:val="center"/>
          </w:tcPr>
          <w:p w:rsidR="00A97643" w:rsidRPr="0055405A" w:rsidRDefault="00A97643" w:rsidP="002967F4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15ª</w:t>
            </w:r>
          </w:p>
        </w:tc>
        <w:tc>
          <w:tcPr>
            <w:tcW w:w="1150" w:type="dxa"/>
            <w:vAlign w:val="center"/>
          </w:tcPr>
          <w:p w:rsidR="00A97643" w:rsidRPr="0055405A" w:rsidRDefault="00A97643" w:rsidP="002967F4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29 y 30</w:t>
            </w:r>
          </w:p>
        </w:tc>
      </w:tr>
      <w:tr w:rsidR="00A97643" w:rsidRPr="0055405A" w:rsidTr="00147C53">
        <w:tc>
          <w:tcPr>
            <w:tcW w:w="2694" w:type="dxa"/>
            <w:vAlign w:val="center"/>
          </w:tcPr>
          <w:p w:rsidR="005F06AB" w:rsidRPr="0055405A" w:rsidRDefault="005F06AB" w:rsidP="0068333A">
            <w:pPr>
              <w:pStyle w:val="Subttulo"/>
              <w:numPr>
                <w:ilvl w:val="0"/>
                <w:numId w:val="10"/>
              </w:numPr>
              <w:ind w:left="318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Utiliza el </w:t>
            </w:r>
            <w:proofErr w:type="spellStart"/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Feedback</w:t>
            </w:r>
            <w:proofErr w:type="spellEnd"/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, el </w:t>
            </w:r>
            <w:r w:rsidR="000153F1" w:rsidRPr="0055405A">
              <w:rPr>
                <w:rFonts w:asciiTheme="minorHAnsi" w:hAnsiTheme="minorHAnsi"/>
                <w:b w:val="0"/>
                <w:sz w:val="18"/>
                <w:szCs w:val="18"/>
              </w:rPr>
              <w:t>conocimiento</w:t>
            </w: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 de los resultados y</w:t>
            </w:r>
            <w:r w:rsidR="000153F1"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 la</w:t>
            </w: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 medición del aprendizaje motor.</w:t>
            </w:r>
          </w:p>
          <w:p w:rsidR="00A97643" w:rsidRPr="0055405A" w:rsidRDefault="00A97643" w:rsidP="007F5AA6">
            <w:pPr>
              <w:pStyle w:val="Subttulo"/>
              <w:ind w:left="318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Evalúa y valora sus propias capacidades.</w:t>
            </w:r>
          </w:p>
        </w:tc>
        <w:tc>
          <w:tcPr>
            <w:tcW w:w="4536" w:type="dxa"/>
          </w:tcPr>
          <w:p w:rsidR="000153F1" w:rsidRPr="0055405A" w:rsidRDefault="000153F1" w:rsidP="0068333A">
            <w:pPr>
              <w:pStyle w:val="Subttulo"/>
              <w:numPr>
                <w:ilvl w:val="2"/>
                <w:numId w:val="23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proofErr w:type="spellStart"/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Feedback</w:t>
            </w:r>
            <w:proofErr w:type="spellEnd"/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.</w:t>
            </w:r>
          </w:p>
          <w:p w:rsidR="000153F1" w:rsidRPr="0055405A" w:rsidRDefault="000153F1" w:rsidP="0068333A">
            <w:pPr>
              <w:pStyle w:val="Subttulo"/>
              <w:numPr>
                <w:ilvl w:val="2"/>
                <w:numId w:val="23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Aspectos relevantes del conocimiento de resultados.</w:t>
            </w:r>
          </w:p>
          <w:p w:rsidR="000153F1" w:rsidRPr="0055405A" w:rsidRDefault="000153F1" w:rsidP="0068333A">
            <w:pPr>
              <w:pStyle w:val="Subttulo"/>
              <w:numPr>
                <w:ilvl w:val="2"/>
                <w:numId w:val="23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Funciones del conocimiento de resultados.</w:t>
            </w:r>
          </w:p>
          <w:p w:rsidR="000153F1" w:rsidRPr="0055405A" w:rsidRDefault="000153F1" w:rsidP="0068333A">
            <w:pPr>
              <w:pStyle w:val="Subttulo"/>
              <w:numPr>
                <w:ilvl w:val="2"/>
                <w:numId w:val="23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Consideraciones pedagógicas del conocimiento de resultado.</w:t>
            </w:r>
          </w:p>
          <w:p w:rsidR="000153F1" w:rsidRPr="0055405A" w:rsidRDefault="000153F1" w:rsidP="0068333A">
            <w:pPr>
              <w:pStyle w:val="Subttulo"/>
              <w:numPr>
                <w:ilvl w:val="2"/>
                <w:numId w:val="23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Formas de emisión del conocimiento de resultado y su clasificación.</w:t>
            </w:r>
          </w:p>
          <w:p w:rsidR="000153F1" w:rsidRPr="0055405A" w:rsidRDefault="000153F1" w:rsidP="0068333A">
            <w:pPr>
              <w:pStyle w:val="Subttulo"/>
              <w:numPr>
                <w:ilvl w:val="2"/>
                <w:numId w:val="23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Consejos para llevar de forma adecuada el conocimiento de resultado a la </w:t>
            </w:r>
            <w:r w:rsidR="005C4C25" w:rsidRPr="0055405A">
              <w:rPr>
                <w:rFonts w:asciiTheme="minorHAnsi" w:hAnsiTheme="minorHAnsi"/>
                <w:b w:val="0"/>
                <w:sz w:val="18"/>
                <w:szCs w:val="18"/>
              </w:rPr>
              <w:t>práctica.</w:t>
            </w:r>
          </w:p>
          <w:p w:rsidR="005C4C25" w:rsidRPr="0055405A" w:rsidRDefault="005C4C25" w:rsidP="0068333A">
            <w:pPr>
              <w:pStyle w:val="Subttulo"/>
              <w:numPr>
                <w:ilvl w:val="2"/>
                <w:numId w:val="23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Mediciones cuantitativas y cualitativas.</w:t>
            </w:r>
          </w:p>
          <w:p w:rsidR="005C4C25" w:rsidRPr="0055405A" w:rsidRDefault="005C4C25" w:rsidP="0068333A">
            <w:pPr>
              <w:pStyle w:val="Subttulo"/>
              <w:numPr>
                <w:ilvl w:val="2"/>
                <w:numId w:val="23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Investigación experimental.</w:t>
            </w:r>
          </w:p>
          <w:p w:rsidR="005C4C25" w:rsidRPr="0055405A" w:rsidRDefault="005C4C25" w:rsidP="0068333A">
            <w:pPr>
              <w:pStyle w:val="Subttulo"/>
              <w:numPr>
                <w:ilvl w:val="2"/>
                <w:numId w:val="23"/>
              </w:numPr>
              <w:ind w:left="601" w:hanging="56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Test y pruebas para medir el aprendizaje de las habilidades motrices y deportivas.</w:t>
            </w:r>
          </w:p>
          <w:p w:rsidR="00A97643" w:rsidRPr="0055405A" w:rsidRDefault="005C4C25" w:rsidP="000153F1">
            <w:pPr>
              <w:pStyle w:val="Subttulo"/>
              <w:ind w:left="601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Presentación</w:t>
            </w:r>
            <w:r w:rsidR="00A97643"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 de </w:t>
            </w:r>
            <w:r w:rsidR="00BF17BB" w:rsidRPr="0055405A">
              <w:rPr>
                <w:rFonts w:asciiTheme="minorHAnsi" w:hAnsiTheme="minorHAnsi"/>
                <w:b w:val="0"/>
                <w:sz w:val="18"/>
                <w:szCs w:val="18"/>
              </w:rPr>
              <w:t>trabajos, informes  y s</w:t>
            </w:r>
            <w:r w:rsidR="00A97643"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egundo </w:t>
            </w:r>
            <w:r w:rsidR="00BF17BB" w:rsidRPr="0055405A">
              <w:rPr>
                <w:rFonts w:asciiTheme="minorHAnsi" w:hAnsiTheme="minorHAnsi"/>
                <w:b w:val="0"/>
                <w:sz w:val="18"/>
                <w:szCs w:val="18"/>
              </w:rPr>
              <w:t>p</w:t>
            </w:r>
            <w:r w:rsidR="00A97643" w:rsidRPr="0055405A">
              <w:rPr>
                <w:rFonts w:asciiTheme="minorHAnsi" w:hAnsiTheme="minorHAnsi"/>
                <w:b w:val="0"/>
                <w:sz w:val="18"/>
                <w:szCs w:val="18"/>
              </w:rPr>
              <w:t>arcial</w:t>
            </w:r>
          </w:p>
        </w:tc>
        <w:tc>
          <w:tcPr>
            <w:tcW w:w="1118" w:type="dxa"/>
            <w:vAlign w:val="center"/>
          </w:tcPr>
          <w:p w:rsidR="00A97643" w:rsidRPr="0055405A" w:rsidRDefault="00A97643" w:rsidP="002967F4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16ª</w:t>
            </w:r>
          </w:p>
        </w:tc>
        <w:tc>
          <w:tcPr>
            <w:tcW w:w="1150" w:type="dxa"/>
            <w:vAlign w:val="center"/>
          </w:tcPr>
          <w:p w:rsidR="00A97643" w:rsidRPr="0055405A" w:rsidRDefault="00A97643" w:rsidP="002967F4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31 y 32</w:t>
            </w:r>
          </w:p>
        </w:tc>
      </w:tr>
      <w:tr w:rsidR="00A97643" w:rsidRPr="0055405A" w:rsidTr="00147C53">
        <w:tc>
          <w:tcPr>
            <w:tcW w:w="9498" w:type="dxa"/>
            <w:gridSpan w:val="4"/>
          </w:tcPr>
          <w:p w:rsidR="00A97643" w:rsidRPr="0055405A" w:rsidRDefault="00A97643" w:rsidP="002A584C">
            <w:pPr>
              <w:pStyle w:val="Subttulo"/>
              <w:jc w:val="both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RIGAL ROBERT. 1987, MOTRICIDAD HUMANA, Edit. PILA TELEÁ, España.</w:t>
            </w:r>
          </w:p>
          <w:p w:rsidR="00A97643" w:rsidRPr="0055405A" w:rsidRDefault="00A97643" w:rsidP="002A584C">
            <w:pPr>
              <w:pStyle w:val="Subttulo"/>
              <w:jc w:val="both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MANUAL DE EDUCACIÓN FISICA Y DEPORTE. TECNICAS Y ACTIVIDADES PRACTICAS. Edit. Océano. Barcelona España</w:t>
            </w:r>
          </w:p>
        </w:tc>
      </w:tr>
    </w:tbl>
    <w:p w:rsidR="007A422F" w:rsidRDefault="007A422F" w:rsidP="007A422F">
      <w:pPr>
        <w:pStyle w:val="Subttulo"/>
        <w:ind w:left="900"/>
        <w:jc w:val="left"/>
        <w:rPr>
          <w:rFonts w:asciiTheme="minorHAnsi" w:hAnsiTheme="minorHAnsi"/>
          <w:sz w:val="18"/>
          <w:szCs w:val="18"/>
          <w:u w:val="single"/>
        </w:rPr>
      </w:pPr>
    </w:p>
    <w:p w:rsidR="00F73E7F" w:rsidRPr="0055405A" w:rsidRDefault="00F73E7F" w:rsidP="007A422F">
      <w:pPr>
        <w:pStyle w:val="Subttulo"/>
        <w:ind w:left="900"/>
        <w:jc w:val="left"/>
        <w:rPr>
          <w:rFonts w:asciiTheme="minorHAnsi" w:hAnsiTheme="minorHAnsi"/>
          <w:sz w:val="18"/>
          <w:szCs w:val="18"/>
          <w:u w:val="single"/>
        </w:rPr>
      </w:pPr>
    </w:p>
    <w:p w:rsidR="00A97643" w:rsidRPr="0055405A" w:rsidRDefault="00A97643" w:rsidP="0068333A">
      <w:pPr>
        <w:pStyle w:val="Subttulo"/>
        <w:numPr>
          <w:ilvl w:val="0"/>
          <w:numId w:val="3"/>
        </w:numPr>
        <w:jc w:val="left"/>
        <w:rPr>
          <w:rFonts w:asciiTheme="minorHAnsi" w:hAnsiTheme="minorHAnsi"/>
          <w:sz w:val="18"/>
          <w:szCs w:val="18"/>
          <w:u w:val="single"/>
        </w:rPr>
      </w:pPr>
      <w:r w:rsidRPr="0055405A">
        <w:rPr>
          <w:rFonts w:asciiTheme="minorHAnsi" w:hAnsiTheme="minorHAnsi"/>
          <w:sz w:val="18"/>
          <w:szCs w:val="18"/>
          <w:u w:val="single"/>
        </w:rPr>
        <w:t>ESTRUCTURA METODOLÓGICA</w:t>
      </w:r>
    </w:p>
    <w:p w:rsidR="00A97643" w:rsidRPr="0055405A" w:rsidRDefault="00A97643" w:rsidP="00A97643">
      <w:pPr>
        <w:pStyle w:val="Subttulo"/>
        <w:jc w:val="left"/>
        <w:rPr>
          <w:rFonts w:asciiTheme="minorHAnsi" w:hAnsiTheme="minorHAnsi"/>
          <w:sz w:val="18"/>
          <w:szCs w:val="18"/>
          <w:u w:val="single"/>
        </w:rPr>
      </w:pPr>
    </w:p>
    <w:tbl>
      <w:tblPr>
        <w:tblStyle w:val="Tablaconcuadrcula"/>
        <w:tblW w:w="8148" w:type="dxa"/>
        <w:tblInd w:w="749" w:type="dxa"/>
        <w:tblLook w:val="01E0" w:firstRow="1" w:lastRow="1" w:firstColumn="1" w:lastColumn="1" w:noHBand="0" w:noVBand="0"/>
      </w:tblPr>
      <w:tblGrid>
        <w:gridCol w:w="2565"/>
        <w:gridCol w:w="2606"/>
        <w:gridCol w:w="2977"/>
      </w:tblGrid>
      <w:tr w:rsidR="00A97643" w:rsidRPr="0055405A" w:rsidTr="002A584C">
        <w:tc>
          <w:tcPr>
            <w:tcW w:w="2565" w:type="dxa"/>
          </w:tcPr>
          <w:p w:rsidR="00A97643" w:rsidRPr="0055405A" w:rsidRDefault="00A97643" w:rsidP="002A584C">
            <w:pPr>
              <w:pStyle w:val="Subttulo"/>
              <w:rPr>
                <w:rFonts w:asciiTheme="minorHAnsi" w:hAnsiTheme="minorHAnsi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sz w:val="18"/>
                <w:szCs w:val="18"/>
              </w:rPr>
              <w:t xml:space="preserve">COGNITIVAS </w:t>
            </w:r>
          </w:p>
        </w:tc>
        <w:tc>
          <w:tcPr>
            <w:tcW w:w="2606" w:type="dxa"/>
          </w:tcPr>
          <w:p w:rsidR="00A97643" w:rsidRPr="0055405A" w:rsidRDefault="00A97643" w:rsidP="002A584C">
            <w:pPr>
              <w:pStyle w:val="Subttulo"/>
              <w:rPr>
                <w:rFonts w:asciiTheme="minorHAnsi" w:hAnsiTheme="minorHAnsi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sz w:val="18"/>
                <w:szCs w:val="18"/>
              </w:rPr>
              <w:t xml:space="preserve">APLICATIVAS </w:t>
            </w:r>
          </w:p>
        </w:tc>
        <w:tc>
          <w:tcPr>
            <w:tcW w:w="2977" w:type="dxa"/>
          </w:tcPr>
          <w:p w:rsidR="00A97643" w:rsidRPr="0055405A" w:rsidRDefault="00A97643" w:rsidP="002A584C">
            <w:pPr>
              <w:pStyle w:val="Subttulo"/>
              <w:rPr>
                <w:rFonts w:asciiTheme="minorHAnsi" w:hAnsiTheme="minorHAnsi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sz w:val="18"/>
                <w:szCs w:val="18"/>
              </w:rPr>
              <w:t>FORMATIVAS</w:t>
            </w:r>
          </w:p>
        </w:tc>
      </w:tr>
      <w:tr w:rsidR="00A97643" w:rsidRPr="0055405A" w:rsidTr="002A584C">
        <w:tc>
          <w:tcPr>
            <w:tcW w:w="2565" w:type="dxa"/>
          </w:tcPr>
          <w:p w:rsidR="00A97643" w:rsidRPr="0055405A" w:rsidRDefault="00A97643" w:rsidP="0068333A">
            <w:pPr>
              <w:pStyle w:val="Subttulo"/>
              <w:numPr>
                <w:ilvl w:val="0"/>
                <w:numId w:val="11"/>
              </w:numPr>
              <w:ind w:left="288" w:hanging="218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Organizadores visuales.</w:t>
            </w:r>
          </w:p>
          <w:p w:rsidR="00A97643" w:rsidRPr="0055405A" w:rsidRDefault="00A97643" w:rsidP="0068333A">
            <w:pPr>
              <w:pStyle w:val="Subttulo"/>
              <w:numPr>
                <w:ilvl w:val="0"/>
                <w:numId w:val="11"/>
              </w:numPr>
              <w:ind w:left="288" w:hanging="218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Dialogo y debate</w:t>
            </w:r>
          </w:p>
          <w:p w:rsidR="00A97643" w:rsidRPr="0055405A" w:rsidRDefault="00A97643" w:rsidP="0068333A">
            <w:pPr>
              <w:pStyle w:val="Subttulo"/>
              <w:numPr>
                <w:ilvl w:val="0"/>
                <w:numId w:val="11"/>
              </w:numPr>
              <w:ind w:left="288" w:hanging="218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Conferencias y exposiciones.</w:t>
            </w:r>
          </w:p>
          <w:p w:rsidR="00A97643" w:rsidRPr="0055405A" w:rsidRDefault="00A97643" w:rsidP="0068333A">
            <w:pPr>
              <w:pStyle w:val="Subttulo"/>
              <w:numPr>
                <w:ilvl w:val="0"/>
                <w:numId w:val="11"/>
              </w:numPr>
              <w:ind w:left="288" w:hanging="218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Métodos activos y lógicos </w:t>
            </w:r>
          </w:p>
        </w:tc>
        <w:tc>
          <w:tcPr>
            <w:tcW w:w="2606" w:type="dxa"/>
          </w:tcPr>
          <w:p w:rsidR="00A97643" w:rsidRPr="0055405A" w:rsidRDefault="00A97643" w:rsidP="0068333A">
            <w:pPr>
              <w:pStyle w:val="Subttulo"/>
              <w:numPr>
                <w:ilvl w:val="0"/>
                <w:numId w:val="1"/>
              </w:numPr>
              <w:tabs>
                <w:tab w:val="clear" w:pos="1134"/>
                <w:tab w:val="num" w:pos="-4829"/>
              </w:tabs>
              <w:ind w:left="417" w:hanging="342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Tareas dirigidas.</w:t>
            </w:r>
          </w:p>
          <w:p w:rsidR="00A97643" w:rsidRPr="0055405A" w:rsidRDefault="00A97643" w:rsidP="0068333A">
            <w:pPr>
              <w:pStyle w:val="Subttulo"/>
              <w:numPr>
                <w:ilvl w:val="0"/>
                <w:numId w:val="1"/>
              </w:numPr>
              <w:tabs>
                <w:tab w:val="clear" w:pos="1134"/>
                <w:tab w:val="num" w:pos="-4829"/>
              </w:tabs>
              <w:ind w:left="417" w:hanging="342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Lecturas analíticas</w:t>
            </w:r>
          </w:p>
          <w:p w:rsidR="00A97643" w:rsidRPr="0055405A" w:rsidRDefault="00A97643" w:rsidP="0068333A">
            <w:pPr>
              <w:pStyle w:val="Subttulo"/>
              <w:numPr>
                <w:ilvl w:val="0"/>
                <w:numId w:val="1"/>
              </w:numPr>
              <w:tabs>
                <w:tab w:val="clear" w:pos="1134"/>
                <w:tab w:val="num" w:pos="-4829"/>
              </w:tabs>
              <w:ind w:left="417" w:hanging="342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proofErr w:type="spellStart"/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Metacognición</w:t>
            </w:r>
            <w:proofErr w:type="spellEnd"/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</w:p>
          <w:p w:rsidR="00A97643" w:rsidRPr="0055405A" w:rsidRDefault="00A97643" w:rsidP="0068333A">
            <w:pPr>
              <w:pStyle w:val="Subttulo"/>
              <w:numPr>
                <w:ilvl w:val="0"/>
                <w:numId w:val="1"/>
              </w:numPr>
              <w:tabs>
                <w:tab w:val="clear" w:pos="1134"/>
                <w:tab w:val="num" w:pos="-4829"/>
              </w:tabs>
              <w:ind w:left="417" w:hanging="342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Exposiciones</w:t>
            </w:r>
          </w:p>
          <w:p w:rsidR="00A97643" w:rsidRPr="0055405A" w:rsidRDefault="00A97643" w:rsidP="002A584C">
            <w:pPr>
              <w:pStyle w:val="Subttulo"/>
              <w:ind w:left="417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2977" w:type="dxa"/>
          </w:tcPr>
          <w:p w:rsidR="00A97643" w:rsidRPr="0055405A" w:rsidRDefault="00A97643" w:rsidP="0068333A">
            <w:pPr>
              <w:pStyle w:val="Subttulo"/>
              <w:numPr>
                <w:ilvl w:val="0"/>
                <w:numId w:val="1"/>
              </w:numPr>
              <w:tabs>
                <w:tab w:val="clear" w:pos="1134"/>
              </w:tabs>
              <w:ind w:left="428" w:hanging="342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Autoevaluación</w:t>
            </w:r>
          </w:p>
          <w:p w:rsidR="00A97643" w:rsidRPr="0055405A" w:rsidRDefault="00A97643" w:rsidP="0068333A">
            <w:pPr>
              <w:pStyle w:val="Subttulo"/>
              <w:numPr>
                <w:ilvl w:val="0"/>
                <w:numId w:val="1"/>
              </w:numPr>
              <w:tabs>
                <w:tab w:val="clear" w:pos="1134"/>
              </w:tabs>
              <w:ind w:left="428" w:hanging="342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Actitud critica</w:t>
            </w:r>
          </w:p>
          <w:p w:rsidR="00A97643" w:rsidRPr="0055405A" w:rsidRDefault="00A97643" w:rsidP="0068333A">
            <w:pPr>
              <w:pStyle w:val="Subttulo"/>
              <w:numPr>
                <w:ilvl w:val="0"/>
                <w:numId w:val="1"/>
              </w:numPr>
              <w:tabs>
                <w:tab w:val="clear" w:pos="1134"/>
              </w:tabs>
              <w:ind w:left="428" w:hanging="342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Juicio valorativo</w:t>
            </w:r>
          </w:p>
          <w:p w:rsidR="00A97643" w:rsidRPr="0055405A" w:rsidRDefault="00A97643" w:rsidP="0068333A">
            <w:pPr>
              <w:pStyle w:val="Subttulo"/>
              <w:numPr>
                <w:ilvl w:val="0"/>
                <w:numId w:val="1"/>
              </w:numPr>
              <w:tabs>
                <w:tab w:val="clear" w:pos="1134"/>
              </w:tabs>
              <w:ind w:left="428" w:hanging="342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Actitud innovadora </w:t>
            </w:r>
          </w:p>
        </w:tc>
      </w:tr>
    </w:tbl>
    <w:p w:rsidR="00F73E7F" w:rsidRDefault="00F73E7F" w:rsidP="00F73E7F">
      <w:pPr>
        <w:pStyle w:val="Subttulo"/>
        <w:ind w:left="900"/>
        <w:jc w:val="left"/>
        <w:rPr>
          <w:rFonts w:asciiTheme="minorHAnsi" w:hAnsiTheme="minorHAnsi"/>
          <w:sz w:val="18"/>
          <w:szCs w:val="18"/>
          <w:u w:val="single"/>
        </w:rPr>
      </w:pPr>
    </w:p>
    <w:p w:rsidR="00F73E7F" w:rsidRDefault="00F73E7F" w:rsidP="00F73E7F">
      <w:pPr>
        <w:pStyle w:val="Subttulo"/>
        <w:ind w:left="900"/>
        <w:jc w:val="left"/>
        <w:rPr>
          <w:rFonts w:asciiTheme="minorHAnsi" w:hAnsiTheme="minorHAnsi"/>
          <w:sz w:val="18"/>
          <w:szCs w:val="18"/>
          <w:u w:val="single"/>
        </w:rPr>
      </w:pPr>
    </w:p>
    <w:p w:rsidR="00A97643" w:rsidRPr="0055405A" w:rsidRDefault="00A97643" w:rsidP="0068333A">
      <w:pPr>
        <w:pStyle w:val="Subttulo"/>
        <w:numPr>
          <w:ilvl w:val="0"/>
          <w:numId w:val="3"/>
        </w:numPr>
        <w:jc w:val="left"/>
        <w:rPr>
          <w:rFonts w:asciiTheme="minorHAnsi" w:hAnsiTheme="minorHAnsi"/>
          <w:sz w:val="18"/>
          <w:szCs w:val="18"/>
          <w:u w:val="single"/>
        </w:rPr>
      </w:pPr>
      <w:r w:rsidRPr="0055405A">
        <w:rPr>
          <w:rFonts w:asciiTheme="minorHAnsi" w:hAnsiTheme="minorHAnsi"/>
          <w:sz w:val="18"/>
          <w:szCs w:val="18"/>
          <w:u w:val="single"/>
        </w:rPr>
        <w:t>RECURSOS, MEDIOS Y MATERIALES</w:t>
      </w:r>
    </w:p>
    <w:p w:rsidR="00C01752" w:rsidRPr="0055405A" w:rsidRDefault="00C01752" w:rsidP="00C01752">
      <w:pPr>
        <w:pStyle w:val="Subttulo"/>
        <w:ind w:left="900"/>
        <w:jc w:val="left"/>
        <w:rPr>
          <w:rFonts w:asciiTheme="minorHAnsi" w:hAnsiTheme="minorHAnsi"/>
          <w:sz w:val="18"/>
          <w:szCs w:val="18"/>
          <w:u w:val="single"/>
        </w:rPr>
      </w:pPr>
    </w:p>
    <w:p w:rsidR="00A97643" w:rsidRPr="0055405A" w:rsidRDefault="00A97643" w:rsidP="00A97643">
      <w:pPr>
        <w:pStyle w:val="Subttulo"/>
        <w:ind w:left="900"/>
        <w:jc w:val="left"/>
        <w:rPr>
          <w:rFonts w:asciiTheme="minorHAnsi" w:hAnsiTheme="minorHAnsi"/>
          <w:b w:val="0"/>
          <w:sz w:val="18"/>
          <w:szCs w:val="18"/>
        </w:rPr>
      </w:pPr>
      <w:r w:rsidRPr="0055405A">
        <w:rPr>
          <w:rFonts w:asciiTheme="minorHAnsi" w:hAnsiTheme="minorHAnsi"/>
          <w:b w:val="0"/>
          <w:sz w:val="18"/>
          <w:szCs w:val="18"/>
        </w:rPr>
        <w:t>Materiales: Pizarra, plumones, separatas, proyector multimedia e internet</w:t>
      </w:r>
      <w:r w:rsidR="007A422F" w:rsidRPr="0055405A">
        <w:rPr>
          <w:rFonts w:asciiTheme="minorHAnsi" w:hAnsiTheme="minorHAnsi"/>
          <w:b w:val="0"/>
          <w:sz w:val="18"/>
          <w:szCs w:val="18"/>
        </w:rPr>
        <w:t>.</w:t>
      </w:r>
    </w:p>
    <w:p w:rsidR="00A97643" w:rsidRPr="0055405A" w:rsidRDefault="00A97643" w:rsidP="00A97643">
      <w:pPr>
        <w:pStyle w:val="Subttulo"/>
        <w:ind w:left="900"/>
        <w:jc w:val="left"/>
        <w:rPr>
          <w:rFonts w:asciiTheme="minorHAnsi" w:hAnsiTheme="minorHAnsi"/>
          <w:b w:val="0"/>
          <w:sz w:val="18"/>
          <w:szCs w:val="18"/>
        </w:rPr>
      </w:pPr>
      <w:r w:rsidRPr="0055405A">
        <w:rPr>
          <w:rFonts w:asciiTheme="minorHAnsi" w:hAnsiTheme="minorHAnsi"/>
          <w:b w:val="0"/>
          <w:sz w:val="18"/>
          <w:szCs w:val="18"/>
        </w:rPr>
        <w:t>Humanos: Docente, alumnos, etc.</w:t>
      </w:r>
    </w:p>
    <w:p w:rsidR="006B436D" w:rsidRPr="0055405A" w:rsidRDefault="006B436D" w:rsidP="00A97643">
      <w:pPr>
        <w:pStyle w:val="Subttulo"/>
        <w:jc w:val="left"/>
        <w:rPr>
          <w:rFonts w:asciiTheme="minorHAnsi" w:hAnsiTheme="minorHAnsi"/>
          <w:b w:val="0"/>
          <w:sz w:val="18"/>
          <w:szCs w:val="18"/>
        </w:rPr>
      </w:pPr>
    </w:p>
    <w:p w:rsidR="007A422F" w:rsidRDefault="007A422F" w:rsidP="00A97643">
      <w:pPr>
        <w:pStyle w:val="Subttulo"/>
        <w:jc w:val="left"/>
        <w:rPr>
          <w:rFonts w:asciiTheme="minorHAnsi" w:hAnsiTheme="minorHAnsi"/>
          <w:b w:val="0"/>
          <w:sz w:val="18"/>
          <w:szCs w:val="18"/>
        </w:rPr>
      </w:pPr>
    </w:p>
    <w:p w:rsidR="00F73E7F" w:rsidRPr="0055405A" w:rsidRDefault="00F73E7F" w:rsidP="00A97643">
      <w:pPr>
        <w:pStyle w:val="Subttulo"/>
        <w:jc w:val="left"/>
        <w:rPr>
          <w:rFonts w:asciiTheme="minorHAnsi" w:hAnsiTheme="minorHAnsi"/>
          <w:b w:val="0"/>
          <w:sz w:val="18"/>
          <w:szCs w:val="18"/>
        </w:rPr>
      </w:pPr>
    </w:p>
    <w:p w:rsidR="00A97643" w:rsidRPr="0055405A" w:rsidRDefault="00A97643" w:rsidP="0068333A">
      <w:pPr>
        <w:pStyle w:val="Subttulo"/>
        <w:numPr>
          <w:ilvl w:val="0"/>
          <w:numId w:val="3"/>
        </w:numPr>
        <w:jc w:val="left"/>
        <w:rPr>
          <w:rFonts w:asciiTheme="minorHAnsi" w:hAnsiTheme="minorHAnsi"/>
          <w:sz w:val="18"/>
          <w:szCs w:val="18"/>
          <w:u w:val="single"/>
        </w:rPr>
      </w:pPr>
      <w:r w:rsidRPr="0055405A">
        <w:rPr>
          <w:rFonts w:asciiTheme="minorHAnsi" w:hAnsiTheme="minorHAnsi"/>
          <w:sz w:val="18"/>
          <w:szCs w:val="18"/>
          <w:u w:val="single"/>
        </w:rPr>
        <w:t>SISTEMA DE EVALUACIÓN</w:t>
      </w:r>
    </w:p>
    <w:p w:rsidR="007A422F" w:rsidRPr="0055405A" w:rsidRDefault="007A422F" w:rsidP="007A422F">
      <w:pPr>
        <w:pStyle w:val="Subttulo"/>
        <w:ind w:left="900"/>
        <w:jc w:val="left"/>
        <w:rPr>
          <w:rFonts w:asciiTheme="minorHAnsi" w:hAnsiTheme="minorHAnsi"/>
          <w:sz w:val="18"/>
          <w:szCs w:val="18"/>
          <w:u w:val="single"/>
        </w:rPr>
      </w:pPr>
    </w:p>
    <w:p w:rsidR="00C534B0" w:rsidRPr="0055405A" w:rsidRDefault="00C534B0" w:rsidP="002967F4">
      <w:pPr>
        <w:pStyle w:val="Subttulo"/>
        <w:jc w:val="left"/>
        <w:rPr>
          <w:rFonts w:asciiTheme="minorHAnsi" w:hAnsiTheme="minorHAnsi"/>
          <w:sz w:val="18"/>
          <w:szCs w:val="18"/>
          <w:u w:val="single"/>
        </w:rPr>
      </w:pPr>
    </w:p>
    <w:tbl>
      <w:tblPr>
        <w:tblStyle w:val="Tablaconcuadrcula"/>
        <w:tblW w:w="0" w:type="auto"/>
        <w:tblInd w:w="900" w:type="dxa"/>
        <w:tblLook w:val="04A0" w:firstRow="1" w:lastRow="0" w:firstColumn="1" w:lastColumn="0" w:noHBand="0" w:noVBand="1"/>
      </w:tblPr>
      <w:tblGrid>
        <w:gridCol w:w="2963"/>
        <w:gridCol w:w="2973"/>
        <w:gridCol w:w="2628"/>
      </w:tblGrid>
      <w:tr w:rsidR="00A97643" w:rsidRPr="0055405A" w:rsidTr="00E777AC">
        <w:trPr>
          <w:trHeight w:val="361"/>
        </w:trPr>
        <w:tc>
          <w:tcPr>
            <w:tcW w:w="2963" w:type="dxa"/>
          </w:tcPr>
          <w:p w:rsidR="00A97643" w:rsidRPr="0055405A" w:rsidRDefault="00A97643" w:rsidP="002A584C">
            <w:pPr>
              <w:pStyle w:val="Subttulo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sz w:val="18"/>
                <w:szCs w:val="18"/>
              </w:rPr>
              <w:t>CRITERIOS</w:t>
            </w:r>
          </w:p>
        </w:tc>
        <w:tc>
          <w:tcPr>
            <w:tcW w:w="2973" w:type="dxa"/>
          </w:tcPr>
          <w:p w:rsidR="00A97643" w:rsidRPr="0055405A" w:rsidRDefault="00A97643" w:rsidP="002A584C">
            <w:pPr>
              <w:pStyle w:val="Subttulo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sz w:val="18"/>
                <w:szCs w:val="18"/>
              </w:rPr>
              <w:t>INDICADORES</w:t>
            </w:r>
          </w:p>
        </w:tc>
        <w:tc>
          <w:tcPr>
            <w:tcW w:w="2628" w:type="dxa"/>
          </w:tcPr>
          <w:p w:rsidR="00A97643" w:rsidRPr="0055405A" w:rsidRDefault="00A97643" w:rsidP="002A584C">
            <w:pPr>
              <w:pStyle w:val="Subttulo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sz w:val="18"/>
                <w:szCs w:val="18"/>
              </w:rPr>
              <w:t>INSTRUMENTOS</w:t>
            </w:r>
          </w:p>
        </w:tc>
      </w:tr>
      <w:tr w:rsidR="00A97643" w:rsidRPr="0055405A" w:rsidTr="00C534B0">
        <w:tc>
          <w:tcPr>
            <w:tcW w:w="2963" w:type="dxa"/>
          </w:tcPr>
          <w:p w:rsidR="00A97643" w:rsidRPr="0055405A" w:rsidRDefault="00A97643" w:rsidP="0068333A">
            <w:pPr>
              <w:pStyle w:val="Subttulo"/>
              <w:numPr>
                <w:ilvl w:val="0"/>
                <w:numId w:val="12"/>
              </w:numPr>
              <w:ind w:left="376" w:hanging="283"/>
              <w:jc w:val="both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Identifica la perspectiva </w:t>
            </w:r>
            <w:r w:rsidR="00B92ABD" w:rsidRPr="0055405A">
              <w:rPr>
                <w:rFonts w:asciiTheme="minorHAnsi" w:hAnsiTheme="minorHAnsi"/>
                <w:b w:val="0"/>
                <w:sz w:val="18"/>
                <w:szCs w:val="18"/>
              </w:rPr>
              <w:t>de las dimensiones del movimiento y el estudio del aprendizaje motor.</w:t>
            </w:r>
          </w:p>
          <w:p w:rsidR="00B92ABD" w:rsidRPr="0055405A" w:rsidRDefault="00B92ABD" w:rsidP="0068333A">
            <w:pPr>
              <w:pStyle w:val="Subttulo"/>
              <w:numPr>
                <w:ilvl w:val="0"/>
                <w:numId w:val="12"/>
              </w:numPr>
              <w:ind w:left="376" w:hanging="283"/>
              <w:jc w:val="both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Valora la importancia del movimiento humano y la educación física de base.</w:t>
            </w:r>
          </w:p>
          <w:p w:rsidR="0055435F" w:rsidRPr="0055405A" w:rsidRDefault="00A97643" w:rsidP="0068333A">
            <w:pPr>
              <w:pStyle w:val="Subttulo"/>
              <w:numPr>
                <w:ilvl w:val="0"/>
                <w:numId w:val="12"/>
              </w:numPr>
              <w:ind w:left="376" w:hanging="283"/>
              <w:jc w:val="both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Reflexiona </w:t>
            </w:r>
            <w:r w:rsidR="0055435F" w:rsidRPr="0055405A">
              <w:rPr>
                <w:rFonts w:asciiTheme="minorHAnsi" w:hAnsiTheme="minorHAnsi"/>
                <w:b w:val="0"/>
                <w:sz w:val="18"/>
                <w:szCs w:val="18"/>
              </w:rPr>
              <w:t>sobre la estructura de motricidad y el conocimiento científico.</w:t>
            </w:r>
          </w:p>
          <w:p w:rsidR="0055435F" w:rsidRPr="0055405A" w:rsidRDefault="0055435F" w:rsidP="0068333A">
            <w:pPr>
              <w:pStyle w:val="Subttulo"/>
              <w:numPr>
                <w:ilvl w:val="0"/>
                <w:numId w:val="12"/>
              </w:numPr>
              <w:ind w:left="376" w:hanging="283"/>
              <w:jc w:val="both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Identifica el control de los movimientos deportivos y las transferencias en el aprendizaje de las habilidades motoras.</w:t>
            </w:r>
          </w:p>
          <w:p w:rsidR="00A97643" w:rsidRPr="0055405A" w:rsidRDefault="00A97643" w:rsidP="0068333A">
            <w:pPr>
              <w:pStyle w:val="Subttulo"/>
              <w:numPr>
                <w:ilvl w:val="0"/>
                <w:numId w:val="12"/>
              </w:numPr>
              <w:ind w:left="376" w:hanging="283"/>
              <w:jc w:val="both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Relaciona</w:t>
            </w:r>
            <w:r w:rsidR="0055435F"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 el estudio del aprendizaje motor y la retención de la memoria motriz.</w:t>
            </w:r>
          </w:p>
          <w:p w:rsidR="00A97643" w:rsidRPr="0055405A" w:rsidRDefault="00A97643" w:rsidP="0068333A">
            <w:pPr>
              <w:pStyle w:val="Subttulo"/>
              <w:numPr>
                <w:ilvl w:val="0"/>
                <w:numId w:val="12"/>
              </w:numPr>
              <w:ind w:left="376" w:hanging="283"/>
              <w:jc w:val="both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Identifica la transmisión de canales de comunicación.</w:t>
            </w:r>
          </w:p>
          <w:p w:rsidR="00A97643" w:rsidRPr="0055405A" w:rsidRDefault="00A97643" w:rsidP="0068333A">
            <w:pPr>
              <w:pStyle w:val="Subttulo"/>
              <w:numPr>
                <w:ilvl w:val="0"/>
                <w:numId w:val="12"/>
              </w:numPr>
              <w:ind w:left="376" w:hanging="283"/>
              <w:jc w:val="both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Identifica</w:t>
            </w:r>
            <w:r w:rsidR="0055435F"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 el </w:t>
            </w:r>
            <w:proofErr w:type="spellStart"/>
            <w:r w:rsidR="0055435F" w:rsidRPr="0055405A">
              <w:rPr>
                <w:rFonts w:asciiTheme="minorHAnsi" w:hAnsiTheme="minorHAnsi"/>
                <w:b w:val="0"/>
                <w:sz w:val="18"/>
                <w:szCs w:val="18"/>
              </w:rPr>
              <w:t>feedback</w:t>
            </w:r>
            <w:proofErr w:type="spellEnd"/>
            <w:r w:rsidR="0055435F"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 con el conocimiento de los resultados y medición del aprendizaje motor.</w:t>
            </w:r>
          </w:p>
          <w:p w:rsidR="00A97643" w:rsidRPr="0055405A" w:rsidRDefault="00A97643" w:rsidP="0068333A">
            <w:pPr>
              <w:pStyle w:val="Subttulo"/>
              <w:numPr>
                <w:ilvl w:val="0"/>
                <w:numId w:val="12"/>
              </w:numPr>
              <w:ind w:left="376" w:hanging="283"/>
              <w:jc w:val="both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Aplica la motivación y estrategias en la práctica.</w:t>
            </w:r>
          </w:p>
        </w:tc>
        <w:tc>
          <w:tcPr>
            <w:tcW w:w="2973" w:type="dxa"/>
          </w:tcPr>
          <w:p w:rsidR="00A97643" w:rsidRPr="0055405A" w:rsidRDefault="00A97643" w:rsidP="0068333A">
            <w:pPr>
              <w:pStyle w:val="Subttulo"/>
              <w:numPr>
                <w:ilvl w:val="0"/>
                <w:numId w:val="12"/>
              </w:numPr>
              <w:ind w:left="352" w:hanging="230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Explica los antecedentes del </w:t>
            </w:r>
            <w:r w:rsidR="0055435F" w:rsidRPr="0055405A">
              <w:rPr>
                <w:rFonts w:asciiTheme="minorHAnsi" w:hAnsiTheme="minorHAnsi"/>
                <w:b w:val="0"/>
                <w:sz w:val="18"/>
                <w:szCs w:val="18"/>
              </w:rPr>
              <w:t>movimiento y el estudio del aprendizaje motor.</w:t>
            </w:r>
          </w:p>
          <w:p w:rsidR="00A97643" w:rsidRPr="0055405A" w:rsidRDefault="00A97643" w:rsidP="0068333A">
            <w:pPr>
              <w:pStyle w:val="Subttulo"/>
              <w:numPr>
                <w:ilvl w:val="0"/>
                <w:numId w:val="12"/>
              </w:numPr>
              <w:ind w:left="352" w:hanging="230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Explica </w:t>
            </w:r>
            <w:r w:rsidR="0055435F" w:rsidRPr="0055405A">
              <w:rPr>
                <w:rFonts w:asciiTheme="minorHAnsi" w:hAnsiTheme="minorHAnsi"/>
                <w:b w:val="0"/>
                <w:sz w:val="18"/>
                <w:szCs w:val="18"/>
              </w:rPr>
              <w:t>la importancia del movimiento humano</w:t>
            </w:r>
            <w:r w:rsidR="00E777AC"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 y la educación física de base.</w:t>
            </w:r>
          </w:p>
          <w:p w:rsidR="00A97643" w:rsidRPr="0055405A" w:rsidRDefault="00A97643" w:rsidP="0068333A">
            <w:pPr>
              <w:pStyle w:val="Subttulo"/>
              <w:numPr>
                <w:ilvl w:val="0"/>
                <w:numId w:val="12"/>
              </w:numPr>
              <w:ind w:left="352" w:hanging="230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Relaciona </w:t>
            </w:r>
            <w:r w:rsidR="00E777AC"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el control de los movimientos deportivos y las transferencias en su aprendizaje. De </w:t>
            </w: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las habilidades</w:t>
            </w:r>
            <w:r w:rsidR="00E777AC"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 motoras.</w:t>
            </w:r>
          </w:p>
          <w:p w:rsidR="00A97643" w:rsidRPr="0055405A" w:rsidRDefault="00A97643" w:rsidP="0068333A">
            <w:pPr>
              <w:pStyle w:val="Subttulo"/>
              <w:numPr>
                <w:ilvl w:val="0"/>
                <w:numId w:val="12"/>
              </w:numPr>
              <w:ind w:left="352" w:hanging="230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Utiliza los aprendizajes de su vida cotidiana y deportiva</w:t>
            </w:r>
          </w:p>
          <w:p w:rsidR="00A97643" w:rsidRPr="0055405A" w:rsidRDefault="00A97643" w:rsidP="0068333A">
            <w:pPr>
              <w:pStyle w:val="Subttulo"/>
              <w:numPr>
                <w:ilvl w:val="0"/>
                <w:numId w:val="12"/>
              </w:numPr>
              <w:ind w:left="352" w:hanging="230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Maneja los criterios de la información e indicadores sobre la calidad</w:t>
            </w:r>
          </w:p>
          <w:p w:rsidR="00A97643" w:rsidRPr="0055405A" w:rsidRDefault="00A97643" w:rsidP="0068333A">
            <w:pPr>
              <w:pStyle w:val="Subttulo"/>
              <w:numPr>
                <w:ilvl w:val="0"/>
                <w:numId w:val="12"/>
              </w:numPr>
              <w:ind w:left="352" w:hanging="230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Maneja los procesos de aprendizaje</w:t>
            </w:r>
          </w:p>
          <w:p w:rsidR="00A97643" w:rsidRPr="0055405A" w:rsidRDefault="00A97643" w:rsidP="00E777AC">
            <w:pPr>
              <w:pStyle w:val="Subttulo"/>
              <w:ind w:left="122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2628" w:type="dxa"/>
          </w:tcPr>
          <w:p w:rsidR="00E777AC" w:rsidRPr="0055405A" w:rsidRDefault="00E777AC" w:rsidP="0068333A">
            <w:pPr>
              <w:pStyle w:val="Prrafodelista"/>
              <w:numPr>
                <w:ilvl w:val="0"/>
                <w:numId w:val="24"/>
              </w:numPr>
              <w:ind w:left="394" w:hanging="284"/>
              <w:rPr>
                <w:rFonts w:asciiTheme="minorHAnsi" w:hAnsiTheme="minorHAnsi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sz w:val="18"/>
                <w:szCs w:val="18"/>
              </w:rPr>
              <w:t>Calidad de los trabajos monográficos.</w:t>
            </w:r>
          </w:p>
          <w:p w:rsidR="00E777AC" w:rsidRPr="0055405A" w:rsidRDefault="00E777AC" w:rsidP="0068333A">
            <w:pPr>
              <w:pStyle w:val="Prrafodelista"/>
              <w:numPr>
                <w:ilvl w:val="0"/>
                <w:numId w:val="24"/>
              </w:numPr>
              <w:ind w:left="394" w:hanging="284"/>
              <w:rPr>
                <w:rFonts w:asciiTheme="minorHAnsi" w:hAnsiTheme="minorHAnsi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sz w:val="18"/>
                <w:szCs w:val="18"/>
              </w:rPr>
              <w:t>Informes de prácticas de campo.</w:t>
            </w:r>
          </w:p>
          <w:p w:rsidR="00E777AC" w:rsidRPr="0055405A" w:rsidRDefault="00E777AC" w:rsidP="0068333A">
            <w:pPr>
              <w:pStyle w:val="Prrafodelista"/>
              <w:numPr>
                <w:ilvl w:val="0"/>
                <w:numId w:val="24"/>
              </w:numPr>
              <w:ind w:left="394" w:hanging="284"/>
              <w:rPr>
                <w:rFonts w:asciiTheme="minorHAnsi" w:hAnsiTheme="minorHAnsi" w:cs="Arial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sz w:val="18"/>
                <w:szCs w:val="18"/>
              </w:rPr>
              <w:t>Calidad de la Exposición individual y/o grupal</w:t>
            </w:r>
            <w:r w:rsidRPr="0055405A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A97643" w:rsidRPr="0055405A" w:rsidRDefault="00E777AC" w:rsidP="0068333A">
            <w:pPr>
              <w:pStyle w:val="Subttulo"/>
              <w:numPr>
                <w:ilvl w:val="0"/>
                <w:numId w:val="12"/>
              </w:numPr>
              <w:ind w:left="394" w:hanging="284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proofErr w:type="gramStart"/>
            <w:r w:rsidRPr="0055405A"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="00A97643" w:rsidRPr="0055405A">
              <w:rPr>
                <w:rFonts w:asciiTheme="minorHAnsi" w:hAnsiTheme="minorHAnsi"/>
                <w:b w:val="0"/>
                <w:sz w:val="18"/>
                <w:szCs w:val="18"/>
              </w:rPr>
              <w:t>Autoevaluación</w:t>
            </w:r>
            <w:proofErr w:type="gramEnd"/>
            <w:r w:rsidR="00A97643"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 del trabajo en equipo </w:t>
            </w:r>
          </w:p>
          <w:p w:rsidR="00C534B0" w:rsidRPr="0055405A" w:rsidRDefault="00A97643" w:rsidP="0068333A">
            <w:pPr>
              <w:pStyle w:val="Subttulo"/>
              <w:numPr>
                <w:ilvl w:val="0"/>
                <w:numId w:val="12"/>
              </w:numPr>
              <w:ind w:left="394" w:hanging="284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Guía de observación práctica</w:t>
            </w:r>
          </w:p>
          <w:p w:rsidR="00A97643" w:rsidRPr="0055405A" w:rsidRDefault="00A97643" w:rsidP="0068333A">
            <w:pPr>
              <w:pStyle w:val="Subttulo"/>
              <w:numPr>
                <w:ilvl w:val="0"/>
                <w:numId w:val="12"/>
              </w:numPr>
              <w:ind w:left="394" w:hanging="284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Evaluación de aprovechamiento</w:t>
            </w:r>
          </w:p>
          <w:p w:rsidR="00A97643" w:rsidRPr="0055405A" w:rsidRDefault="00A97643" w:rsidP="0068333A">
            <w:pPr>
              <w:pStyle w:val="Subttulo"/>
              <w:numPr>
                <w:ilvl w:val="0"/>
                <w:numId w:val="12"/>
              </w:numPr>
              <w:ind w:left="394" w:hanging="284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Guía de observación práctica</w:t>
            </w:r>
          </w:p>
          <w:p w:rsidR="00A97643" w:rsidRPr="0055405A" w:rsidRDefault="00A97643" w:rsidP="0068333A">
            <w:pPr>
              <w:pStyle w:val="Subttulo"/>
              <w:numPr>
                <w:ilvl w:val="0"/>
                <w:numId w:val="12"/>
              </w:numPr>
              <w:ind w:left="394" w:hanging="284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>Lista de cotejo</w:t>
            </w:r>
          </w:p>
          <w:p w:rsidR="00A97643" w:rsidRPr="0055405A" w:rsidRDefault="00A97643" w:rsidP="00E777AC">
            <w:pPr>
              <w:pStyle w:val="Prrafodelista"/>
              <w:ind w:hanging="319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97643" w:rsidRPr="0055405A" w:rsidRDefault="00A97643" w:rsidP="00E777AC">
            <w:pPr>
              <w:pStyle w:val="Subttulo"/>
              <w:ind w:left="450" w:hanging="319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  <w:p w:rsidR="00A97643" w:rsidRPr="0055405A" w:rsidRDefault="00A97643" w:rsidP="00E777AC">
            <w:pPr>
              <w:pStyle w:val="Subttulo"/>
              <w:ind w:left="450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5405A">
              <w:rPr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</w:p>
        </w:tc>
      </w:tr>
    </w:tbl>
    <w:p w:rsidR="00147C53" w:rsidRPr="0055405A" w:rsidRDefault="00147C53" w:rsidP="00684C82">
      <w:pPr>
        <w:pStyle w:val="Subttulo"/>
        <w:jc w:val="left"/>
        <w:rPr>
          <w:rFonts w:asciiTheme="minorHAnsi" w:hAnsiTheme="minorHAnsi"/>
          <w:sz w:val="18"/>
          <w:szCs w:val="18"/>
          <w:u w:val="single"/>
        </w:rPr>
      </w:pPr>
    </w:p>
    <w:p w:rsidR="00A97643" w:rsidRPr="0055405A" w:rsidRDefault="00A97643" w:rsidP="0068333A">
      <w:pPr>
        <w:pStyle w:val="Subttulo"/>
        <w:numPr>
          <w:ilvl w:val="0"/>
          <w:numId w:val="3"/>
        </w:numPr>
        <w:jc w:val="left"/>
        <w:rPr>
          <w:rFonts w:asciiTheme="minorHAnsi" w:hAnsiTheme="minorHAnsi"/>
          <w:sz w:val="18"/>
          <w:szCs w:val="18"/>
          <w:u w:val="single"/>
        </w:rPr>
      </w:pPr>
      <w:r w:rsidRPr="0055405A">
        <w:rPr>
          <w:rFonts w:asciiTheme="minorHAnsi" w:hAnsiTheme="minorHAnsi"/>
          <w:sz w:val="18"/>
          <w:szCs w:val="18"/>
          <w:u w:val="single"/>
        </w:rPr>
        <w:t>BIBLIOGRAFIA</w:t>
      </w:r>
    </w:p>
    <w:p w:rsidR="00A97643" w:rsidRPr="0055405A" w:rsidRDefault="00A97643" w:rsidP="00A97643">
      <w:pPr>
        <w:pStyle w:val="Subttulo"/>
        <w:jc w:val="left"/>
        <w:rPr>
          <w:rFonts w:asciiTheme="minorHAnsi" w:hAnsiTheme="minorHAnsi"/>
          <w:sz w:val="18"/>
          <w:szCs w:val="18"/>
        </w:rPr>
      </w:pPr>
    </w:p>
    <w:p w:rsidR="00A97643" w:rsidRPr="0055405A" w:rsidRDefault="00A97643" w:rsidP="0068333A">
      <w:pPr>
        <w:pStyle w:val="Subttulo"/>
        <w:numPr>
          <w:ilvl w:val="0"/>
          <w:numId w:val="2"/>
        </w:numPr>
        <w:tabs>
          <w:tab w:val="clear" w:pos="900"/>
        </w:tabs>
        <w:ind w:left="1418" w:hanging="567"/>
        <w:jc w:val="both"/>
        <w:rPr>
          <w:rFonts w:asciiTheme="minorHAnsi" w:hAnsiTheme="minorHAnsi"/>
          <w:b w:val="0"/>
          <w:bCs w:val="0"/>
          <w:sz w:val="18"/>
          <w:szCs w:val="18"/>
        </w:rPr>
      </w:pPr>
      <w:r w:rsidRPr="0055405A">
        <w:rPr>
          <w:rFonts w:asciiTheme="minorHAnsi" w:hAnsiTheme="minorHAnsi"/>
          <w:b w:val="0"/>
          <w:bCs w:val="0"/>
          <w:sz w:val="18"/>
          <w:szCs w:val="18"/>
        </w:rPr>
        <w:t xml:space="preserve">LAWTHER JOHN D. 1978. APRENDIZAJE DE LAS HABILIDADES MOTRICES, Edit. </w:t>
      </w:r>
      <w:proofErr w:type="spellStart"/>
      <w:r w:rsidRPr="0055405A">
        <w:rPr>
          <w:rFonts w:asciiTheme="minorHAnsi" w:hAnsiTheme="minorHAnsi"/>
          <w:b w:val="0"/>
          <w:bCs w:val="0"/>
          <w:sz w:val="18"/>
          <w:szCs w:val="18"/>
        </w:rPr>
        <w:t>Paídos</w:t>
      </w:r>
      <w:proofErr w:type="spellEnd"/>
      <w:r w:rsidRPr="0055405A">
        <w:rPr>
          <w:rFonts w:asciiTheme="minorHAnsi" w:hAnsiTheme="minorHAnsi"/>
          <w:b w:val="0"/>
          <w:bCs w:val="0"/>
          <w:sz w:val="18"/>
          <w:szCs w:val="18"/>
        </w:rPr>
        <w:t>, Argentina, 186pp.</w:t>
      </w:r>
    </w:p>
    <w:p w:rsidR="006B436D" w:rsidRPr="0055405A" w:rsidRDefault="006B436D" w:rsidP="00684C82">
      <w:pPr>
        <w:pStyle w:val="Subttulo"/>
        <w:ind w:left="1418" w:hanging="567"/>
        <w:jc w:val="both"/>
        <w:rPr>
          <w:rFonts w:asciiTheme="minorHAnsi" w:hAnsiTheme="minorHAnsi"/>
          <w:b w:val="0"/>
          <w:bCs w:val="0"/>
          <w:sz w:val="18"/>
          <w:szCs w:val="18"/>
        </w:rPr>
      </w:pPr>
    </w:p>
    <w:p w:rsidR="00A97643" w:rsidRPr="0055405A" w:rsidRDefault="00A97643" w:rsidP="0068333A">
      <w:pPr>
        <w:pStyle w:val="Subttulo"/>
        <w:numPr>
          <w:ilvl w:val="0"/>
          <w:numId w:val="2"/>
        </w:numPr>
        <w:tabs>
          <w:tab w:val="clear" w:pos="900"/>
        </w:tabs>
        <w:ind w:left="1418" w:hanging="567"/>
        <w:jc w:val="both"/>
        <w:rPr>
          <w:rFonts w:asciiTheme="minorHAnsi" w:hAnsiTheme="minorHAnsi"/>
          <w:b w:val="0"/>
          <w:bCs w:val="0"/>
          <w:sz w:val="18"/>
          <w:szCs w:val="18"/>
        </w:rPr>
      </w:pPr>
      <w:r w:rsidRPr="0055405A">
        <w:rPr>
          <w:rFonts w:asciiTheme="minorHAnsi" w:hAnsiTheme="minorHAnsi"/>
          <w:b w:val="0"/>
          <w:bCs w:val="0"/>
          <w:sz w:val="18"/>
          <w:szCs w:val="18"/>
        </w:rPr>
        <w:t>MEINELL CARL, DIDACTICA DEL MOVIMIENTO.</w:t>
      </w:r>
    </w:p>
    <w:p w:rsidR="006B436D" w:rsidRPr="0055405A" w:rsidRDefault="006B436D" w:rsidP="00684C82">
      <w:pPr>
        <w:pStyle w:val="Subttulo"/>
        <w:ind w:left="1418" w:hanging="567"/>
        <w:jc w:val="both"/>
        <w:rPr>
          <w:rFonts w:asciiTheme="minorHAnsi" w:hAnsiTheme="minorHAnsi"/>
          <w:b w:val="0"/>
          <w:bCs w:val="0"/>
          <w:sz w:val="18"/>
          <w:szCs w:val="18"/>
        </w:rPr>
      </w:pPr>
    </w:p>
    <w:p w:rsidR="00A97643" w:rsidRPr="0055405A" w:rsidRDefault="00A97643" w:rsidP="0068333A">
      <w:pPr>
        <w:pStyle w:val="Subttulo"/>
        <w:numPr>
          <w:ilvl w:val="0"/>
          <w:numId w:val="2"/>
        </w:numPr>
        <w:tabs>
          <w:tab w:val="clear" w:pos="900"/>
        </w:tabs>
        <w:ind w:left="1418" w:hanging="567"/>
        <w:jc w:val="both"/>
        <w:rPr>
          <w:rFonts w:asciiTheme="minorHAnsi" w:hAnsiTheme="minorHAnsi"/>
          <w:b w:val="0"/>
          <w:bCs w:val="0"/>
          <w:sz w:val="18"/>
          <w:szCs w:val="18"/>
        </w:rPr>
      </w:pPr>
      <w:r w:rsidRPr="0055405A">
        <w:rPr>
          <w:rFonts w:asciiTheme="minorHAnsi" w:hAnsiTheme="minorHAnsi"/>
          <w:b w:val="0"/>
          <w:bCs w:val="0"/>
          <w:sz w:val="18"/>
          <w:szCs w:val="18"/>
        </w:rPr>
        <w:t xml:space="preserve">PIERON MAURICE, 1988, DIDACTICA DE LAS ACTIVIDADES FISICAS Y DEPORTIVAS: Edit. </w:t>
      </w:r>
      <w:proofErr w:type="spellStart"/>
      <w:r w:rsidRPr="0055405A">
        <w:rPr>
          <w:rFonts w:asciiTheme="minorHAnsi" w:hAnsiTheme="minorHAnsi"/>
          <w:b w:val="0"/>
          <w:bCs w:val="0"/>
          <w:sz w:val="18"/>
          <w:szCs w:val="18"/>
        </w:rPr>
        <w:t>Gymnos</w:t>
      </w:r>
      <w:proofErr w:type="spellEnd"/>
      <w:r w:rsidRPr="0055405A">
        <w:rPr>
          <w:rFonts w:asciiTheme="minorHAnsi" w:hAnsiTheme="minorHAnsi"/>
          <w:b w:val="0"/>
          <w:bCs w:val="0"/>
          <w:sz w:val="18"/>
          <w:szCs w:val="18"/>
        </w:rPr>
        <w:t>, Madrid.</w:t>
      </w:r>
    </w:p>
    <w:p w:rsidR="006B436D" w:rsidRPr="0055405A" w:rsidRDefault="006B436D" w:rsidP="00684C82">
      <w:pPr>
        <w:pStyle w:val="Subttulo"/>
        <w:ind w:left="1418" w:hanging="567"/>
        <w:jc w:val="both"/>
        <w:rPr>
          <w:rFonts w:asciiTheme="minorHAnsi" w:hAnsiTheme="minorHAnsi"/>
          <w:b w:val="0"/>
          <w:bCs w:val="0"/>
          <w:sz w:val="18"/>
          <w:szCs w:val="18"/>
        </w:rPr>
      </w:pPr>
    </w:p>
    <w:p w:rsidR="00A97643" w:rsidRPr="0055405A" w:rsidRDefault="00A97643" w:rsidP="0068333A">
      <w:pPr>
        <w:pStyle w:val="Subttulo"/>
        <w:numPr>
          <w:ilvl w:val="0"/>
          <w:numId w:val="2"/>
        </w:numPr>
        <w:tabs>
          <w:tab w:val="clear" w:pos="900"/>
        </w:tabs>
        <w:ind w:left="1418" w:hanging="567"/>
        <w:jc w:val="both"/>
        <w:rPr>
          <w:rFonts w:asciiTheme="minorHAnsi" w:hAnsiTheme="minorHAnsi"/>
          <w:b w:val="0"/>
          <w:bCs w:val="0"/>
          <w:sz w:val="18"/>
          <w:szCs w:val="18"/>
        </w:rPr>
      </w:pPr>
      <w:r w:rsidRPr="0055405A">
        <w:rPr>
          <w:rFonts w:asciiTheme="minorHAnsi" w:hAnsiTheme="minorHAnsi"/>
          <w:b w:val="0"/>
          <w:bCs w:val="0"/>
          <w:sz w:val="18"/>
          <w:szCs w:val="18"/>
        </w:rPr>
        <w:t>RIGAL ROBERT. 1987, MOTRICIDAD HUMANA, Edit. PILA TELEÁ, España.</w:t>
      </w:r>
    </w:p>
    <w:p w:rsidR="006B436D" w:rsidRPr="0055405A" w:rsidRDefault="006B436D" w:rsidP="00684C82">
      <w:pPr>
        <w:pStyle w:val="Subttulo"/>
        <w:ind w:left="1418" w:hanging="567"/>
        <w:jc w:val="both"/>
        <w:rPr>
          <w:rFonts w:asciiTheme="minorHAnsi" w:hAnsiTheme="minorHAnsi"/>
          <w:b w:val="0"/>
          <w:bCs w:val="0"/>
          <w:sz w:val="18"/>
          <w:szCs w:val="18"/>
        </w:rPr>
      </w:pPr>
    </w:p>
    <w:p w:rsidR="00A97643" w:rsidRPr="0055405A" w:rsidRDefault="00A97643" w:rsidP="0068333A">
      <w:pPr>
        <w:pStyle w:val="Subttulo"/>
        <w:numPr>
          <w:ilvl w:val="0"/>
          <w:numId w:val="2"/>
        </w:numPr>
        <w:tabs>
          <w:tab w:val="clear" w:pos="900"/>
        </w:tabs>
        <w:ind w:left="1418" w:hanging="567"/>
        <w:jc w:val="both"/>
        <w:rPr>
          <w:rFonts w:asciiTheme="minorHAnsi" w:hAnsiTheme="minorHAnsi"/>
          <w:b w:val="0"/>
          <w:bCs w:val="0"/>
          <w:sz w:val="18"/>
          <w:szCs w:val="18"/>
        </w:rPr>
      </w:pPr>
      <w:r w:rsidRPr="0055405A">
        <w:rPr>
          <w:rFonts w:asciiTheme="minorHAnsi" w:hAnsiTheme="minorHAnsi"/>
          <w:b w:val="0"/>
          <w:bCs w:val="0"/>
          <w:sz w:val="18"/>
          <w:szCs w:val="18"/>
        </w:rPr>
        <w:t>MANUAL DE EDUCACIÓN FISICA Y DEPORTE. TECNICAS Y ACTIVIDADES PRACTICAS. Edit. Océano. Barcelona España</w:t>
      </w:r>
      <w:r w:rsidR="00BB1BDB" w:rsidRPr="0055405A">
        <w:rPr>
          <w:rFonts w:asciiTheme="minorHAnsi" w:hAnsiTheme="minorHAnsi"/>
          <w:b w:val="0"/>
          <w:bCs w:val="0"/>
          <w:sz w:val="18"/>
          <w:szCs w:val="18"/>
        </w:rPr>
        <w:t>.</w:t>
      </w:r>
    </w:p>
    <w:p w:rsidR="00BB1BDB" w:rsidRPr="0055405A" w:rsidRDefault="00BB1BDB" w:rsidP="00684C82">
      <w:pPr>
        <w:pStyle w:val="Prrafodelista"/>
        <w:ind w:left="1418" w:hanging="567"/>
        <w:rPr>
          <w:rFonts w:asciiTheme="minorHAnsi" w:hAnsiTheme="minorHAnsi"/>
          <w:b/>
          <w:bCs/>
          <w:sz w:val="18"/>
          <w:szCs w:val="18"/>
        </w:rPr>
      </w:pPr>
    </w:p>
    <w:p w:rsidR="00A97643" w:rsidRPr="0055405A" w:rsidRDefault="00BB1BDB" w:rsidP="0068333A">
      <w:pPr>
        <w:pStyle w:val="Subttulo"/>
        <w:numPr>
          <w:ilvl w:val="0"/>
          <w:numId w:val="2"/>
        </w:numPr>
        <w:tabs>
          <w:tab w:val="clear" w:pos="900"/>
        </w:tabs>
        <w:ind w:left="1418" w:hanging="567"/>
        <w:jc w:val="both"/>
        <w:rPr>
          <w:rFonts w:asciiTheme="minorHAnsi" w:hAnsiTheme="minorHAnsi"/>
          <w:b w:val="0"/>
          <w:bCs w:val="0"/>
          <w:sz w:val="18"/>
          <w:szCs w:val="18"/>
        </w:rPr>
      </w:pPr>
      <w:r w:rsidRPr="0055405A">
        <w:rPr>
          <w:rFonts w:asciiTheme="minorHAnsi" w:hAnsiTheme="minorHAnsi"/>
          <w:b w:val="0"/>
          <w:bCs w:val="0"/>
          <w:sz w:val="18"/>
          <w:szCs w:val="18"/>
        </w:rPr>
        <w:t>FAMOSE J. PIERRE. APRENDIZAJE MOTOR Y DIFICULTADES EN LA TAREA. Edit. PAIDOTRIBO 1992.</w:t>
      </w:r>
    </w:p>
    <w:p w:rsidR="00BB1BDB" w:rsidRPr="0055405A" w:rsidRDefault="00BB1BDB" w:rsidP="00684C82">
      <w:pPr>
        <w:pStyle w:val="Prrafodelista"/>
        <w:ind w:left="1418" w:hanging="567"/>
        <w:rPr>
          <w:rFonts w:asciiTheme="minorHAnsi" w:hAnsiTheme="minorHAnsi"/>
          <w:b/>
          <w:bCs/>
          <w:sz w:val="18"/>
          <w:szCs w:val="18"/>
        </w:rPr>
      </w:pPr>
    </w:p>
    <w:p w:rsidR="00A97643" w:rsidRPr="0055405A" w:rsidRDefault="00BB1BDB" w:rsidP="0068333A">
      <w:pPr>
        <w:pStyle w:val="Subttulo"/>
        <w:numPr>
          <w:ilvl w:val="0"/>
          <w:numId w:val="2"/>
        </w:numPr>
        <w:tabs>
          <w:tab w:val="clear" w:pos="900"/>
        </w:tabs>
        <w:ind w:left="1418" w:hanging="567"/>
        <w:jc w:val="both"/>
        <w:rPr>
          <w:rFonts w:asciiTheme="minorHAnsi" w:hAnsiTheme="minorHAnsi"/>
          <w:b w:val="0"/>
          <w:bCs w:val="0"/>
          <w:sz w:val="18"/>
          <w:szCs w:val="18"/>
        </w:rPr>
      </w:pPr>
      <w:r w:rsidRPr="0055405A">
        <w:rPr>
          <w:rFonts w:asciiTheme="minorHAnsi" w:hAnsiTheme="minorHAnsi"/>
          <w:b w:val="0"/>
          <w:bCs w:val="0"/>
          <w:sz w:val="18"/>
          <w:szCs w:val="18"/>
        </w:rPr>
        <w:t>DIAZ LUCENA J. LA ENSEÑANZA Y APRENDIZAJE DE LAS HABILIDADES Y DESTREZAS BÁSICA. Edit. JUDE 1999.</w:t>
      </w:r>
    </w:p>
    <w:p w:rsidR="00B345E4" w:rsidRPr="0055405A" w:rsidRDefault="00B345E4" w:rsidP="00684C82">
      <w:pPr>
        <w:pStyle w:val="Prrafodelista"/>
        <w:ind w:left="1418" w:hanging="567"/>
        <w:rPr>
          <w:rFonts w:asciiTheme="minorHAnsi" w:hAnsiTheme="minorHAnsi"/>
          <w:b/>
          <w:bCs/>
          <w:sz w:val="18"/>
          <w:szCs w:val="18"/>
        </w:rPr>
      </w:pPr>
    </w:p>
    <w:p w:rsidR="00A43433" w:rsidRPr="0055405A" w:rsidRDefault="00A43433" w:rsidP="0068333A">
      <w:pPr>
        <w:pStyle w:val="Subttulo"/>
        <w:numPr>
          <w:ilvl w:val="0"/>
          <w:numId w:val="2"/>
        </w:numPr>
        <w:tabs>
          <w:tab w:val="clear" w:pos="900"/>
          <w:tab w:val="num" w:pos="567"/>
        </w:tabs>
        <w:ind w:left="1418" w:hanging="567"/>
        <w:jc w:val="both"/>
        <w:rPr>
          <w:rFonts w:asciiTheme="minorHAnsi" w:hAnsiTheme="minorHAnsi"/>
          <w:b w:val="0"/>
          <w:bCs w:val="0"/>
          <w:sz w:val="18"/>
          <w:szCs w:val="18"/>
        </w:rPr>
      </w:pPr>
      <w:r w:rsidRPr="0055405A">
        <w:rPr>
          <w:rFonts w:asciiTheme="minorHAnsi" w:hAnsiTheme="minorHAnsi"/>
          <w:b w:val="0"/>
          <w:bCs w:val="0"/>
          <w:sz w:val="18"/>
          <w:szCs w:val="18"/>
        </w:rPr>
        <w:t>APRENDIZAJE MOTOR – UNIVERSIDAD POLITÉCNICA DE MADRID – 201</w:t>
      </w:r>
      <w:r w:rsidR="00973DBE" w:rsidRPr="0055405A">
        <w:rPr>
          <w:rFonts w:asciiTheme="minorHAnsi" w:hAnsiTheme="minorHAnsi"/>
          <w:b w:val="0"/>
          <w:bCs w:val="0"/>
          <w:sz w:val="18"/>
          <w:szCs w:val="18"/>
        </w:rPr>
        <w:t>2</w:t>
      </w:r>
      <w:r w:rsidRPr="0055405A">
        <w:rPr>
          <w:rFonts w:asciiTheme="minorHAnsi" w:hAnsiTheme="minorHAnsi"/>
          <w:b w:val="0"/>
          <w:bCs w:val="0"/>
          <w:sz w:val="18"/>
          <w:szCs w:val="18"/>
        </w:rPr>
        <w:t>.</w:t>
      </w:r>
    </w:p>
    <w:p w:rsidR="00662C4D" w:rsidRPr="0055405A" w:rsidRDefault="00662C4D">
      <w:pPr>
        <w:rPr>
          <w:rFonts w:asciiTheme="minorHAnsi" w:hAnsiTheme="minorHAnsi"/>
          <w:sz w:val="18"/>
          <w:szCs w:val="18"/>
        </w:rPr>
      </w:pPr>
    </w:p>
    <w:p w:rsidR="002967F4" w:rsidRPr="0055405A" w:rsidRDefault="002967F4">
      <w:pPr>
        <w:rPr>
          <w:rFonts w:asciiTheme="minorHAnsi" w:hAnsiTheme="minorHAnsi"/>
          <w:sz w:val="18"/>
          <w:szCs w:val="18"/>
        </w:rPr>
      </w:pPr>
    </w:p>
    <w:p w:rsidR="00C22297" w:rsidRDefault="00C22297" w:rsidP="00662C4D">
      <w:pPr>
        <w:ind w:left="5664"/>
        <w:rPr>
          <w:szCs w:val="22"/>
        </w:rPr>
      </w:pPr>
    </w:p>
    <w:p w:rsidR="00662C4D" w:rsidRDefault="00662C4D" w:rsidP="00662C4D">
      <w:pPr>
        <w:ind w:left="5664"/>
        <w:rPr>
          <w:szCs w:val="22"/>
        </w:rPr>
      </w:pPr>
      <w:r w:rsidRPr="007A422F">
        <w:rPr>
          <w:szCs w:val="22"/>
        </w:rPr>
        <w:t xml:space="preserve">Huacho, </w:t>
      </w:r>
      <w:r w:rsidR="00B27349">
        <w:rPr>
          <w:szCs w:val="22"/>
        </w:rPr>
        <w:t>marzo</w:t>
      </w:r>
      <w:r w:rsidR="00EA323A">
        <w:rPr>
          <w:szCs w:val="22"/>
        </w:rPr>
        <w:t xml:space="preserve"> </w:t>
      </w:r>
      <w:r w:rsidR="00211883">
        <w:rPr>
          <w:szCs w:val="22"/>
        </w:rPr>
        <w:t xml:space="preserve"> del 201</w:t>
      </w:r>
      <w:r w:rsidR="00B27349">
        <w:rPr>
          <w:szCs w:val="22"/>
        </w:rPr>
        <w:t>8</w:t>
      </w:r>
      <w:r w:rsidR="00211883">
        <w:rPr>
          <w:szCs w:val="22"/>
        </w:rPr>
        <w:t>.</w:t>
      </w:r>
    </w:p>
    <w:p w:rsidR="00C22297" w:rsidRDefault="00C22297" w:rsidP="00662C4D">
      <w:pPr>
        <w:ind w:left="5664"/>
        <w:rPr>
          <w:szCs w:val="22"/>
        </w:rPr>
      </w:pPr>
    </w:p>
    <w:p w:rsidR="00C22297" w:rsidRDefault="00C22297" w:rsidP="00662C4D">
      <w:pPr>
        <w:ind w:left="5664"/>
        <w:rPr>
          <w:szCs w:val="22"/>
        </w:rPr>
      </w:pPr>
    </w:p>
    <w:p w:rsidR="00C22297" w:rsidRDefault="00C22297" w:rsidP="00662C4D">
      <w:pPr>
        <w:ind w:left="5664"/>
        <w:rPr>
          <w:szCs w:val="22"/>
        </w:rPr>
      </w:pPr>
    </w:p>
    <w:p w:rsidR="00C22297" w:rsidRDefault="00C22297" w:rsidP="00662C4D">
      <w:pPr>
        <w:ind w:left="5664"/>
        <w:rPr>
          <w:szCs w:val="22"/>
        </w:rPr>
      </w:pPr>
    </w:p>
    <w:p w:rsidR="00C22297" w:rsidRDefault="00C22297" w:rsidP="00662C4D">
      <w:pPr>
        <w:ind w:left="5664"/>
        <w:rPr>
          <w:szCs w:val="22"/>
        </w:rPr>
      </w:pPr>
    </w:p>
    <w:p w:rsidR="00C22297" w:rsidRDefault="00C22297" w:rsidP="00662C4D">
      <w:pPr>
        <w:ind w:left="5664"/>
        <w:rPr>
          <w:szCs w:val="22"/>
        </w:rPr>
      </w:pPr>
    </w:p>
    <w:p w:rsidR="00C22297" w:rsidRDefault="00C22297" w:rsidP="00662C4D">
      <w:pPr>
        <w:ind w:left="5664"/>
        <w:rPr>
          <w:szCs w:val="22"/>
        </w:rPr>
      </w:pPr>
    </w:p>
    <w:p w:rsidR="00C22297" w:rsidRDefault="00C22297" w:rsidP="00662C4D">
      <w:pPr>
        <w:ind w:left="5664"/>
        <w:rPr>
          <w:szCs w:val="22"/>
        </w:rPr>
      </w:pPr>
    </w:p>
    <w:p w:rsidR="00C22297" w:rsidRDefault="00C22297" w:rsidP="00662C4D">
      <w:pPr>
        <w:ind w:left="5664"/>
        <w:rPr>
          <w:szCs w:val="22"/>
        </w:rPr>
      </w:pPr>
    </w:p>
    <w:p w:rsidR="00C22297" w:rsidRPr="007A422F" w:rsidRDefault="00C22297" w:rsidP="00662C4D">
      <w:pPr>
        <w:ind w:left="5664"/>
        <w:rPr>
          <w:szCs w:val="22"/>
        </w:rPr>
      </w:pPr>
    </w:p>
    <w:sectPr w:rsidR="00C22297" w:rsidRPr="007A422F" w:rsidSect="0004117E">
      <w:pgSz w:w="11906" w:h="16838" w:code="9"/>
      <w:pgMar w:top="1252" w:right="1134" w:bottom="1134" w:left="993" w:header="709" w:footer="34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F57"/>
    <w:multiLevelType w:val="hybridMultilevel"/>
    <w:tmpl w:val="6C5A4A54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F84F1E"/>
    <w:multiLevelType w:val="hybridMultilevel"/>
    <w:tmpl w:val="F252E90E"/>
    <w:lvl w:ilvl="0" w:tplc="0C0A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1152054"/>
    <w:multiLevelType w:val="hybridMultilevel"/>
    <w:tmpl w:val="E07206A4"/>
    <w:lvl w:ilvl="0" w:tplc="B6A68BB6">
      <w:start w:val="1"/>
      <w:numFmt w:val="bullet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A252A"/>
    <w:multiLevelType w:val="multilevel"/>
    <w:tmpl w:val="5A44793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3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4" w15:restartNumberingAfterBreak="0">
    <w:nsid w:val="09B22600"/>
    <w:multiLevelType w:val="hybridMultilevel"/>
    <w:tmpl w:val="1D74550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26AD0"/>
    <w:multiLevelType w:val="multilevel"/>
    <w:tmpl w:val="FB407EEA"/>
    <w:lvl w:ilvl="0">
      <w:start w:val="1"/>
      <w:numFmt w:val="decimal"/>
      <w:lvlText w:val="%1"/>
      <w:lvlJc w:val="left"/>
      <w:pPr>
        <w:ind w:left="405" w:hanging="40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BD17B2D"/>
    <w:multiLevelType w:val="multilevel"/>
    <w:tmpl w:val="9A8EC92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440"/>
      </w:pPr>
      <w:rPr>
        <w:rFonts w:hint="default"/>
      </w:rPr>
    </w:lvl>
  </w:abstractNum>
  <w:abstractNum w:abstractNumId="7" w15:restartNumberingAfterBreak="0">
    <w:nsid w:val="0BD7778E"/>
    <w:multiLevelType w:val="hybridMultilevel"/>
    <w:tmpl w:val="5540DEF4"/>
    <w:lvl w:ilvl="0" w:tplc="11E60A6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40F87"/>
    <w:multiLevelType w:val="multilevel"/>
    <w:tmpl w:val="D182EAC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6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440"/>
      </w:pPr>
      <w:rPr>
        <w:rFonts w:hint="default"/>
      </w:rPr>
    </w:lvl>
  </w:abstractNum>
  <w:abstractNum w:abstractNumId="9" w15:restartNumberingAfterBreak="0">
    <w:nsid w:val="11B8666E"/>
    <w:multiLevelType w:val="hybridMultilevel"/>
    <w:tmpl w:val="151AD0D0"/>
    <w:lvl w:ilvl="0" w:tplc="D026E12A">
      <w:start w:val="4"/>
      <w:numFmt w:val="decimal"/>
      <w:lvlText w:val="4.%1."/>
      <w:lvlJc w:val="left"/>
      <w:pPr>
        <w:ind w:left="103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0" w15:restartNumberingAfterBreak="0">
    <w:nsid w:val="13B244F8"/>
    <w:multiLevelType w:val="multilevel"/>
    <w:tmpl w:val="3BBACEB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440"/>
      </w:pPr>
      <w:rPr>
        <w:rFonts w:hint="default"/>
      </w:rPr>
    </w:lvl>
  </w:abstractNum>
  <w:abstractNum w:abstractNumId="11" w15:restartNumberingAfterBreak="0">
    <w:nsid w:val="1BC91294"/>
    <w:multiLevelType w:val="multilevel"/>
    <w:tmpl w:val="C7521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A192BB9"/>
    <w:multiLevelType w:val="hybridMultilevel"/>
    <w:tmpl w:val="D46AA562"/>
    <w:lvl w:ilvl="0" w:tplc="C936A32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00DB8"/>
    <w:multiLevelType w:val="multilevel"/>
    <w:tmpl w:val="6284F9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DA0103C"/>
    <w:multiLevelType w:val="multilevel"/>
    <w:tmpl w:val="03A409C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440"/>
      </w:pPr>
      <w:rPr>
        <w:rFonts w:hint="default"/>
      </w:rPr>
    </w:lvl>
  </w:abstractNum>
  <w:abstractNum w:abstractNumId="15" w15:restartNumberingAfterBreak="0">
    <w:nsid w:val="35165A85"/>
    <w:multiLevelType w:val="multilevel"/>
    <w:tmpl w:val="E592B61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440"/>
      </w:pPr>
      <w:rPr>
        <w:rFonts w:hint="default"/>
      </w:rPr>
    </w:lvl>
  </w:abstractNum>
  <w:abstractNum w:abstractNumId="16" w15:restartNumberingAfterBreak="0">
    <w:nsid w:val="414F30FB"/>
    <w:multiLevelType w:val="hybridMultilevel"/>
    <w:tmpl w:val="93E06424"/>
    <w:lvl w:ilvl="0" w:tplc="C63EDE8E">
      <w:start w:val="3"/>
      <w:numFmt w:val="decimal"/>
      <w:lvlText w:val="3.%1."/>
      <w:lvlJc w:val="left"/>
      <w:pPr>
        <w:ind w:left="21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A4A50"/>
    <w:multiLevelType w:val="hybridMultilevel"/>
    <w:tmpl w:val="40E060C4"/>
    <w:lvl w:ilvl="0" w:tplc="A0F44EE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365A4"/>
    <w:multiLevelType w:val="hybridMultilevel"/>
    <w:tmpl w:val="2872EE6C"/>
    <w:lvl w:ilvl="0" w:tplc="C688E06C">
      <w:start w:val="2"/>
      <w:numFmt w:val="upperRoman"/>
      <w:lvlText w:val="%1."/>
      <w:lvlJc w:val="left"/>
      <w:pPr>
        <w:ind w:left="900" w:hanging="72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260" w:hanging="360"/>
      </w:pPr>
    </w:lvl>
    <w:lvl w:ilvl="2" w:tplc="280A001B" w:tentative="1">
      <w:start w:val="1"/>
      <w:numFmt w:val="lowerRoman"/>
      <w:lvlText w:val="%3."/>
      <w:lvlJc w:val="right"/>
      <w:pPr>
        <w:ind w:left="1980" w:hanging="180"/>
      </w:pPr>
    </w:lvl>
    <w:lvl w:ilvl="3" w:tplc="280A000F" w:tentative="1">
      <w:start w:val="1"/>
      <w:numFmt w:val="decimal"/>
      <w:lvlText w:val="%4."/>
      <w:lvlJc w:val="left"/>
      <w:pPr>
        <w:ind w:left="2700" w:hanging="360"/>
      </w:pPr>
    </w:lvl>
    <w:lvl w:ilvl="4" w:tplc="280A0019" w:tentative="1">
      <w:start w:val="1"/>
      <w:numFmt w:val="lowerLetter"/>
      <w:lvlText w:val="%5."/>
      <w:lvlJc w:val="left"/>
      <w:pPr>
        <w:ind w:left="3420" w:hanging="360"/>
      </w:pPr>
    </w:lvl>
    <w:lvl w:ilvl="5" w:tplc="280A001B" w:tentative="1">
      <w:start w:val="1"/>
      <w:numFmt w:val="lowerRoman"/>
      <w:lvlText w:val="%6."/>
      <w:lvlJc w:val="right"/>
      <w:pPr>
        <w:ind w:left="4140" w:hanging="180"/>
      </w:pPr>
    </w:lvl>
    <w:lvl w:ilvl="6" w:tplc="280A000F" w:tentative="1">
      <w:start w:val="1"/>
      <w:numFmt w:val="decimal"/>
      <w:lvlText w:val="%7."/>
      <w:lvlJc w:val="left"/>
      <w:pPr>
        <w:ind w:left="4860" w:hanging="360"/>
      </w:pPr>
    </w:lvl>
    <w:lvl w:ilvl="7" w:tplc="280A0019" w:tentative="1">
      <w:start w:val="1"/>
      <w:numFmt w:val="lowerLetter"/>
      <w:lvlText w:val="%8."/>
      <w:lvlJc w:val="left"/>
      <w:pPr>
        <w:ind w:left="5580" w:hanging="360"/>
      </w:pPr>
    </w:lvl>
    <w:lvl w:ilvl="8" w:tplc="28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5B7602E9"/>
    <w:multiLevelType w:val="hybridMultilevel"/>
    <w:tmpl w:val="C54A31AA"/>
    <w:lvl w:ilvl="0" w:tplc="C6066838">
      <w:start w:val="1"/>
      <w:numFmt w:val="decimal"/>
      <w:lvlText w:val="4.%1."/>
      <w:lvlJc w:val="left"/>
      <w:pPr>
        <w:ind w:left="21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17ED3"/>
    <w:multiLevelType w:val="hybridMultilevel"/>
    <w:tmpl w:val="077457AA"/>
    <w:lvl w:ilvl="0" w:tplc="8F52EA36">
      <w:start w:val="1"/>
      <w:numFmt w:val="decimal"/>
      <w:lvlText w:val="3.%1."/>
      <w:lvlJc w:val="left"/>
      <w:pPr>
        <w:ind w:left="21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880" w:hanging="360"/>
      </w:pPr>
    </w:lvl>
    <w:lvl w:ilvl="2" w:tplc="280A001B" w:tentative="1">
      <w:start w:val="1"/>
      <w:numFmt w:val="lowerRoman"/>
      <w:lvlText w:val="%3."/>
      <w:lvlJc w:val="right"/>
      <w:pPr>
        <w:ind w:left="3600" w:hanging="180"/>
      </w:pPr>
    </w:lvl>
    <w:lvl w:ilvl="3" w:tplc="280A000F" w:tentative="1">
      <w:start w:val="1"/>
      <w:numFmt w:val="decimal"/>
      <w:lvlText w:val="%4."/>
      <w:lvlJc w:val="left"/>
      <w:pPr>
        <w:ind w:left="4320" w:hanging="360"/>
      </w:pPr>
    </w:lvl>
    <w:lvl w:ilvl="4" w:tplc="280A0019" w:tentative="1">
      <w:start w:val="1"/>
      <w:numFmt w:val="lowerLetter"/>
      <w:lvlText w:val="%5."/>
      <w:lvlJc w:val="left"/>
      <w:pPr>
        <w:ind w:left="5040" w:hanging="360"/>
      </w:pPr>
    </w:lvl>
    <w:lvl w:ilvl="5" w:tplc="280A001B" w:tentative="1">
      <w:start w:val="1"/>
      <w:numFmt w:val="lowerRoman"/>
      <w:lvlText w:val="%6."/>
      <w:lvlJc w:val="right"/>
      <w:pPr>
        <w:ind w:left="5760" w:hanging="180"/>
      </w:pPr>
    </w:lvl>
    <w:lvl w:ilvl="6" w:tplc="280A000F" w:tentative="1">
      <w:start w:val="1"/>
      <w:numFmt w:val="decimal"/>
      <w:lvlText w:val="%7."/>
      <w:lvlJc w:val="left"/>
      <w:pPr>
        <w:ind w:left="6480" w:hanging="360"/>
      </w:pPr>
    </w:lvl>
    <w:lvl w:ilvl="7" w:tplc="280A0019" w:tentative="1">
      <w:start w:val="1"/>
      <w:numFmt w:val="lowerLetter"/>
      <w:lvlText w:val="%8."/>
      <w:lvlJc w:val="left"/>
      <w:pPr>
        <w:ind w:left="7200" w:hanging="360"/>
      </w:pPr>
    </w:lvl>
    <w:lvl w:ilvl="8" w:tplc="2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36A1CE6"/>
    <w:multiLevelType w:val="hybridMultilevel"/>
    <w:tmpl w:val="CDFA81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D730D"/>
    <w:multiLevelType w:val="multilevel"/>
    <w:tmpl w:val="071AC0E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440"/>
      </w:pPr>
      <w:rPr>
        <w:rFonts w:hint="default"/>
      </w:rPr>
    </w:lvl>
  </w:abstractNum>
  <w:abstractNum w:abstractNumId="23" w15:restartNumberingAfterBreak="0">
    <w:nsid w:val="76237E6E"/>
    <w:multiLevelType w:val="multilevel"/>
    <w:tmpl w:val="364EA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24" w15:restartNumberingAfterBreak="0">
    <w:nsid w:val="778A495F"/>
    <w:multiLevelType w:val="hybridMultilevel"/>
    <w:tmpl w:val="7BD292F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235C4"/>
    <w:multiLevelType w:val="multilevel"/>
    <w:tmpl w:val="AC20CF6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26" w15:restartNumberingAfterBreak="0">
    <w:nsid w:val="7F52426D"/>
    <w:multiLevelType w:val="hybridMultilevel"/>
    <w:tmpl w:val="351CDAE4"/>
    <w:lvl w:ilvl="0" w:tplc="BA80344E">
      <w:start w:val="2"/>
      <w:numFmt w:val="decimal"/>
      <w:lvlText w:val="4.%1."/>
      <w:lvlJc w:val="left"/>
      <w:pPr>
        <w:ind w:left="21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8"/>
  </w:num>
  <w:num w:numId="4">
    <w:abstractNumId w:val="11"/>
  </w:num>
  <w:num w:numId="5">
    <w:abstractNumId w:val="17"/>
  </w:num>
  <w:num w:numId="6">
    <w:abstractNumId w:val="20"/>
  </w:num>
  <w:num w:numId="7">
    <w:abstractNumId w:val="16"/>
  </w:num>
  <w:num w:numId="8">
    <w:abstractNumId w:val="19"/>
  </w:num>
  <w:num w:numId="9">
    <w:abstractNumId w:val="26"/>
  </w:num>
  <w:num w:numId="10">
    <w:abstractNumId w:val="9"/>
  </w:num>
  <w:num w:numId="11">
    <w:abstractNumId w:val="21"/>
  </w:num>
  <w:num w:numId="12">
    <w:abstractNumId w:val="24"/>
  </w:num>
  <w:num w:numId="13">
    <w:abstractNumId w:val="0"/>
  </w:num>
  <w:num w:numId="14">
    <w:abstractNumId w:val="5"/>
  </w:num>
  <w:num w:numId="15">
    <w:abstractNumId w:val="14"/>
  </w:num>
  <w:num w:numId="16">
    <w:abstractNumId w:val="12"/>
  </w:num>
  <w:num w:numId="17">
    <w:abstractNumId w:val="22"/>
  </w:num>
  <w:num w:numId="18">
    <w:abstractNumId w:val="10"/>
  </w:num>
  <w:num w:numId="19">
    <w:abstractNumId w:val="7"/>
  </w:num>
  <w:num w:numId="20">
    <w:abstractNumId w:val="6"/>
  </w:num>
  <w:num w:numId="21">
    <w:abstractNumId w:val="25"/>
  </w:num>
  <w:num w:numId="22">
    <w:abstractNumId w:val="15"/>
  </w:num>
  <w:num w:numId="23">
    <w:abstractNumId w:val="8"/>
  </w:num>
  <w:num w:numId="24">
    <w:abstractNumId w:val="4"/>
  </w:num>
  <w:num w:numId="25">
    <w:abstractNumId w:val="13"/>
  </w:num>
  <w:num w:numId="26">
    <w:abstractNumId w:val="23"/>
  </w:num>
  <w:num w:numId="27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43"/>
    <w:rsid w:val="00012673"/>
    <w:rsid w:val="000153F1"/>
    <w:rsid w:val="00040970"/>
    <w:rsid w:val="0004117E"/>
    <w:rsid w:val="00062E6C"/>
    <w:rsid w:val="000A3540"/>
    <w:rsid w:val="000C1570"/>
    <w:rsid w:val="001331D0"/>
    <w:rsid w:val="00147C53"/>
    <w:rsid w:val="00162FC0"/>
    <w:rsid w:val="00170C39"/>
    <w:rsid w:val="0019595A"/>
    <w:rsid w:val="001A6FF1"/>
    <w:rsid w:val="001B11AB"/>
    <w:rsid w:val="001C6A81"/>
    <w:rsid w:val="00211883"/>
    <w:rsid w:val="002413F8"/>
    <w:rsid w:val="002967F4"/>
    <w:rsid w:val="00297129"/>
    <w:rsid w:val="002B54B5"/>
    <w:rsid w:val="002D0D34"/>
    <w:rsid w:val="002F3AC5"/>
    <w:rsid w:val="00316083"/>
    <w:rsid w:val="0032798D"/>
    <w:rsid w:val="00343798"/>
    <w:rsid w:val="003E1DC3"/>
    <w:rsid w:val="003E2C2D"/>
    <w:rsid w:val="003F5AB5"/>
    <w:rsid w:val="004064ED"/>
    <w:rsid w:val="00422A25"/>
    <w:rsid w:val="00423752"/>
    <w:rsid w:val="00423B2B"/>
    <w:rsid w:val="0043706B"/>
    <w:rsid w:val="00437CD1"/>
    <w:rsid w:val="00463716"/>
    <w:rsid w:val="00481C5B"/>
    <w:rsid w:val="00483460"/>
    <w:rsid w:val="00513BA2"/>
    <w:rsid w:val="005361DC"/>
    <w:rsid w:val="0055405A"/>
    <w:rsid w:val="0055435F"/>
    <w:rsid w:val="0056509A"/>
    <w:rsid w:val="0059097B"/>
    <w:rsid w:val="005960E3"/>
    <w:rsid w:val="005A396F"/>
    <w:rsid w:val="005A67DB"/>
    <w:rsid w:val="005C4C25"/>
    <w:rsid w:val="005F06AB"/>
    <w:rsid w:val="005F615E"/>
    <w:rsid w:val="00614EB6"/>
    <w:rsid w:val="00640910"/>
    <w:rsid w:val="006508EE"/>
    <w:rsid w:val="00662C4D"/>
    <w:rsid w:val="0068333A"/>
    <w:rsid w:val="00684C82"/>
    <w:rsid w:val="006A0A10"/>
    <w:rsid w:val="006B436D"/>
    <w:rsid w:val="007502D9"/>
    <w:rsid w:val="0075408A"/>
    <w:rsid w:val="0075600F"/>
    <w:rsid w:val="007715B3"/>
    <w:rsid w:val="00773964"/>
    <w:rsid w:val="007800B8"/>
    <w:rsid w:val="007A422F"/>
    <w:rsid w:val="007B3103"/>
    <w:rsid w:val="007B4337"/>
    <w:rsid w:val="007D7FAB"/>
    <w:rsid w:val="007E76A0"/>
    <w:rsid w:val="007F5AA6"/>
    <w:rsid w:val="00845FD6"/>
    <w:rsid w:val="00862C34"/>
    <w:rsid w:val="00887778"/>
    <w:rsid w:val="008950F5"/>
    <w:rsid w:val="008B3BED"/>
    <w:rsid w:val="008C1470"/>
    <w:rsid w:val="008F28FC"/>
    <w:rsid w:val="009037CC"/>
    <w:rsid w:val="00907D39"/>
    <w:rsid w:val="00924102"/>
    <w:rsid w:val="009356BA"/>
    <w:rsid w:val="009668E2"/>
    <w:rsid w:val="00973DBE"/>
    <w:rsid w:val="009C7EC3"/>
    <w:rsid w:val="009D5926"/>
    <w:rsid w:val="009D7CAA"/>
    <w:rsid w:val="009E266F"/>
    <w:rsid w:val="009F35CA"/>
    <w:rsid w:val="00A36A26"/>
    <w:rsid w:val="00A43433"/>
    <w:rsid w:val="00A55110"/>
    <w:rsid w:val="00A62379"/>
    <w:rsid w:val="00A80F75"/>
    <w:rsid w:val="00A97643"/>
    <w:rsid w:val="00AB7BDF"/>
    <w:rsid w:val="00AE4DF5"/>
    <w:rsid w:val="00B02B36"/>
    <w:rsid w:val="00B15A98"/>
    <w:rsid w:val="00B27349"/>
    <w:rsid w:val="00B345E4"/>
    <w:rsid w:val="00B50176"/>
    <w:rsid w:val="00B80A28"/>
    <w:rsid w:val="00B92ABD"/>
    <w:rsid w:val="00B9452B"/>
    <w:rsid w:val="00B97D39"/>
    <w:rsid w:val="00BA1FE9"/>
    <w:rsid w:val="00BA3ACF"/>
    <w:rsid w:val="00BB1BDB"/>
    <w:rsid w:val="00BF17BB"/>
    <w:rsid w:val="00C01752"/>
    <w:rsid w:val="00C22297"/>
    <w:rsid w:val="00C534B0"/>
    <w:rsid w:val="00C56E26"/>
    <w:rsid w:val="00C64E7B"/>
    <w:rsid w:val="00C758A6"/>
    <w:rsid w:val="00C7680F"/>
    <w:rsid w:val="00CA48BC"/>
    <w:rsid w:val="00D14BB0"/>
    <w:rsid w:val="00D537A0"/>
    <w:rsid w:val="00D80F3F"/>
    <w:rsid w:val="00D94911"/>
    <w:rsid w:val="00DA57AA"/>
    <w:rsid w:val="00DA67AC"/>
    <w:rsid w:val="00DB1330"/>
    <w:rsid w:val="00DF3DD6"/>
    <w:rsid w:val="00E14018"/>
    <w:rsid w:val="00E777AC"/>
    <w:rsid w:val="00E8606B"/>
    <w:rsid w:val="00EA323A"/>
    <w:rsid w:val="00F46358"/>
    <w:rsid w:val="00F6728A"/>
    <w:rsid w:val="00F67A35"/>
    <w:rsid w:val="00F73E7F"/>
    <w:rsid w:val="00FC4C68"/>
    <w:rsid w:val="00F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9C112B-7870-48DA-AE35-DF7AA42C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643"/>
    <w:pPr>
      <w:spacing w:after="0" w:line="240" w:lineRule="auto"/>
    </w:pPr>
    <w:rPr>
      <w:rFonts w:ascii="Arial Narrow" w:eastAsia="Times New Roman" w:hAnsi="Arial Narrow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97643"/>
    <w:pPr>
      <w:jc w:val="center"/>
    </w:pPr>
    <w:rPr>
      <w:b/>
      <w:bCs/>
      <w:sz w:val="28"/>
      <w:lang w:val="es-PE"/>
    </w:rPr>
  </w:style>
  <w:style w:type="character" w:customStyle="1" w:styleId="TtuloCar">
    <w:name w:val="Título Car"/>
    <w:basedOn w:val="Fuentedeprrafopredeter"/>
    <w:link w:val="Ttulo"/>
    <w:rsid w:val="00A97643"/>
    <w:rPr>
      <w:rFonts w:ascii="Arial Narrow" w:eastAsia="Times New Roman" w:hAnsi="Arial Narrow" w:cs="Times New Roman"/>
      <w:b/>
      <w:bCs/>
      <w:sz w:val="28"/>
      <w:szCs w:val="24"/>
      <w:lang w:eastAsia="es-ES"/>
    </w:rPr>
  </w:style>
  <w:style w:type="paragraph" w:styleId="Subttulo">
    <w:name w:val="Subtitle"/>
    <w:basedOn w:val="Normal"/>
    <w:link w:val="SubttuloCar"/>
    <w:qFormat/>
    <w:rsid w:val="00A97643"/>
    <w:pPr>
      <w:jc w:val="center"/>
    </w:pPr>
    <w:rPr>
      <w:b/>
      <w:bCs/>
      <w:sz w:val="28"/>
      <w:lang w:val="es-PE"/>
    </w:rPr>
  </w:style>
  <w:style w:type="character" w:customStyle="1" w:styleId="SubttuloCar">
    <w:name w:val="Subtítulo Car"/>
    <w:basedOn w:val="Fuentedeprrafopredeter"/>
    <w:link w:val="Subttulo"/>
    <w:rsid w:val="00A97643"/>
    <w:rPr>
      <w:rFonts w:ascii="Arial Narrow" w:eastAsia="Times New Roman" w:hAnsi="Arial Narrow" w:cs="Times New Roman"/>
      <w:b/>
      <w:bCs/>
      <w:sz w:val="28"/>
      <w:szCs w:val="24"/>
      <w:lang w:eastAsia="es-ES"/>
    </w:rPr>
  </w:style>
  <w:style w:type="table" w:styleId="Tablaconcuadrcula">
    <w:name w:val="Table Grid"/>
    <w:basedOn w:val="Tablanormal"/>
    <w:rsid w:val="00A97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7643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8950F5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8950F5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D4381-2C31-4D7A-925F-9D305A107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1758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pcfic</Company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gianzaw</dc:creator>
  <cp:lastModifiedBy>P3114</cp:lastModifiedBy>
  <cp:revision>2</cp:revision>
  <cp:lastPrinted>2012-04-16T04:20:00Z</cp:lastPrinted>
  <dcterms:created xsi:type="dcterms:W3CDTF">2018-08-08T23:50:00Z</dcterms:created>
  <dcterms:modified xsi:type="dcterms:W3CDTF">2018-08-08T23:50:00Z</dcterms:modified>
</cp:coreProperties>
</file>