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A2" w:rsidRDefault="00E15229" w:rsidP="00207389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76D4DC66" wp14:editId="5F182BE4">
            <wp:simplePos x="0" y="0"/>
            <wp:positionH relativeFrom="column">
              <wp:posOffset>41910</wp:posOffset>
            </wp:positionH>
            <wp:positionV relativeFrom="paragraph">
              <wp:posOffset>-109855</wp:posOffset>
            </wp:positionV>
            <wp:extent cx="942975" cy="962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CD4">
        <w:t xml:space="preserve">UNIVERSIDAD NACIONAL </w:t>
      </w:r>
      <w:r>
        <w:t>JOSÉ</w:t>
      </w:r>
      <w:r w:rsidR="00161CD4">
        <w:t xml:space="preserve"> FAUSTINO SANCHEZ CARRION</w:t>
      </w:r>
    </w:p>
    <w:p w:rsidR="00207389" w:rsidRDefault="00207389" w:rsidP="00207389">
      <w:pPr>
        <w:spacing w:after="0" w:line="240" w:lineRule="auto"/>
        <w:jc w:val="center"/>
      </w:pPr>
    </w:p>
    <w:p w:rsidR="00161CD4" w:rsidRPr="00370882" w:rsidRDefault="00161CD4" w:rsidP="00207389">
      <w:pPr>
        <w:spacing w:after="0" w:line="240" w:lineRule="auto"/>
        <w:jc w:val="center"/>
        <w:rPr>
          <w:b/>
          <w:sz w:val="24"/>
          <w:szCs w:val="24"/>
        </w:rPr>
      </w:pPr>
      <w:r w:rsidRPr="00370882">
        <w:rPr>
          <w:b/>
          <w:sz w:val="24"/>
          <w:szCs w:val="24"/>
        </w:rPr>
        <w:t>FA</w:t>
      </w:r>
      <w:r w:rsidR="00207389" w:rsidRPr="00370882">
        <w:rPr>
          <w:b/>
          <w:sz w:val="24"/>
          <w:szCs w:val="24"/>
        </w:rPr>
        <w:t>CULTAD DE CIENCIAS EMPRESARIALES</w:t>
      </w:r>
    </w:p>
    <w:p w:rsidR="00207389" w:rsidRDefault="00207389" w:rsidP="00207389">
      <w:pPr>
        <w:spacing w:after="0" w:line="240" w:lineRule="auto"/>
        <w:jc w:val="center"/>
      </w:pPr>
    </w:p>
    <w:p w:rsidR="00207389" w:rsidRPr="004E4963" w:rsidRDefault="00207389" w:rsidP="002073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4963">
        <w:rPr>
          <w:rFonts w:ascii="Times New Roman" w:hAnsi="Times New Roman" w:cs="Times New Roman"/>
          <w:b/>
          <w:sz w:val="18"/>
          <w:szCs w:val="18"/>
        </w:rPr>
        <w:t xml:space="preserve">ESCUELA ACADEMICO PROFESIONAL DE </w:t>
      </w:r>
      <w:r w:rsidR="001B7B13">
        <w:rPr>
          <w:rFonts w:ascii="Times New Roman" w:hAnsi="Times New Roman" w:cs="Times New Roman"/>
          <w:b/>
          <w:sz w:val="18"/>
          <w:szCs w:val="18"/>
        </w:rPr>
        <w:t>ADMINISTRACION</w:t>
      </w:r>
    </w:p>
    <w:p w:rsidR="00207389" w:rsidRDefault="00207389" w:rsidP="00207389">
      <w:pPr>
        <w:spacing w:after="0" w:line="240" w:lineRule="auto"/>
        <w:jc w:val="center"/>
      </w:pPr>
    </w:p>
    <w:p w:rsidR="00207389" w:rsidRPr="00370882" w:rsidRDefault="00207389" w:rsidP="00207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82">
        <w:rPr>
          <w:rFonts w:ascii="Times New Roman" w:hAnsi="Times New Roman" w:cs="Times New Roman"/>
          <w:b/>
          <w:sz w:val="24"/>
          <w:szCs w:val="24"/>
        </w:rPr>
        <w:t xml:space="preserve">SILABO DE </w:t>
      </w:r>
      <w:r w:rsidR="001B7B13">
        <w:rPr>
          <w:rFonts w:ascii="Times New Roman" w:hAnsi="Times New Roman" w:cs="Times New Roman"/>
          <w:b/>
          <w:sz w:val="24"/>
          <w:szCs w:val="24"/>
        </w:rPr>
        <w:t>INVESTIGACION OPERATIVA</w:t>
      </w:r>
    </w:p>
    <w:p w:rsidR="00207389" w:rsidRDefault="00207389" w:rsidP="00207389">
      <w:pPr>
        <w:spacing w:after="0" w:line="240" w:lineRule="auto"/>
        <w:jc w:val="center"/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DATOS GENERALES: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Código de Asignatura</w:t>
      </w:r>
      <w:r>
        <w:tab/>
      </w:r>
      <w:r>
        <w:tab/>
      </w:r>
      <w:r>
        <w:tab/>
        <w:t>: 41405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Escuela Académico Profesional</w:t>
      </w:r>
      <w:r>
        <w:tab/>
        <w:t>: Administración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Departamen</w:t>
      </w:r>
      <w:r w:rsidR="00DA542D">
        <w:t>to Académico</w:t>
      </w:r>
      <w:r w:rsidR="00DA542D">
        <w:tab/>
      </w:r>
      <w:r w:rsidR="00DA542D">
        <w:tab/>
        <w:t>: Administración y Gestión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Ciclo</w:t>
      </w:r>
      <w:r>
        <w:tab/>
      </w:r>
      <w:r>
        <w:tab/>
      </w:r>
      <w:r>
        <w:tab/>
      </w:r>
      <w:r>
        <w:tab/>
      </w:r>
      <w:r>
        <w:tab/>
        <w:t>: VII “</w:t>
      </w:r>
      <w:r w:rsidR="00DA25A0">
        <w:t>B</w:t>
      </w:r>
      <w:r>
        <w:t>”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Créditos</w:t>
      </w:r>
      <w:r>
        <w:tab/>
      </w:r>
      <w:r>
        <w:tab/>
      </w:r>
      <w:r>
        <w:tab/>
      </w:r>
      <w:r>
        <w:tab/>
        <w:t>: 04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Plan de Estudios</w:t>
      </w:r>
      <w:r>
        <w:tab/>
      </w:r>
      <w:r>
        <w:tab/>
      </w:r>
      <w:r>
        <w:tab/>
        <w:t xml:space="preserve">: 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Condición</w:t>
      </w:r>
      <w:r>
        <w:tab/>
      </w:r>
      <w:r>
        <w:tab/>
      </w:r>
      <w:r>
        <w:tab/>
      </w:r>
      <w:r>
        <w:tab/>
        <w:t>: Obligatorio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Horas semanales</w:t>
      </w:r>
      <w:r>
        <w:tab/>
      </w:r>
      <w:r>
        <w:tab/>
      </w:r>
      <w:r>
        <w:tab/>
        <w:t>: TH: 04</w:t>
      </w:r>
      <w:r>
        <w:tab/>
      </w:r>
      <w:r>
        <w:tab/>
        <w:t>HT: 02</w:t>
      </w:r>
      <w:r>
        <w:tab/>
      </w:r>
      <w:r>
        <w:tab/>
        <w:t>HP: 02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Pre Requisito</w:t>
      </w:r>
      <w:r>
        <w:tab/>
      </w:r>
      <w:r>
        <w:tab/>
      </w:r>
      <w:r>
        <w:tab/>
      </w:r>
      <w:r>
        <w:tab/>
        <w:t>: 41151</w:t>
      </w:r>
    </w:p>
    <w:p w:rsidR="00207389" w:rsidRDefault="00207389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Semestre Académico</w:t>
      </w:r>
      <w:r>
        <w:tab/>
      </w:r>
      <w:r>
        <w:tab/>
      </w:r>
      <w:r>
        <w:tab/>
        <w:t>: 201</w:t>
      </w:r>
      <w:r w:rsidR="00284400">
        <w:t>4</w:t>
      </w:r>
      <w:r>
        <w:t xml:space="preserve"> – </w:t>
      </w:r>
      <w:r w:rsidR="00284400">
        <w:t>1</w:t>
      </w:r>
    </w:p>
    <w:p w:rsidR="00E92419" w:rsidRDefault="0022134C" w:rsidP="00207389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Docente</w:t>
      </w:r>
      <w:r>
        <w:tab/>
      </w:r>
      <w:r>
        <w:tab/>
      </w:r>
      <w:r>
        <w:tab/>
      </w:r>
      <w:r>
        <w:tab/>
        <w:t>: Mg. Jorge A.Sánchez Guzmán</w:t>
      </w:r>
    </w:p>
    <w:p w:rsidR="00E92419" w:rsidRDefault="00E92419" w:rsidP="00E92419">
      <w:pPr>
        <w:pStyle w:val="Prrafodelista"/>
        <w:spacing w:after="0" w:line="240" w:lineRule="auto"/>
        <w:ind w:left="851"/>
        <w:jc w:val="both"/>
      </w:pPr>
      <w:r>
        <w:t>Colegi</w:t>
      </w:r>
      <w:r w:rsidR="0022134C">
        <w:t>atura</w:t>
      </w:r>
      <w:r w:rsidR="0022134C">
        <w:tab/>
      </w:r>
      <w:r w:rsidR="0022134C">
        <w:tab/>
      </w:r>
      <w:r w:rsidR="0022134C">
        <w:tab/>
      </w:r>
      <w:r w:rsidR="0022134C">
        <w:tab/>
        <w:t>: Registro CIP Nº 38505</w:t>
      </w:r>
    </w:p>
    <w:p w:rsidR="00207389" w:rsidRDefault="0022134C" w:rsidP="00E92419">
      <w:pPr>
        <w:pStyle w:val="Prrafodelista"/>
        <w:spacing w:after="0" w:line="240" w:lineRule="auto"/>
        <w:ind w:left="851"/>
        <w:jc w:val="both"/>
      </w:pPr>
      <w:r>
        <w:t>E-mail</w:t>
      </w:r>
      <w:r>
        <w:tab/>
      </w:r>
      <w:r>
        <w:tab/>
      </w:r>
      <w:r>
        <w:tab/>
      </w:r>
      <w:r>
        <w:tab/>
      </w:r>
      <w:r>
        <w:tab/>
        <w:t>: JORGEROMISG</w:t>
      </w:r>
      <w:r w:rsidR="00E92419">
        <w:t>@hotmail.com</w:t>
      </w:r>
    </w:p>
    <w:p w:rsidR="00207389" w:rsidRDefault="00207389" w:rsidP="00207389">
      <w:pPr>
        <w:pStyle w:val="Prrafodelista"/>
        <w:spacing w:after="0" w:line="240" w:lineRule="auto"/>
        <w:ind w:left="426"/>
        <w:jc w:val="both"/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SUMILLA</w:t>
      </w:r>
    </w:p>
    <w:p w:rsidR="00207389" w:rsidRDefault="00AD57AA" w:rsidP="00207389">
      <w:pPr>
        <w:pStyle w:val="Prrafodelista"/>
        <w:spacing w:after="0" w:line="240" w:lineRule="auto"/>
        <w:ind w:left="426"/>
        <w:jc w:val="both"/>
      </w:pPr>
      <w:r>
        <w:t>Conceptos. Formulación y solución de modelos de programación lineal. Problema dual. Software de solución de programas lineales. Análisis de sensibilidad. Transporte. Asignación. Programación entera y cuadrática. Simulación. PERT CPM. Líneas de espera.</w:t>
      </w:r>
    </w:p>
    <w:p w:rsidR="00E92419" w:rsidRDefault="00E92419" w:rsidP="00207389">
      <w:pPr>
        <w:pStyle w:val="Prrafodelista"/>
        <w:spacing w:after="0" w:line="240" w:lineRule="auto"/>
        <w:ind w:left="426"/>
        <w:jc w:val="both"/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METODOLOGIA DE ENSEÑANZA</w:t>
      </w:r>
    </w:p>
    <w:p w:rsidR="00207389" w:rsidRDefault="00062662" w:rsidP="00062662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Objetivos</w:t>
      </w:r>
    </w:p>
    <w:p w:rsidR="00062662" w:rsidRDefault="00062662" w:rsidP="00062662">
      <w:pPr>
        <w:pStyle w:val="Prrafodelista"/>
        <w:numPr>
          <w:ilvl w:val="2"/>
          <w:numId w:val="1"/>
        </w:numPr>
        <w:spacing w:after="0" w:line="240" w:lineRule="auto"/>
        <w:ind w:left="1418" w:hanging="567"/>
        <w:jc w:val="both"/>
      </w:pPr>
      <w:r>
        <w:t>Objetivo General</w:t>
      </w:r>
    </w:p>
    <w:p w:rsidR="00062662" w:rsidRDefault="00062662" w:rsidP="00062662">
      <w:pPr>
        <w:pStyle w:val="Prrafodelista"/>
        <w:spacing w:after="0" w:line="240" w:lineRule="auto"/>
        <w:ind w:left="1418"/>
        <w:jc w:val="both"/>
      </w:pPr>
      <w:r>
        <w:t>Al término del curso</w:t>
      </w:r>
      <w:r w:rsidR="005D3B9B">
        <w:t xml:space="preserve"> los alumnos aplicarán conocimientos y técnicas para proponer modelos de solución en situaciones administrativas de las organizaciones, su actividad, sus relaciones internas o con su medio.</w:t>
      </w:r>
    </w:p>
    <w:p w:rsidR="00062662" w:rsidRDefault="00062662" w:rsidP="00062662">
      <w:pPr>
        <w:pStyle w:val="Prrafodelista"/>
        <w:spacing w:after="0" w:line="240" w:lineRule="auto"/>
        <w:ind w:left="1418"/>
        <w:jc w:val="both"/>
      </w:pPr>
    </w:p>
    <w:p w:rsidR="00062662" w:rsidRDefault="00062662" w:rsidP="00062662">
      <w:pPr>
        <w:pStyle w:val="Prrafodelista"/>
        <w:numPr>
          <w:ilvl w:val="2"/>
          <w:numId w:val="1"/>
        </w:numPr>
        <w:spacing w:after="0" w:line="240" w:lineRule="auto"/>
        <w:ind w:left="1418" w:hanging="567"/>
        <w:jc w:val="both"/>
      </w:pPr>
      <w:r>
        <w:t>Objetivos Específicos</w:t>
      </w:r>
    </w:p>
    <w:p w:rsidR="00062662" w:rsidRDefault="005D3B9B" w:rsidP="005D3B9B">
      <w:pPr>
        <w:pStyle w:val="Prrafodelista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t>Identificar y ubicar el rol de la investigación operativa en las organizaciones</w:t>
      </w:r>
    </w:p>
    <w:p w:rsidR="005D3B9B" w:rsidRDefault="005D3B9B" w:rsidP="005D3B9B">
      <w:pPr>
        <w:pStyle w:val="Prrafodelista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t xml:space="preserve">Identificar situaciones de decisión en el que se pueda </w:t>
      </w:r>
      <w:r w:rsidR="008D2A9F">
        <w:t>aplicar modelos cuantitativos</w:t>
      </w:r>
    </w:p>
    <w:p w:rsidR="008D2A9F" w:rsidRDefault="008D2A9F" w:rsidP="005D3B9B">
      <w:pPr>
        <w:pStyle w:val="Prrafodelista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t>Emprender estudios en casos específicos con programas lineales u otros modelos estudiados.</w:t>
      </w:r>
    </w:p>
    <w:p w:rsidR="008D2A9F" w:rsidRDefault="008D2A9F" w:rsidP="005D3B9B">
      <w:pPr>
        <w:pStyle w:val="Prrafodelista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t>Formular modelos, solucionarlos y utilizar esa información para solucionar problemas reales.</w:t>
      </w:r>
    </w:p>
    <w:p w:rsidR="008D2A9F" w:rsidRDefault="008D2A9F" w:rsidP="005D3B9B">
      <w:pPr>
        <w:pStyle w:val="Prrafodelista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t>Aplicar algoritmos y usar software especializados en la solución de estos modelos.</w:t>
      </w:r>
    </w:p>
    <w:p w:rsidR="005D3B9B" w:rsidRDefault="005D3B9B" w:rsidP="005D3B9B">
      <w:pPr>
        <w:pStyle w:val="Prrafodelista"/>
        <w:spacing w:after="0" w:line="240" w:lineRule="auto"/>
        <w:ind w:left="1983" w:hanging="567"/>
        <w:jc w:val="both"/>
      </w:pPr>
    </w:p>
    <w:p w:rsidR="00062662" w:rsidRDefault="00062662" w:rsidP="00062662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Estrategias metodológicas</w:t>
      </w:r>
    </w:p>
    <w:p w:rsidR="00062662" w:rsidRDefault="00A70F0F" w:rsidP="00062662">
      <w:pPr>
        <w:pStyle w:val="Prrafodelista"/>
        <w:spacing w:after="0" w:line="240" w:lineRule="auto"/>
        <w:ind w:left="851"/>
        <w:jc w:val="both"/>
      </w:pPr>
      <w:r>
        <w:t>El desarrollo del curso se basa en clases magistrales con dinámica interactiva, inductiva/ deductiva, exposición teórica y demostración práctica. Evaluación asistida de trabajos prácticos.</w:t>
      </w:r>
    </w:p>
    <w:p w:rsidR="00A70F0F" w:rsidRDefault="00A70F0F" w:rsidP="00062662">
      <w:pPr>
        <w:pStyle w:val="Prrafodelista"/>
        <w:spacing w:after="0" w:line="240" w:lineRule="auto"/>
        <w:ind w:left="851"/>
        <w:jc w:val="both"/>
      </w:pPr>
    </w:p>
    <w:p w:rsidR="00062662" w:rsidRDefault="00062662" w:rsidP="00062662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</w:pPr>
      <w:r>
        <w:t>Medios materiales de enseñanza</w:t>
      </w:r>
    </w:p>
    <w:p w:rsidR="00062662" w:rsidRDefault="00A70F0F" w:rsidP="00A70F0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Medios: Exposición, proyección multimedia, uso de ordenador.</w:t>
      </w:r>
    </w:p>
    <w:p w:rsidR="00A70F0F" w:rsidRDefault="00A70F0F" w:rsidP="00A70F0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Materiales: separatas, g</w:t>
      </w:r>
      <w:r w:rsidR="0072699A">
        <w:t>uías de práctica, pizarra, plumones.</w:t>
      </w:r>
    </w:p>
    <w:p w:rsidR="00A70F0F" w:rsidRDefault="00A70F0F" w:rsidP="00A70F0F">
      <w:pPr>
        <w:spacing w:after="0" w:line="240" w:lineRule="auto"/>
        <w:ind w:left="851"/>
        <w:jc w:val="both"/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4E4963">
        <w:rPr>
          <w:b/>
        </w:rPr>
        <w:t>CONTENIDO TEMATICO</w:t>
      </w: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709"/>
        <w:gridCol w:w="709"/>
        <w:gridCol w:w="850"/>
        <w:gridCol w:w="4536"/>
        <w:gridCol w:w="993"/>
      </w:tblGrid>
      <w:tr w:rsidR="004B2E39" w:rsidRPr="004E4963" w:rsidTr="004E4963">
        <w:tc>
          <w:tcPr>
            <w:tcW w:w="284" w:type="dxa"/>
            <w:vMerge w:val="restart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2126" w:type="dxa"/>
            <w:vMerge w:val="restart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NOMBRE DE LA UNIDAD</w:t>
            </w:r>
          </w:p>
        </w:tc>
        <w:tc>
          <w:tcPr>
            <w:tcW w:w="1418" w:type="dxa"/>
            <w:gridSpan w:val="2"/>
            <w:vAlign w:val="center"/>
          </w:tcPr>
          <w:p w:rsidR="004B2E39" w:rsidRPr="004E4963" w:rsidRDefault="004B2E39" w:rsidP="004E4963">
            <w:pPr>
              <w:pStyle w:val="Prrafodelista"/>
              <w:ind w:left="-36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850" w:type="dxa"/>
            <w:vMerge w:val="restart"/>
            <w:vAlign w:val="center"/>
          </w:tcPr>
          <w:p w:rsidR="004B2E39" w:rsidRPr="004E4963" w:rsidRDefault="004B2E39" w:rsidP="004E496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4536" w:type="dxa"/>
            <w:vMerge w:val="restart"/>
            <w:vAlign w:val="center"/>
          </w:tcPr>
          <w:p w:rsidR="004B2E39" w:rsidRPr="004E4963" w:rsidRDefault="004B2E39" w:rsidP="004B2E39">
            <w:pPr>
              <w:pStyle w:val="Prrafodelista"/>
              <w:ind w:left="-36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CONTENIDO TEMATICO</w:t>
            </w:r>
          </w:p>
        </w:tc>
        <w:tc>
          <w:tcPr>
            <w:tcW w:w="993" w:type="dxa"/>
            <w:vMerge w:val="restart"/>
            <w:vAlign w:val="center"/>
          </w:tcPr>
          <w:p w:rsidR="004B2E39" w:rsidRPr="004E4963" w:rsidRDefault="004B2E39" w:rsidP="004B2E39">
            <w:pPr>
              <w:pStyle w:val="Prrafodelista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E4963">
              <w:rPr>
                <w:b/>
                <w:sz w:val="20"/>
                <w:szCs w:val="20"/>
              </w:rPr>
              <w:t>Código de Bibliografía</w:t>
            </w:r>
          </w:p>
        </w:tc>
      </w:tr>
      <w:tr w:rsidR="004B2E39" w:rsidRPr="00A70F0F" w:rsidTr="004E4963">
        <w:tc>
          <w:tcPr>
            <w:tcW w:w="284" w:type="dxa"/>
            <w:vMerge/>
            <w:vAlign w:val="center"/>
          </w:tcPr>
          <w:p w:rsidR="004B2E39" w:rsidRPr="00A70F0F" w:rsidRDefault="004B2E39" w:rsidP="004E4963">
            <w:pPr>
              <w:pStyle w:val="Prrafodelista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B2E39" w:rsidRPr="00A70F0F" w:rsidRDefault="004B2E39" w:rsidP="004B2E39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E4963">
              <w:rPr>
                <w:b/>
                <w:sz w:val="16"/>
                <w:szCs w:val="16"/>
              </w:rPr>
              <w:t>Semanas</w:t>
            </w:r>
          </w:p>
        </w:tc>
        <w:tc>
          <w:tcPr>
            <w:tcW w:w="709" w:type="dxa"/>
            <w:vAlign w:val="center"/>
          </w:tcPr>
          <w:p w:rsidR="004B2E39" w:rsidRPr="004E4963" w:rsidRDefault="004B2E39" w:rsidP="004E4963">
            <w:pPr>
              <w:pStyle w:val="Prrafodelista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E4963">
              <w:rPr>
                <w:b/>
                <w:sz w:val="16"/>
                <w:szCs w:val="16"/>
              </w:rPr>
              <w:t>Sesiones</w:t>
            </w:r>
          </w:p>
        </w:tc>
        <w:tc>
          <w:tcPr>
            <w:tcW w:w="850" w:type="dxa"/>
            <w:vMerge/>
            <w:vAlign w:val="center"/>
          </w:tcPr>
          <w:p w:rsidR="004B2E39" w:rsidRPr="00A70F0F" w:rsidRDefault="004B2E39" w:rsidP="004E4963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4B2E39" w:rsidRPr="00A70F0F" w:rsidRDefault="004B2E39" w:rsidP="004B2E39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2E39" w:rsidRPr="00A70F0F" w:rsidRDefault="004B2E39" w:rsidP="004B2E39">
            <w:pPr>
              <w:pStyle w:val="Prrafodelista"/>
              <w:ind w:left="-36" w:right="-108"/>
              <w:jc w:val="center"/>
              <w:rPr>
                <w:sz w:val="20"/>
                <w:szCs w:val="20"/>
              </w:rPr>
            </w:pPr>
          </w:p>
        </w:tc>
      </w:tr>
      <w:tr w:rsidR="00E94F88" w:rsidRPr="00A70F0F" w:rsidTr="004E4963">
        <w:tc>
          <w:tcPr>
            <w:tcW w:w="284" w:type="dxa"/>
            <w:vMerge w:val="restart"/>
            <w:vAlign w:val="center"/>
          </w:tcPr>
          <w:p w:rsidR="00E94F88" w:rsidRPr="000D413C" w:rsidRDefault="00E94F88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01</w:t>
            </w:r>
          </w:p>
        </w:tc>
        <w:tc>
          <w:tcPr>
            <w:tcW w:w="2126" w:type="dxa"/>
            <w:vMerge w:val="restart"/>
            <w:vAlign w:val="center"/>
          </w:tcPr>
          <w:p w:rsidR="00E94F88" w:rsidRPr="000D413C" w:rsidRDefault="00E94F88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ELEMENTOS BASICOS</w:t>
            </w:r>
          </w:p>
        </w:tc>
        <w:tc>
          <w:tcPr>
            <w:tcW w:w="709" w:type="dxa"/>
            <w:vMerge w:val="restart"/>
            <w:vAlign w:val="center"/>
          </w:tcPr>
          <w:p w:rsidR="00E94F88" w:rsidRPr="000D413C" w:rsidRDefault="00E94F88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vAlign w:val="center"/>
          </w:tcPr>
          <w:p w:rsidR="00E94F88" w:rsidRPr="000D413C" w:rsidRDefault="00E94F88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vAlign w:val="center"/>
          </w:tcPr>
          <w:p w:rsidR="00E94F88" w:rsidRPr="000D413C" w:rsidRDefault="003F5533" w:rsidP="001B7B1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562894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-0</w:t>
            </w:r>
            <w:r w:rsidR="00A436D7">
              <w:rPr>
                <w:sz w:val="19"/>
                <w:szCs w:val="19"/>
              </w:rPr>
              <w:t>4-14</w:t>
            </w:r>
          </w:p>
        </w:tc>
        <w:tc>
          <w:tcPr>
            <w:tcW w:w="4536" w:type="dxa"/>
            <w:vMerge w:val="restart"/>
            <w:vAlign w:val="center"/>
          </w:tcPr>
          <w:p w:rsidR="00E94F88" w:rsidRPr="000D413C" w:rsidRDefault="00E94F88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 xml:space="preserve">Conceptos básicos, investigación operativa, toma de decisiones, </w:t>
            </w:r>
            <w:r>
              <w:rPr>
                <w:sz w:val="19"/>
                <w:szCs w:val="19"/>
              </w:rPr>
              <w:t xml:space="preserve"> optimización, modelos cuantitativos.</w:t>
            </w:r>
          </w:p>
        </w:tc>
        <w:tc>
          <w:tcPr>
            <w:tcW w:w="993" w:type="dxa"/>
            <w:vMerge w:val="restart"/>
            <w:vAlign w:val="center"/>
          </w:tcPr>
          <w:p w:rsidR="00E94F88" w:rsidRPr="000D413C" w:rsidRDefault="00E94F88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1-2-3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</w:tcPr>
          <w:p w:rsidR="003F5533" w:rsidRDefault="003F5533" w:rsidP="00BD66FE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 w:rsidR="00562894">
              <w:rPr>
                <w:sz w:val="19"/>
                <w:szCs w:val="19"/>
              </w:rPr>
              <w:t>5</w:t>
            </w:r>
            <w:r w:rsidR="00A436D7">
              <w:rPr>
                <w:sz w:val="19"/>
                <w:szCs w:val="19"/>
              </w:rPr>
              <w:t>-04</w:t>
            </w:r>
            <w:r w:rsidRPr="00F33DC8">
              <w:rPr>
                <w:sz w:val="19"/>
                <w:szCs w:val="19"/>
              </w:rPr>
              <w:t>-1</w:t>
            </w:r>
            <w:r w:rsidR="00A436D7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02</w:t>
            </w:r>
          </w:p>
        </w:tc>
        <w:tc>
          <w:tcPr>
            <w:tcW w:w="2126" w:type="dxa"/>
            <w:vMerge w:val="restart"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PROGRAMACION LINEAL</w:t>
            </w: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:rsidR="003F5533" w:rsidRDefault="00562894" w:rsidP="00BD66FE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12</w:t>
            </w:r>
            <w:r w:rsidR="00A436D7">
              <w:rPr>
                <w:sz w:val="19"/>
                <w:szCs w:val="19"/>
              </w:rPr>
              <w:t>-04</w:t>
            </w:r>
            <w:r w:rsidR="003F5533" w:rsidRPr="00F33DC8">
              <w:rPr>
                <w:sz w:val="19"/>
                <w:szCs w:val="19"/>
              </w:rPr>
              <w:t>-1</w:t>
            </w:r>
            <w:r w:rsidR="00A436D7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Programación Lineal; elementos del Programa Lineal (PL); estructura; formas de presentación de un PL.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2-3-4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12</w:t>
            </w:r>
            <w:r w:rsidR="00A436D7">
              <w:rPr>
                <w:sz w:val="19"/>
                <w:szCs w:val="19"/>
              </w:rPr>
              <w:t>-04</w:t>
            </w:r>
            <w:r w:rsidR="003F5533" w:rsidRPr="00F33DC8">
              <w:rPr>
                <w:sz w:val="19"/>
                <w:szCs w:val="19"/>
              </w:rPr>
              <w:t>-1</w:t>
            </w:r>
            <w:r w:rsidR="00A436D7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19</w:t>
            </w:r>
            <w:r w:rsidR="00A436D7">
              <w:rPr>
                <w:sz w:val="19"/>
                <w:szCs w:val="19"/>
              </w:rPr>
              <w:t>-04</w:t>
            </w:r>
            <w:r w:rsidR="003F5533" w:rsidRPr="00F33DC8">
              <w:rPr>
                <w:sz w:val="19"/>
                <w:szCs w:val="19"/>
              </w:rPr>
              <w:t>-1</w:t>
            </w:r>
            <w:r w:rsidR="00FC63D3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Aplicación de programación lineal: definir el problema, formular el modelo, solución y uso de resultados.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3-5-7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19</w:t>
            </w:r>
            <w:r w:rsidR="00FC63D3">
              <w:rPr>
                <w:sz w:val="19"/>
                <w:szCs w:val="19"/>
              </w:rPr>
              <w:t>-04</w:t>
            </w:r>
            <w:r w:rsidR="003F5533" w:rsidRPr="00F33DC8">
              <w:rPr>
                <w:sz w:val="19"/>
                <w:szCs w:val="19"/>
              </w:rPr>
              <w:t>-1</w:t>
            </w:r>
            <w:r w:rsidR="00FC63D3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07</w:t>
            </w:r>
          </w:p>
        </w:tc>
        <w:tc>
          <w:tcPr>
            <w:tcW w:w="850" w:type="dxa"/>
          </w:tcPr>
          <w:p w:rsidR="00DA25A0" w:rsidRPr="00DA25A0" w:rsidRDefault="00562894" w:rsidP="004E4963">
            <w:pPr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  <w:r w:rsidR="00FC63D3">
              <w:rPr>
                <w:sz w:val="19"/>
                <w:szCs w:val="19"/>
              </w:rPr>
              <w:t>-04</w:t>
            </w:r>
            <w:r w:rsidR="003F5533" w:rsidRPr="00F33DC8">
              <w:rPr>
                <w:sz w:val="19"/>
                <w:szCs w:val="19"/>
              </w:rPr>
              <w:t>-1</w:t>
            </w:r>
            <w:r w:rsidR="00FC63D3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Solución PL., método gráfico, región factible, punto óptimo. Método simplex, iteraciones, solución óptima.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3-5-7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08</w:t>
            </w:r>
          </w:p>
        </w:tc>
        <w:tc>
          <w:tcPr>
            <w:tcW w:w="850" w:type="dxa"/>
          </w:tcPr>
          <w:p w:rsidR="00DA25A0" w:rsidRDefault="00562894" w:rsidP="00DA25A0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26</w:t>
            </w:r>
            <w:r w:rsidR="00FC63D3">
              <w:rPr>
                <w:sz w:val="19"/>
                <w:szCs w:val="19"/>
              </w:rPr>
              <w:t>-04</w:t>
            </w:r>
            <w:r w:rsidR="003F5533" w:rsidRPr="00F33DC8">
              <w:rPr>
                <w:sz w:val="19"/>
                <w:szCs w:val="19"/>
              </w:rPr>
              <w:t>-1</w:t>
            </w:r>
            <w:r w:rsidR="00FC63D3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:rsidR="003F5533" w:rsidRDefault="00FC63D3" w:rsidP="001B7B1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02</w:t>
            </w:r>
            <w:r w:rsidR="003F5533" w:rsidRPr="00F33DC8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05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Solución de un PL. por computadora, her</w:t>
            </w:r>
            <w:r w:rsidR="0072699A">
              <w:rPr>
                <w:sz w:val="19"/>
                <w:szCs w:val="19"/>
              </w:rPr>
              <w:t>ramienta .Win QSB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3-6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:rsidR="003F5533" w:rsidRDefault="00562894" w:rsidP="001B7B1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02</w:t>
            </w:r>
            <w:r w:rsidR="00FC63D3">
              <w:rPr>
                <w:sz w:val="19"/>
                <w:szCs w:val="19"/>
              </w:rPr>
              <w:t>-05</w:t>
            </w:r>
            <w:r w:rsidR="003F5533" w:rsidRPr="00F33DC8">
              <w:rPr>
                <w:sz w:val="19"/>
                <w:szCs w:val="19"/>
              </w:rPr>
              <w:t>-1</w:t>
            </w:r>
            <w:r w:rsidR="00FC63D3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06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</w:tcPr>
          <w:p w:rsidR="003F5533" w:rsidRDefault="00FC63D3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09-05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 problema dual, variables duales, interpretación económica. Análisis de sensibilidad.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3-6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12</w:t>
            </w:r>
          </w:p>
        </w:tc>
        <w:tc>
          <w:tcPr>
            <w:tcW w:w="850" w:type="dxa"/>
          </w:tcPr>
          <w:p w:rsidR="003F5533" w:rsidRDefault="00562894" w:rsidP="00BD66FE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09</w:t>
            </w:r>
            <w:r w:rsidR="00FC63D3">
              <w:rPr>
                <w:sz w:val="19"/>
                <w:szCs w:val="19"/>
              </w:rPr>
              <w:t>-05</w:t>
            </w:r>
            <w:r w:rsidR="003F5533" w:rsidRPr="00F33DC8">
              <w:rPr>
                <w:sz w:val="19"/>
                <w:szCs w:val="19"/>
              </w:rPr>
              <w:t>-1</w:t>
            </w:r>
            <w:r w:rsidR="00FC63D3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03</w:t>
            </w:r>
          </w:p>
        </w:tc>
        <w:tc>
          <w:tcPr>
            <w:tcW w:w="2126" w:type="dxa"/>
            <w:vMerge w:val="restart"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PROBLEMAS DE TRANSPORTE Y ASIGNACION</w:t>
            </w: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:rsidR="003F5533" w:rsidRDefault="00FC63D3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16-05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Problema de transporte, solución como PL., algoritmo de transporte.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2-3-6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16</w:t>
            </w:r>
            <w:r w:rsidR="00C02EDE">
              <w:rPr>
                <w:sz w:val="19"/>
                <w:szCs w:val="19"/>
              </w:rPr>
              <w:t>-05</w:t>
            </w:r>
            <w:r w:rsidR="003F5533" w:rsidRPr="00F33DC8">
              <w:rPr>
                <w:sz w:val="19"/>
                <w:szCs w:val="19"/>
              </w:rPr>
              <w:t>-1</w:t>
            </w:r>
            <w:r w:rsidR="00C02EDE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15</w:t>
            </w:r>
          </w:p>
        </w:tc>
        <w:tc>
          <w:tcPr>
            <w:tcW w:w="850" w:type="dxa"/>
          </w:tcPr>
          <w:p w:rsidR="003F5533" w:rsidRDefault="00C02EDE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23-05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835AAD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PRIMERA EVALUACION PARCIAL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16</w:t>
            </w:r>
          </w:p>
        </w:tc>
        <w:tc>
          <w:tcPr>
            <w:tcW w:w="850" w:type="dxa"/>
          </w:tcPr>
          <w:p w:rsidR="003F5533" w:rsidRDefault="003F5533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</w:t>
            </w:r>
            <w:r w:rsidR="00562894">
              <w:rPr>
                <w:sz w:val="19"/>
                <w:szCs w:val="19"/>
              </w:rPr>
              <w:t>3</w:t>
            </w:r>
            <w:r w:rsidR="00C02EDE">
              <w:rPr>
                <w:sz w:val="19"/>
                <w:szCs w:val="19"/>
              </w:rPr>
              <w:t>-05</w:t>
            </w:r>
            <w:r w:rsidRPr="00F33DC8">
              <w:rPr>
                <w:sz w:val="19"/>
                <w:szCs w:val="19"/>
              </w:rPr>
              <w:t>-1</w:t>
            </w:r>
            <w:r w:rsidR="00C02EDE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3F5533" w:rsidRDefault="002210B0" w:rsidP="00BD66FE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30-05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835AAD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Problemas de Asignación,Solucion como PL.,Algoritmo.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835AAD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18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30</w:t>
            </w:r>
            <w:r w:rsidR="002210B0">
              <w:rPr>
                <w:sz w:val="19"/>
                <w:szCs w:val="19"/>
              </w:rPr>
              <w:t>-06</w:t>
            </w:r>
            <w:r w:rsidR="003F5533" w:rsidRPr="00F33DC8">
              <w:rPr>
                <w:sz w:val="19"/>
                <w:szCs w:val="19"/>
              </w:rPr>
              <w:t>-1</w:t>
            </w:r>
            <w:r w:rsidR="002210B0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04</w:t>
            </w:r>
          </w:p>
        </w:tc>
        <w:tc>
          <w:tcPr>
            <w:tcW w:w="2126" w:type="dxa"/>
            <w:vMerge w:val="restart"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PROGRAMACION ENTERA Y CUADRATICA</w:t>
            </w: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19</w:t>
            </w:r>
          </w:p>
        </w:tc>
        <w:tc>
          <w:tcPr>
            <w:tcW w:w="850" w:type="dxa"/>
          </w:tcPr>
          <w:p w:rsidR="003F5533" w:rsidRDefault="003F5533" w:rsidP="004E4963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 w:rsidR="002210B0">
              <w:rPr>
                <w:sz w:val="19"/>
                <w:szCs w:val="19"/>
              </w:rPr>
              <w:t>6-06</w:t>
            </w:r>
            <w:r w:rsidRPr="00F33DC8">
              <w:rPr>
                <w:sz w:val="19"/>
                <w:szCs w:val="19"/>
              </w:rPr>
              <w:t>-1</w:t>
            </w:r>
            <w:r w:rsidR="002210B0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Modelo de programación entera, puro, mixto, binario, formulación del PLE. Métodos de solución.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06</w:t>
            </w:r>
            <w:r w:rsidR="002210B0">
              <w:rPr>
                <w:sz w:val="19"/>
                <w:szCs w:val="19"/>
              </w:rPr>
              <w:t>-06</w:t>
            </w:r>
            <w:r w:rsidR="003F5533" w:rsidRPr="00F33DC8">
              <w:rPr>
                <w:sz w:val="19"/>
                <w:szCs w:val="19"/>
              </w:rPr>
              <w:t>-1</w:t>
            </w:r>
            <w:r w:rsidR="002210B0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21</w:t>
            </w:r>
          </w:p>
        </w:tc>
        <w:tc>
          <w:tcPr>
            <w:tcW w:w="850" w:type="dxa"/>
          </w:tcPr>
          <w:p w:rsidR="003F5533" w:rsidRDefault="002210B0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13-06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Modelo de programación cuadrática, formulación del modelo, métodos de solución.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2-3-5-6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22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13</w:t>
            </w:r>
            <w:r w:rsidR="002210B0">
              <w:rPr>
                <w:sz w:val="19"/>
                <w:szCs w:val="19"/>
              </w:rPr>
              <w:t>-06</w:t>
            </w:r>
            <w:r w:rsidR="003F5533" w:rsidRPr="00F33DC8">
              <w:rPr>
                <w:sz w:val="19"/>
                <w:szCs w:val="19"/>
              </w:rPr>
              <w:t>-1</w:t>
            </w:r>
            <w:r w:rsidR="002210B0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05</w:t>
            </w:r>
          </w:p>
        </w:tc>
        <w:tc>
          <w:tcPr>
            <w:tcW w:w="2126" w:type="dxa"/>
            <w:vMerge w:val="restart"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ADMINISTRACION DE PROYECTOS PERT CPM</w:t>
            </w: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23</w:t>
            </w:r>
          </w:p>
        </w:tc>
        <w:tc>
          <w:tcPr>
            <w:tcW w:w="850" w:type="dxa"/>
          </w:tcPr>
          <w:p w:rsidR="003F5533" w:rsidRDefault="002210B0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20-06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PERT CPM, definiciones, lista de actividades, predecesor inmediato, tiempo y costos por actividad.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2-3-5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24</w:t>
            </w:r>
          </w:p>
        </w:tc>
        <w:tc>
          <w:tcPr>
            <w:tcW w:w="850" w:type="dxa"/>
          </w:tcPr>
          <w:p w:rsidR="00DA25A0" w:rsidRPr="00DA25A0" w:rsidRDefault="00562894" w:rsidP="004E4963">
            <w:pPr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2210B0">
              <w:rPr>
                <w:sz w:val="19"/>
                <w:szCs w:val="19"/>
              </w:rPr>
              <w:t>-06</w:t>
            </w:r>
            <w:r w:rsidR="003F5533" w:rsidRPr="00F33DC8">
              <w:rPr>
                <w:sz w:val="19"/>
                <w:szCs w:val="19"/>
              </w:rPr>
              <w:t>-1</w:t>
            </w:r>
            <w:r w:rsidR="002210B0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25</w:t>
            </w:r>
          </w:p>
        </w:tc>
        <w:tc>
          <w:tcPr>
            <w:tcW w:w="850" w:type="dxa"/>
          </w:tcPr>
          <w:p w:rsidR="003F5533" w:rsidRDefault="002210B0" w:rsidP="00DA25A0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27-06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Diagrama de red, ruta crítica. Variable aleatorio tiempo. Reducción de tiempo. Compensación costo/tiempo.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2-3-5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26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27</w:t>
            </w:r>
            <w:r w:rsidR="002210B0">
              <w:rPr>
                <w:sz w:val="19"/>
                <w:szCs w:val="19"/>
              </w:rPr>
              <w:t>-07</w:t>
            </w:r>
            <w:r w:rsidR="003F5533" w:rsidRPr="00F33DC8">
              <w:rPr>
                <w:sz w:val="19"/>
                <w:szCs w:val="19"/>
              </w:rPr>
              <w:t>-1</w:t>
            </w:r>
            <w:r w:rsidR="002210B0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14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27</w:t>
            </w:r>
          </w:p>
        </w:tc>
        <w:tc>
          <w:tcPr>
            <w:tcW w:w="850" w:type="dxa"/>
          </w:tcPr>
          <w:p w:rsidR="003F5533" w:rsidRDefault="002210B0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04-07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Administración de costos, programación de presupuesto. Control de costos.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28</w:t>
            </w:r>
          </w:p>
        </w:tc>
        <w:tc>
          <w:tcPr>
            <w:tcW w:w="850" w:type="dxa"/>
          </w:tcPr>
          <w:p w:rsidR="003F5533" w:rsidRDefault="003F5533" w:rsidP="004E4963">
            <w:pPr>
              <w:ind w:left="-108" w:right="-108"/>
              <w:jc w:val="center"/>
            </w:pPr>
            <w:r w:rsidRPr="00F33DC8">
              <w:rPr>
                <w:sz w:val="19"/>
                <w:szCs w:val="19"/>
              </w:rPr>
              <w:t>0</w:t>
            </w:r>
            <w:r w:rsidR="00562894">
              <w:rPr>
                <w:sz w:val="19"/>
                <w:szCs w:val="19"/>
              </w:rPr>
              <w:t>4</w:t>
            </w:r>
            <w:r w:rsidR="00391BC4">
              <w:rPr>
                <w:sz w:val="19"/>
                <w:szCs w:val="19"/>
              </w:rPr>
              <w:t>-07</w:t>
            </w:r>
            <w:r w:rsidRPr="00F33DC8">
              <w:rPr>
                <w:sz w:val="19"/>
                <w:szCs w:val="19"/>
              </w:rPr>
              <w:t>-1</w:t>
            </w:r>
            <w:r w:rsidR="00391BC4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06</w:t>
            </w:r>
          </w:p>
        </w:tc>
        <w:tc>
          <w:tcPr>
            <w:tcW w:w="2126" w:type="dxa"/>
            <w:vMerge w:val="restart"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SIMULACION</w:t>
            </w: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15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29</w:t>
            </w:r>
          </w:p>
        </w:tc>
        <w:tc>
          <w:tcPr>
            <w:tcW w:w="850" w:type="dxa"/>
          </w:tcPr>
          <w:p w:rsidR="003F5533" w:rsidRDefault="00391BC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11-07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Simulación, análisis del problema, diagrama de flujo</w:t>
            </w:r>
            <w:r w:rsidR="0072699A">
              <w:rPr>
                <w:sz w:val="19"/>
                <w:szCs w:val="19"/>
              </w:rPr>
              <w:t>.Linea de Espera.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</w:t>
            </w:r>
            <w:r w:rsidR="0072699A">
              <w:rPr>
                <w:sz w:val="19"/>
                <w:szCs w:val="19"/>
              </w:rPr>
              <w:t>-6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11</w:t>
            </w:r>
            <w:r w:rsidR="00391BC4">
              <w:rPr>
                <w:sz w:val="19"/>
                <w:szCs w:val="19"/>
              </w:rPr>
              <w:t>-07</w:t>
            </w:r>
            <w:r w:rsidR="003F5533" w:rsidRPr="00F33DC8">
              <w:rPr>
                <w:sz w:val="19"/>
                <w:szCs w:val="19"/>
              </w:rPr>
              <w:t>-1</w:t>
            </w:r>
            <w:r w:rsidR="00391BC4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16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31</w:t>
            </w:r>
          </w:p>
        </w:tc>
        <w:tc>
          <w:tcPr>
            <w:tcW w:w="850" w:type="dxa"/>
          </w:tcPr>
          <w:p w:rsidR="003F5533" w:rsidRDefault="00391BC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18-07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4E4963">
            <w:pPr>
              <w:pStyle w:val="Prrafodelista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Modelo de algoritmo a utilizar, solución del modelo. Uso de computadora.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264386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2-3</w:t>
            </w: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32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18</w:t>
            </w:r>
            <w:r w:rsidR="00391BC4">
              <w:rPr>
                <w:sz w:val="19"/>
                <w:szCs w:val="19"/>
              </w:rPr>
              <w:t>-07</w:t>
            </w:r>
            <w:r w:rsidR="003F5533" w:rsidRPr="00F33DC8">
              <w:rPr>
                <w:sz w:val="19"/>
                <w:szCs w:val="19"/>
              </w:rPr>
              <w:t>-1</w:t>
            </w:r>
            <w:r w:rsidR="00391BC4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E94F88">
            <w:pPr>
              <w:pStyle w:val="Prrafodelista"/>
              <w:ind w:left="0" w:right="-108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17</w:t>
            </w: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33</w:t>
            </w:r>
          </w:p>
        </w:tc>
        <w:tc>
          <w:tcPr>
            <w:tcW w:w="850" w:type="dxa"/>
          </w:tcPr>
          <w:p w:rsidR="003F5533" w:rsidRDefault="00391BC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25-07</w:t>
            </w:r>
            <w:r w:rsidR="003F5533" w:rsidRPr="00F33DC8">
              <w:rPr>
                <w:sz w:val="19"/>
                <w:szCs w:val="19"/>
              </w:rPr>
              <w:t>-1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3F5533" w:rsidRPr="000D413C" w:rsidRDefault="003F5533" w:rsidP="00E94F88">
            <w:pPr>
              <w:pStyle w:val="Prrafodelista"/>
              <w:ind w:left="0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SEGUNDA EVALUACION PARCIAL.</w:t>
            </w:r>
          </w:p>
        </w:tc>
        <w:tc>
          <w:tcPr>
            <w:tcW w:w="993" w:type="dxa"/>
            <w:vMerge w:val="restart"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  <w:tr w:rsidR="003F5533" w:rsidRPr="00A70F0F" w:rsidTr="004E4963">
        <w:tc>
          <w:tcPr>
            <w:tcW w:w="284" w:type="dxa"/>
            <w:vMerge/>
            <w:vAlign w:val="center"/>
          </w:tcPr>
          <w:p w:rsidR="003F5533" w:rsidRPr="000D413C" w:rsidRDefault="003F5533" w:rsidP="004E4963">
            <w:pPr>
              <w:pStyle w:val="Prrafodelista"/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</w:tcPr>
          <w:p w:rsidR="003F5533" w:rsidRPr="000D413C" w:rsidRDefault="003F5533" w:rsidP="004B257D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3F5533" w:rsidRPr="000D413C" w:rsidRDefault="003F5533" w:rsidP="004E4963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  <w:r w:rsidRPr="000D413C">
              <w:rPr>
                <w:sz w:val="19"/>
                <w:szCs w:val="19"/>
              </w:rPr>
              <w:t>34</w:t>
            </w:r>
          </w:p>
        </w:tc>
        <w:tc>
          <w:tcPr>
            <w:tcW w:w="850" w:type="dxa"/>
          </w:tcPr>
          <w:p w:rsidR="003F5533" w:rsidRDefault="00562894" w:rsidP="004E4963">
            <w:pPr>
              <w:ind w:left="-108" w:right="-108"/>
              <w:jc w:val="center"/>
            </w:pPr>
            <w:r>
              <w:rPr>
                <w:sz w:val="19"/>
                <w:szCs w:val="19"/>
              </w:rPr>
              <w:t>25</w:t>
            </w:r>
            <w:r w:rsidR="00391BC4">
              <w:rPr>
                <w:sz w:val="19"/>
                <w:szCs w:val="19"/>
              </w:rPr>
              <w:t>-07</w:t>
            </w:r>
            <w:r w:rsidR="003F5533" w:rsidRPr="00F33DC8">
              <w:rPr>
                <w:sz w:val="19"/>
                <w:szCs w:val="19"/>
              </w:rPr>
              <w:t>-1</w:t>
            </w:r>
            <w:r w:rsidR="00391BC4">
              <w:rPr>
                <w:sz w:val="19"/>
                <w:szCs w:val="19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3F5533" w:rsidRPr="000D413C" w:rsidRDefault="003F5533" w:rsidP="000D413C">
            <w:pPr>
              <w:pStyle w:val="Prrafodelista"/>
              <w:ind w:left="-36" w:right="-108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3F5533" w:rsidRPr="000D413C" w:rsidRDefault="003F5533" w:rsidP="004B2E39">
            <w:pPr>
              <w:pStyle w:val="Prrafodelista"/>
              <w:ind w:left="-36" w:right="-108"/>
              <w:jc w:val="center"/>
              <w:rPr>
                <w:sz w:val="19"/>
                <w:szCs w:val="19"/>
              </w:rPr>
            </w:pPr>
          </w:p>
        </w:tc>
      </w:tr>
    </w:tbl>
    <w:p w:rsidR="00A70F0F" w:rsidRDefault="00A70F0F" w:rsidP="00207389">
      <w:pPr>
        <w:pStyle w:val="Prrafodelista"/>
        <w:spacing w:after="0" w:line="240" w:lineRule="auto"/>
        <w:ind w:left="426"/>
        <w:jc w:val="both"/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4E4963">
        <w:rPr>
          <w:b/>
          <w:sz w:val="20"/>
          <w:szCs w:val="20"/>
        </w:rPr>
        <w:t>EVALUACION</w:t>
      </w:r>
    </w:p>
    <w:p w:rsidR="00207389" w:rsidRPr="00EC0F5A" w:rsidRDefault="00264386" w:rsidP="002643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Evaluación teórico práctico 1</w:t>
      </w:r>
      <w:r w:rsidRPr="00EC0F5A">
        <w:rPr>
          <w:sz w:val="20"/>
          <w:szCs w:val="20"/>
        </w:rPr>
        <w:tab/>
        <w:t>: 40%</w:t>
      </w:r>
    </w:p>
    <w:p w:rsidR="00264386" w:rsidRPr="00EC0F5A" w:rsidRDefault="00264386" w:rsidP="002643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Evaluación teórico práctico 2</w:t>
      </w:r>
      <w:r w:rsidRPr="00EC0F5A">
        <w:rPr>
          <w:sz w:val="20"/>
          <w:szCs w:val="20"/>
        </w:rPr>
        <w:tab/>
        <w:t>: 40%</w:t>
      </w:r>
    </w:p>
    <w:p w:rsidR="00264386" w:rsidRPr="00EC0F5A" w:rsidRDefault="00264386" w:rsidP="002643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Trabajo Práctico</w:t>
      </w:r>
      <w:r w:rsidRPr="00EC0F5A">
        <w:rPr>
          <w:sz w:val="20"/>
          <w:szCs w:val="20"/>
        </w:rPr>
        <w:tab/>
      </w:r>
      <w:r w:rsidRPr="00EC0F5A">
        <w:rPr>
          <w:sz w:val="20"/>
          <w:szCs w:val="20"/>
        </w:rPr>
        <w:tab/>
      </w:r>
      <w:r w:rsidR="009618D5">
        <w:rPr>
          <w:sz w:val="20"/>
          <w:szCs w:val="20"/>
        </w:rPr>
        <w:tab/>
      </w:r>
      <w:r w:rsidRPr="00EC0F5A">
        <w:rPr>
          <w:sz w:val="20"/>
          <w:szCs w:val="20"/>
        </w:rPr>
        <w:t>: 20%</w:t>
      </w:r>
    </w:p>
    <w:p w:rsidR="00264386" w:rsidRPr="00EC0F5A" w:rsidRDefault="00264386" w:rsidP="00207389">
      <w:pPr>
        <w:pStyle w:val="Prrafodelista"/>
        <w:spacing w:after="0" w:line="240" w:lineRule="auto"/>
        <w:ind w:left="426"/>
        <w:jc w:val="both"/>
        <w:rPr>
          <w:sz w:val="20"/>
          <w:szCs w:val="20"/>
        </w:rPr>
      </w:pPr>
    </w:p>
    <w:p w:rsidR="00207389" w:rsidRPr="004E4963" w:rsidRDefault="00207389" w:rsidP="00207389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4E4963">
        <w:rPr>
          <w:b/>
          <w:sz w:val="20"/>
          <w:szCs w:val="20"/>
        </w:rPr>
        <w:t>BIBLIOGRAFIA</w:t>
      </w:r>
    </w:p>
    <w:p w:rsidR="00264386" w:rsidRPr="00EC0F5A" w:rsidRDefault="00264386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ANDERSON, David R. &amp; Otros; Introducción a los Modelos Cuantitativos para la Administración; Grupo Editorial Ibero América, 6ª Edición 1998.</w:t>
      </w:r>
    </w:p>
    <w:p w:rsidR="00264386" w:rsidRPr="00EC0F5A" w:rsidRDefault="00264386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EPPEN – GOULD – SCHMIDT – MOORE – JEFREY; Investigación de Operaciones en la Ciencia Administrativa; México, Prentice may, 5ª edición 2000.</w:t>
      </w:r>
    </w:p>
    <w:p w:rsidR="00264386" w:rsidRPr="00EC0F5A" w:rsidRDefault="00264386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GALLAGER, Charles – WATSON, Hugo; Métodos Cuantitativos para la Toma de Decisiones en Administración; Mc Graw Hill.</w:t>
      </w:r>
    </w:p>
    <w:p w:rsidR="00264386" w:rsidRPr="00EC0F5A" w:rsidRDefault="00264386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 xml:space="preserve">HILLER – FREDERICH </w:t>
      </w:r>
      <w:r w:rsidR="00EC0F5A" w:rsidRPr="00EC0F5A">
        <w:rPr>
          <w:sz w:val="20"/>
          <w:szCs w:val="20"/>
        </w:rPr>
        <w:t>–</w:t>
      </w:r>
      <w:r w:rsidRPr="00EC0F5A">
        <w:rPr>
          <w:sz w:val="20"/>
          <w:szCs w:val="20"/>
        </w:rPr>
        <w:t xml:space="preserve"> LIEBERMAN</w:t>
      </w:r>
      <w:r w:rsidR="00EC0F5A" w:rsidRPr="00EC0F5A">
        <w:rPr>
          <w:sz w:val="20"/>
          <w:szCs w:val="20"/>
        </w:rPr>
        <w:t>, Gerald; Introducción a la Investigación de Operaciones; Mc Graw Hill; México 1999.</w:t>
      </w:r>
    </w:p>
    <w:p w:rsidR="00EC0F5A" w:rsidRPr="00E15229" w:rsidRDefault="00EC0F5A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15229">
        <w:rPr>
          <w:sz w:val="20"/>
          <w:szCs w:val="20"/>
          <w:lang w:val="en-US"/>
        </w:rPr>
        <w:t>SASIENI, Yaspan and FRIEDMAN; OperationsReserch; Editorial J Wiley&amp;Sons.</w:t>
      </w:r>
    </w:p>
    <w:p w:rsidR="00EC0F5A" w:rsidRPr="00EC0F5A" w:rsidRDefault="00EC0F5A" w:rsidP="0026438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EC0F5A">
        <w:rPr>
          <w:sz w:val="20"/>
          <w:szCs w:val="20"/>
        </w:rPr>
        <w:t>TAHA, Hamdy; Introducción a la Investigación de Operaciones; México: Prentice – 1998.</w:t>
      </w:r>
    </w:p>
    <w:p w:rsidR="00EC0F5A" w:rsidRPr="0072699A" w:rsidRDefault="0072699A" w:rsidP="0072699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ALVAREZ,Jorge.Programacion Lineal,Edicion Edicion 2001.</w:t>
      </w:r>
    </w:p>
    <w:p w:rsidR="00EC0F5A" w:rsidRPr="00EC0F5A" w:rsidRDefault="00EC0F5A" w:rsidP="00EC0F5A">
      <w:pPr>
        <w:spacing w:after="0" w:line="240" w:lineRule="auto"/>
        <w:jc w:val="right"/>
        <w:rPr>
          <w:sz w:val="20"/>
          <w:szCs w:val="20"/>
        </w:rPr>
      </w:pPr>
      <w:r w:rsidRPr="00EC0F5A">
        <w:rPr>
          <w:sz w:val="20"/>
          <w:szCs w:val="20"/>
        </w:rPr>
        <w:t xml:space="preserve">Huacho, </w:t>
      </w:r>
      <w:r w:rsidR="0022134C">
        <w:rPr>
          <w:sz w:val="20"/>
          <w:szCs w:val="20"/>
        </w:rPr>
        <w:t>Abril</w:t>
      </w:r>
      <w:r w:rsidR="001B7B13" w:rsidRPr="00EC0F5A">
        <w:rPr>
          <w:sz w:val="20"/>
          <w:szCs w:val="20"/>
        </w:rPr>
        <w:t xml:space="preserve"> </w:t>
      </w:r>
      <w:r w:rsidRPr="00EC0F5A">
        <w:rPr>
          <w:sz w:val="20"/>
          <w:szCs w:val="20"/>
        </w:rPr>
        <w:t>del 201</w:t>
      </w:r>
      <w:r w:rsidR="0022134C">
        <w:rPr>
          <w:sz w:val="20"/>
          <w:szCs w:val="20"/>
        </w:rPr>
        <w:t>4</w:t>
      </w:r>
      <w:r w:rsidRPr="00EC0F5A">
        <w:rPr>
          <w:sz w:val="20"/>
          <w:szCs w:val="20"/>
        </w:rPr>
        <w:t>.</w:t>
      </w:r>
    </w:p>
    <w:p w:rsidR="00EC0F5A" w:rsidRDefault="00DA542D" w:rsidP="00EC0F5A">
      <w:pPr>
        <w:spacing w:after="0" w:line="240" w:lineRule="auto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A6F7" wp14:editId="0D0A231B">
                <wp:simplePos x="0" y="0"/>
                <wp:positionH relativeFrom="column">
                  <wp:posOffset>2832735</wp:posOffset>
                </wp:positionH>
                <wp:positionV relativeFrom="paragraph">
                  <wp:posOffset>60325</wp:posOffset>
                </wp:positionV>
                <wp:extent cx="1943100" cy="847725"/>
                <wp:effectExtent l="0" t="0" r="0" b="0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31A" w:rsidRPr="0079631A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631A">
                              <w:rPr>
                                <w:sz w:val="14"/>
                                <w:szCs w:val="14"/>
                              </w:rPr>
                              <w:t>Universidad Nacional José Faustino Sánchez Carrión</w:t>
                            </w:r>
                          </w:p>
                          <w:p w:rsidR="0079631A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70882" w:rsidRPr="0079631A" w:rsidRDefault="00370882" w:rsidP="0079631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631A" w:rsidRPr="0079631A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631A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………………………………………………………….....</w:t>
                            </w:r>
                          </w:p>
                          <w:p w:rsidR="0079631A" w:rsidRDefault="0022134C" w:rsidP="0079631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MG.  Jorge A.Sanchez Guzmán</w:t>
                            </w:r>
                          </w:p>
                          <w:p w:rsidR="0079631A" w:rsidRPr="0079631A" w:rsidRDefault="0079631A" w:rsidP="0079631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PROFESOR DEL CURSO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8A6F7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3.05pt;margin-top:4.75pt;width:15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" fillcolor="white [3201]" stroked="f" strokeweight=".5pt">
                <v:textbox inset=".5mm,,.5mm">
                  <w:txbxContent>
                    <w:p w:rsidR="0079631A" w:rsidRPr="0079631A" w:rsidRDefault="0079631A" w:rsidP="0079631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79631A">
                        <w:rPr>
                          <w:sz w:val="14"/>
                          <w:szCs w:val="14"/>
                        </w:rPr>
                        <w:t>Universidad Nacional José Faustino Sánchez Carrión</w:t>
                      </w:r>
                    </w:p>
                    <w:p w:rsidR="0079631A" w:rsidRDefault="0079631A" w:rsidP="0079631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70882" w:rsidRPr="0079631A" w:rsidRDefault="00370882" w:rsidP="0079631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9631A" w:rsidRPr="0079631A" w:rsidRDefault="0079631A" w:rsidP="0079631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631A">
                        <w:rPr>
                          <w:sz w:val="16"/>
                          <w:szCs w:val="16"/>
                        </w:rPr>
                        <w:t>………………………………………………………….....</w:t>
                      </w:r>
                    </w:p>
                    <w:p w:rsidR="0079631A" w:rsidRDefault="0022134C" w:rsidP="0079631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MG.  Jorge A.Sanchez Guzmán</w:t>
                      </w:r>
                    </w:p>
                    <w:p w:rsidR="0079631A" w:rsidRPr="0079631A" w:rsidRDefault="0079631A" w:rsidP="0079631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PROFESOR DEL CURSO</w:t>
                      </w:r>
                    </w:p>
                  </w:txbxContent>
                </v:textbox>
              </v:shape>
            </w:pict>
          </mc:Fallback>
        </mc:AlternateContent>
      </w:r>
      <w:r w:rsidR="004E4963"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58F18053" wp14:editId="43D4CEDD">
            <wp:simplePos x="0" y="0"/>
            <wp:positionH relativeFrom="column">
              <wp:posOffset>2232660</wp:posOffset>
            </wp:positionH>
            <wp:positionV relativeFrom="paragraph">
              <wp:posOffset>127000</wp:posOffset>
            </wp:positionV>
            <wp:extent cx="612000" cy="612000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0F5A" w:rsidSect="001219E1">
      <w:pgSz w:w="11906" w:h="16838" w:code="9"/>
      <w:pgMar w:top="1418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6B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5F5E9E"/>
    <w:multiLevelType w:val="hybridMultilevel"/>
    <w:tmpl w:val="0D222F72"/>
    <w:lvl w:ilvl="0" w:tplc="59162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C062C4"/>
    <w:multiLevelType w:val="hybridMultilevel"/>
    <w:tmpl w:val="F8464E8A"/>
    <w:lvl w:ilvl="0" w:tplc="F3D240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B44D4F"/>
    <w:multiLevelType w:val="multilevel"/>
    <w:tmpl w:val="4AA03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4" w15:restartNumberingAfterBreak="0">
    <w:nsid w:val="2A6F10DA"/>
    <w:multiLevelType w:val="hybridMultilevel"/>
    <w:tmpl w:val="4B9AE3F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D73761E"/>
    <w:multiLevelType w:val="hybridMultilevel"/>
    <w:tmpl w:val="53D47098"/>
    <w:lvl w:ilvl="0" w:tplc="14426F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D4"/>
    <w:rsid w:val="00062662"/>
    <w:rsid w:val="000D413C"/>
    <w:rsid w:val="00105B69"/>
    <w:rsid w:val="001219E1"/>
    <w:rsid w:val="00161CD4"/>
    <w:rsid w:val="001B7B13"/>
    <w:rsid w:val="00207389"/>
    <w:rsid w:val="002210B0"/>
    <w:rsid w:val="0022134C"/>
    <w:rsid w:val="00264386"/>
    <w:rsid w:val="00284400"/>
    <w:rsid w:val="00370882"/>
    <w:rsid w:val="00391BC4"/>
    <w:rsid w:val="003F42EF"/>
    <w:rsid w:val="003F5533"/>
    <w:rsid w:val="004B1FFA"/>
    <w:rsid w:val="004B2E39"/>
    <w:rsid w:val="004E4963"/>
    <w:rsid w:val="004F068E"/>
    <w:rsid w:val="004F6596"/>
    <w:rsid w:val="00562894"/>
    <w:rsid w:val="005A3084"/>
    <w:rsid w:val="005C69A2"/>
    <w:rsid w:val="005D3B9B"/>
    <w:rsid w:val="005D630F"/>
    <w:rsid w:val="0072699A"/>
    <w:rsid w:val="0079631A"/>
    <w:rsid w:val="007B0DAE"/>
    <w:rsid w:val="00835AAD"/>
    <w:rsid w:val="00846673"/>
    <w:rsid w:val="008D2A9F"/>
    <w:rsid w:val="00931F68"/>
    <w:rsid w:val="009618D5"/>
    <w:rsid w:val="00A436D7"/>
    <w:rsid w:val="00A70F0F"/>
    <w:rsid w:val="00AD5170"/>
    <w:rsid w:val="00AD57AA"/>
    <w:rsid w:val="00BD66FE"/>
    <w:rsid w:val="00C0117C"/>
    <w:rsid w:val="00C02EDE"/>
    <w:rsid w:val="00DA25A0"/>
    <w:rsid w:val="00DA542D"/>
    <w:rsid w:val="00E15229"/>
    <w:rsid w:val="00E4393F"/>
    <w:rsid w:val="00E8308E"/>
    <w:rsid w:val="00E92419"/>
    <w:rsid w:val="00E94F88"/>
    <w:rsid w:val="00E966B4"/>
    <w:rsid w:val="00EC0F5A"/>
    <w:rsid w:val="00EC2101"/>
    <w:rsid w:val="00FC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F98D4-C189-4F37-95F8-AE4D7A45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3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Danny</cp:lastModifiedBy>
  <cp:revision>2</cp:revision>
  <cp:lastPrinted>2014-04-16T17:27:00Z</cp:lastPrinted>
  <dcterms:created xsi:type="dcterms:W3CDTF">2017-10-27T21:13:00Z</dcterms:created>
  <dcterms:modified xsi:type="dcterms:W3CDTF">2017-10-27T21:13:00Z</dcterms:modified>
</cp:coreProperties>
</file>